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E44FE" w14:textId="77777777" w:rsidR="00F171A9" w:rsidRDefault="00F171A9" w:rsidP="00F171A9">
      <w:pPr>
        <w:widowControl w:val="0"/>
        <w:autoSpaceDE w:val="0"/>
        <w:autoSpaceDN w:val="0"/>
        <w:jc w:val="center"/>
        <w:rPr>
          <w:sz w:val="28"/>
          <w:szCs w:val="28"/>
          <w:lang w:bidi="ru-RU"/>
        </w:rPr>
      </w:pPr>
      <w:bookmarkStart w:id="0" w:name="_Toc222224709"/>
      <w:bookmarkStart w:id="1" w:name="_Toc264712776"/>
      <w:bookmarkStart w:id="2" w:name="_Toc266220430"/>
      <w:r>
        <w:rPr>
          <w:sz w:val="28"/>
          <w:szCs w:val="28"/>
          <w:lang w:bidi="ru-RU"/>
        </w:rPr>
        <w:t>Федеральное государственное образовательное бюджетное учреждение</w:t>
      </w:r>
    </w:p>
    <w:p w14:paraId="3DF9695D" w14:textId="77777777" w:rsidR="00F171A9" w:rsidRDefault="00F171A9" w:rsidP="00F171A9">
      <w:pPr>
        <w:widowControl w:val="0"/>
        <w:autoSpaceDE w:val="0"/>
        <w:autoSpaceDN w:val="0"/>
        <w:jc w:val="center"/>
        <w:rPr>
          <w:sz w:val="28"/>
          <w:szCs w:val="28"/>
          <w:lang w:bidi="ru-RU"/>
        </w:rPr>
      </w:pPr>
      <w:r>
        <w:rPr>
          <w:sz w:val="28"/>
          <w:szCs w:val="28"/>
          <w:lang w:bidi="ru-RU"/>
        </w:rPr>
        <w:t>высшего образования</w:t>
      </w:r>
    </w:p>
    <w:p w14:paraId="244BEB41" w14:textId="77777777" w:rsidR="00F171A9" w:rsidRDefault="00F171A9" w:rsidP="00F171A9">
      <w:pPr>
        <w:widowControl w:val="0"/>
        <w:autoSpaceDE w:val="0"/>
        <w:autoSpaceDN w:val="0"/>
        <w:spacing w:before="4" w:line="322" w:lineRule="exact"/>
        <w:jc w:val="center"/>
        <w:outlineLvl w:val="0"/>
        <w:rPr>
          <w:b/>
          <w:bCs/>
          <w:sz w:val="28"/>
          <w:szCs w:val="28"/>
          <w:lang w:bidi="ru-RU"/>
        </w:rPr>
      </w:pPr>
      <w:r>
        <w:rPr>
          <w:b/>
          <w:bCs/>
          <w:sz w:val="28"/>
          <w:szCs w:val="28"/>
          <w:lang w:bidi="ru-RU"/>
        </w:rPr>
        <w:t>«ФИНАНСОВЫЙ УНИВЕРСИТЕТ</w:t>
      </w:r>
    </w:p>
    <w:p w14:paraId="0F8CE79F" w14:textId="77777777" w:rsidR="00F171A9" w:rsidRDefault="00F171A9" w:rsidP="00F171A9">
      <w:pPr>
        <w:widowControl w:val="0"/>
        <w:autoSpaceDE w:val="0"/>
        <w:autoSpaceDN w:val="0"/>
        <w:spacing w:line="322" w:lineRule="exact"/>
        <w:jc w:val="center"/>
        <w:rPr>
          <w:b/>
          <w:sz w:val="28"/>
          <w:szCs w:val="22"/>
          <w:lang w:bidi="ru-RU"/>
        </w:rPr>
      </w:pPr>
      <w:r>
        <w:rPr>
          <w:b/>
          <w:sz w:val="28"/>
          <w:szCs w:val="22"/>
          <w:lang w:bidi="ru-RU"/>
        </w:rPr>
        <w:t>ПРИ ПРАВИТЕЛЬСТВЕ РОССИЙСКОЙ ФЕДЕРАЦИИ»</w:t>
      </w:r>
    </w:p>
    <w:p w14:paraId="2B9E6B6C" w14:textId="77777777" w:rsidR="00F171A9" w:rsidRDefault="00F171A9" w:rsidP="00F171A9">
      <w:pPr>
        <w:widowControl w:val="0"/>
        <w:autoSpaceDE w:val="0"/>
        <w:autoSpaceDN w:val="0"/>
        <w:jc w:val="center"/>
        <w:rPr>
          <w:b/>
          <w:sz w:val="28"/>
          <w:szCs w:val="22"/>
          <w:lang w:bidi="ru-RU"/>
        </w:rPr>
      </w:pPr>
      <w:r>
        <w:rPr>
          <w:b/>
          <w:sz w:val="28"/>
          <w:szCs w:val="22"/>
          <w:lang w:bidi="ru-RU"/>
        </w:rPr>
        <w:t>(Финансовый университет)</w:t>
      </w:r>
    </w:p>
    <w:p w14:paraId="778BCB99" w14:textId="77777777" w:rsidR="00F171A9" w:rsidRDefault="00F171A9" w:rsidP="00F171A9">
      <w:pPr>
        <w:widowControl w:val="0"/>
        <w:autoSpaceDE w:val="0"/>
        <w:autoSpaceDN w:val="0"/>
        <w:rPr>
          <w:b/>
          <w:sz w:val="30"/>
          <w:szCs w:val="28"/>
          <w:lang w:bidi="ru-RU"/>
        </w:rPr>
      </w:pPr>
    </w:p>
    <w:p w14:paraId="490EA3B8" w14:textId="77777777" w:rsidR="00F171A9" w:rsidRDefault="00F171A9" w:rsidP="00F171A9">
      <w:pPr>
        <w:widowControl w:val="0"/>
        <w:autoSpaceDE w:val="0"/>
        <w:autoSpaceDN w:val="0"/>
        <w:spacing w:before="255"/>
        <w:jc w:val="center"/>
        <w:rPr>
          <w:b/>
          <w:sz w:val="28"/>
          <w:szCs w:val="22"/>
          <w:lang w:bidi="ru-RU"/>
        </w:rPr>
      </w:pPr>
      <w:r>
        <w:rPr>
          <w:b/>
          <w:sz w:val="28"/>
          <w:szCs w:val="22"/>
          <w:lang w:bidi="ru-RU"/>
        </w:rPr>
        <w:t>Департамент гуманитарных наук</w:t>
      </w:r>
    </w:p>
    <w:p w14:paraId="51AB9C7D" w14:textId="77777777" w:rsidR="00F171A9" w:rsidRDefault="00F171A9" w:rsidP="00F171A9">
      <w:pPr>
        <w:widowControl w:val="0"/>
        <w:autoSpaceDE w:val="0"/>
        <w:autoSpaceDN w:val="0"/>
        <w:spacing w:before="255"/>
        <w:jc w:val="center"/>
        <w:rPr>
          <w:b/>
          <w:sz w:val="28"/>
          <w:szCs w:val="22"/>
          <w:lang w:bidi="ru-RU"/>
        </w:rPr>
      </w:pPr>
      <w:r>
        <w:rPr>
          <w:b/>
          <w:iCs/>
          <w:sz w:val="28"/>
          <w:szCs w:val="22"/>
          <w:lang w:bidi="ru-RU"/>
        </w:rPr>
        <w:t>Факультета социальных наук и массовых коммуникаций</w:t>
      </w:r>
    </w:p>
    <w:p w14:paraId="3F9F4EA9" w14:textId="77777777" w:rsidR="00F171A9" w:rsidRDefault="00F171A9" w:rsidP="00F171A9">
      <w:pPr>
        <w:widowControl w:val="0"/>
        <w:autoSpaceDE w:val="0"/>
        <w:autoSpaceDN w:val="0"/>
        <w:rPr>
          <w:b/>
          <w:sz w:val="30"/>
          <w:szCs w:val="28"/>
          <w:lang w:bidi="ru-RU"/>
        </w:rPr>
      </w:pPr>
    </w:p>
    <w:tbl>
      <w:tblPr>
        <w:tblW w:w="11915" w:type="dxa"/>
        <w:tblInd w:w="-1276" w:type="dxa"/>
        <w:tblLook w:val="04A0" w:firstRow="1" w:lastRow="0" w:firstColumn="1" w:lastColumn="0" w:noHBand="0" w:noVBand="1"/>
      </w:tblPr>
      <w:tblGrid>
        <w:gridCol w:w="6096"/>
        <w:gridCol w:w="5819"/>
      </w:tblGrid>
      <w:tr w:rsidR="00F171A9" w14:paraId="5835E9E1" w14:textId="77777777" w:rsidTr="00F171A9">
        <w:tc>
          <w:tcPr>
            <w:tcW w:w="6096" w:type="dxa"/>
          </w:tcPr>
          <w:p w14:paraId="6707128D" w14:textId="77777777" w:rsidR="00F171A9" w:rsidRDefault="00F171A9">
            <w:pPr>
              <w:widowControl w:val="0"/>
              <w:tabs>
                <w:tab w:val="center" w:pos="2064"/>
                <w:tab w:val="center" w:pos="7754"/>
              </w:tabs>
              <w:autoSpaceDE w:val="0"/>
              <w:autoSpaceDN w:val="0"/>
              <w:jc w:val="center"/>
              <w:rPr>
                <w:sz w:val="28"/>
                <w:szCs w:val="22"/>
                <w:lang w:eastAsia="en-US" w:bidi="ru-RU"/>
              </w:rPr>
            </w:pPr>
          </w:p>
        </w:tc>
        <w:tc>
          <w:tcPr>
            <w:tcW w:w="5819" w:type="dxa"/>
          </w:tcPr>
          <w:p w14:paraId="155F9626" w14:textId="77777777" w:rsidR="00F171A9" w:rsidRDefault="00F171A9">
            <w:pPr>
              <w:widowControl w:val="0"/>
              <w:tabs>
                <w:tab w:val="center" w:pos="2064"/>
                <w:tab w:val="center" w:pos="7754"/>
              </w:tabs>
              <w:autoSpaceDE w:val="0"/>
              <w:autoSpaceDN w:val="0"/>
              <w:rPr>
                <w:sz w:val="28"/>
                <w:szCs w:val="22"/>
                <w:lang w:eastAsia="en-US" w:bidi="ru-RU"/>
              </w:rPr>
            </w:pPr>
            <w:r>
              <w:rPr>
                <w:sz w:val="28"/>
                <w:szCs w:val="22"/>
                <w:lang w:eastAsia="en-US" w:bidi="ru-RU"/>
              </w:rPr>
              <w:t>УТВЕРЖДАЮ</w:t>
            </w:r>
          </w:p>
          <w:p w14:paraId="0F0FEB00" w14:textId="77777777" w:rsidR="00F171A9" w:rsidRDefault="00F171A9">
            <w:pPr>
              <w:widowControl w:val="0"/>
              <w:tabs>
                <w:tab w:val="center" w:pos="2064"/>
                <w:tab w:val="center" w:pos="7754"/>
              </w:tabs>
              <w:autoSpaceDE w:val="0"/>
              <w:autoSpaceDN w:val="0"/>
              <w:rPr>
                <w:sz w:val="28"/>
                <w:szCs w:val="22"/>
                <w:lang w:eastAsia="en-US" w:bidi="ru-RU"/>
              </w:rPr>
            </w:pPr>
          </w:p>
          <w:p w14:paraId="70B72581" w14:textId="77777777" w:rsidR="00F171A9" w:rsidRDefault="00F171A9">
            <w:pPr>
              <w:widowControl w:val="0"/>
              <w:tabs>
                <w:tab w:val="center" w:pos="2064"/>
                <w:tab w:val="center" w:pos="7754"/>
              </w:tabs>
              <w:autoSpaceDE w:val="0"/>
              <w:autoSpaceDN w:val="0"/>
              <w:rPr>
                <w:sz w:val="28"/>
                <w:szCs w:val="22"/>
                <w:lang w:eastAsia="en-US" w:bidi="ru-RU"/>
              </w:rPr>
            </w:pPr>
            <w:r>
              <w:rPr>
                <w:sz w:val="28"/>
                <w:szCs w:val="22"/>
                <w:lang w:eastAsia="en-US" w:bidi="ru-RU"/>
              </w:rPr>
              <w:t>Проректор по учебной и</w:t>
            </w:r>
          </w:p>
          <w:p w14:paraId="3D26C325" w14:textId="77777777" w:rsidR="00F171A9" w:rsidRDefault="00F171A9">
            <w:pPr>
              <w:widowControl w:val="0"/>
              <w:tabs>
                <w:tab w:val="center" w:pos="2064"/>
                <w:tab w:val="center" w:pos="7754"/>
              </w:tabs>
              <w:autoSpaceDE w:val="0"/>
              <w:autoSpaceDN w:val="0"/>
              <w:rPr>
                <w:sz w:val="28"/>
                <w:szCs w:val="22"/>
                <w:lang w:eastAsia="en-US" w:bidi="ru-RU"/>
              </w:rPr>
            </w:pPr>
            <w:r>
              <w:rPr>
                <w:sz w:val="28"/>
                <w:szCs w:val="22"/>
                <w:lang w:eastAsia="en-US" w:bidi="ru-RU"/>
              </w:rPr>
              <w:t xml:space="preserve"> методической работе </w:t>
            </w:r>
          </w:p>
          <w:p w14:paraId="131930E5" w14:textId="77777777" w:rsidR="00F171A9" w:rsidRDefault="00F171A9">
            <w:pPr>
              <w:widowControl w:val="0"/>
              <w:tabs>
                <w:tab w:val="center" w:pos="2064"/>
                <w:tab w:val="center" w:pos="7754"/>
              </w:tabs>
              <w:autoSpaceDE w:val="0"/>
              <w:autoSpaceDN w:val="0"/>
              <w:rPr>
                <w:sz w:val="28"/>
                <w:szCs w:val="22"/>
                <w:lang w:eastAsia="en-US" w:bidi="ru-RU"/>
              </w:rPr>
            </w:pPr>
          </w:p>
          <w:p w14:paraId="48757B7C" w14:textId="77777777" w:rsidR="00F171A9" w:rsidRDefault="00F171A9">
            <w:pPr>
              <w:widowControl w:val="0"/>
              <w:tabs>
                <w:tab w:val="center" w:pos="2064"/>
                <w:tab w:val="center" w:pos="7754"/>
              </w:tabs>
              <w:autoSpaceDE w:val="0"/>
              <w:autoSpaceDN w:val="0"/>
              <w:rPr>
                <w:color w:val="FF0000"/>
                <w:sz w:val="28"/>
                <w:szCs w:val="22"/>
                <w:lang w:eastAsia="en-US" w:bidi="ru-RU"/>
              </w:rPr>
            </w:pPr>
            <w:r>
              <w:rPr>
                <w:sz w:val="28"/>
                <w:szCs w:val="22"/>
                <w:lang w:eastAsia="en-US" w:bidi="ru-RU"/>
              </w:rPr>
              <w:t>________________Е. А. Каменева</w:t>
            </w:r>
          </w:p>
          <w:p w14:paraId="5E0F2A06" w14:textId="77777777" w:rsidR="00F171A9" w:rsidRDefault="00F171A9">
            <w:pPr>
              <w:widowControl w:val="0"/>
              <w:tabs>
                <w:tab w:val="center" w:pos="2064"/>
                <w:tab w:val="center" w:pos="7754"/>
              </w:tabs>
              <w:autoSpaceDE w:val="0"/>
              <w:autoSpaceDN w:val="0"/>
              <w:rPr>
                <w:szCs w:val="20"/>
                <w:lang w:eastAsia="en-US" w:bidi="ru-RU"/>
              </w:rPr>
            </w:pPr>
            <w:r>
              <w:rPr>
                <w:szCs w:val="20"/>
                <w:lang w:eastAsia="en-US" w:bidi="ru-RU"/>
              </w:rPr>
              <w:t>(подпись)</w:t>
            </w:r>
          </w:p>
          <w:p w14:paraId="5CAF9D64" w14:textId="40C57B4C" w:rsidR="00F171A9" w:rsidRDefault="00F171A9" w:rsidP="00454C46">
            <w:pPr>
              <w:widowControl w:val="0"/>
              <w:tabs>
                <w:tab w:val="center" w:pos="2064"/>
                <w:tab w:val="center" w:pos="7754"/>
              </w:tabs>
              <w:autoSpaceDE w:val="0"/>
              <w:autoSpaceDN w:val="0"/>
              <w:rPr>
                <w:sz w:val="28"/>
                <w:szCs w:val="22"/>
                <w:lang w:eastAsia="en-US" w:bidi="ru-RU"/>
              </w:rPr>
            </w:pPr>
            <w:r>
              <w:rPr>
                <w:sz w:val="28"/>
                <w:szCs w:val="22"/>
                <w:lang w:eastAsia="en-US" w:bidi="ru-RU"/>
              </w:rPr>
              <w:t>«</w:t>
            </w:r>
            <w:r w:rsidR="00454C46">
              <w:rPr>
                <w:sz w:val="28"/>
                <w:szCs w:val="22"/>
                <w:lang w:eastAsia="en-US" w:bidi="ru-RU"/>
              </w:rPr>
              <w:t>23</w:t>
            </w:r>
            <w:r>
              <w:rPr>
                <w:sz w:val="28"/>
                <w:szCs w:val="22"/>
                <w:lang w:eastAsia="en-US" w:bidi="ru-RU"/>
              </w:rPr>
              <w:t xml:space="preserve">» </w:t>
            </w:r>
            <w:r w:rsidR="00454C46">
              <w:rPr>
                <w:sz w:val="28"/>
                <w:szCs w:val="22"/>
                <w:lang w:eastAsia="en-US" w:bidi="ru-RU"/>
              </w:rPr>
              <w:t xml:space="preserve"> мая </w:t>
            </w:r>
            <w:r>
              <w:rPr>
                <w:sz w:val="28"/>
                <w:szCs w:val="22"/>
                <w:lang w:eastAsia="en-US" w:bidi="ru-RU"/>
              </w:rPr>
              <w:t>2022 г.</w:t>
            </w:r>
          </w:p>
        </w:tc>
      </w:tr>
    </w:tbl>
    <w:p w14:paraId="4FDD61D5" w14:textId="77777777" w:rsidR="004C74B8" w:rsidRDefault="004C74B8" w:rsidP="00853B95">
      <w:pPr>
        <w:widowControl w:val="0"/>
        <w:autoSpaceDE w:val="0"/>
        <w:autoSpaceDN w:val="0"/>
        <w:jc w:val="center"/>
        <w:rPr>
          <w:b/>
          <w:lang w:bidi="ru-RU"/>
        </w:rPr>
      </w:pPr>
    </w:p>
    <w:p w14:paraId="54AD0225" w14:textId="77777777" w:rsidR="00497298" w:rsidRDefault="00497298" w:rsidP="00853B95">
      <w:pPr>
        <w:widowControl w:val="0"/>
        <w:autoSpaceDE w:val="0"/>
        <w:autoSpaceDN w:val="0"/>
        <w:jc w:val="center"/>
        <w:rPr>
          <w:b/>
          <w:sz w:val="28"/>
          <w:szCs w:val="28"/>
          <w:lang w:bidi="ru-RU"/>
        </w:rPr>
      </w:pPr>
    </w:p>
    <w:p w14:paraId="3FAD2CDD" w14:textId="172A5567" w:rsidR="00853B95" w:rsidRDefault="00991DDB" w:rsidP="00853B95">
      <w:pPr>
        <w:widowControl w:val="0"/>
        <w:autoSpaceDE w:val="0"/>
        <w:autoSpaceDN w:val="0"/>
        <w:jc w:val="center"/>
        <w:rPr>
          <w:b/>
          <w:sz w:val="28"/>
          <w:szCs w:val="28"/>
          <w:lang w:bidi="ru-RU"/>
        </w:rPr>
      </w:pPr>
      <w:r w:rsidRPr="00F171A9">
        <w:rPr>
          <w:b/>
          <w:sz w:val="28"/>
          <w:szCs w:val="28"/>
          <w:lang w:bidi="ru-RU"/>
        </w:rPr>
        <w:t xml:space="preserve">Воскресенская Н.О., </w:t>
      </w:r>
      <w:proofErr w:type="spellStart"/>
      <w:r w:rsidRPr="00F171A9">
        <w:rPr>
          <w:b/>
          <w:sz w:val="28"/>
          <w:szCs w:val="28"/>
          <w:lang w:bidi="ru-RU"/>
        </w:rPr>
        <w:t>Свинцова</w:t>
      </w:r>
      <w:proofErr w:type="spellEnd"/>
      <w:r w:rsidRPr="00F171A9">
        <w:rPr>
          <w:b/>
          <w:sz w:val="28"/>
          <w:szCs w:val="28"/>
          <w:lang w:bidi="ru-RU"/>
        </w:rPr>
        <w:t xml:space="preserve"> М.Н., Скворцова Е.М., </w:t>
      </w:r>
      <w:proofErr w:type="spellStart"/>
      <w:r w:rsidRPr="00F171A9">
        <w:rPr>
          <w:b/>
          <w:sz w:val="28"/>
          <w:szCs w:val="28"/>
          <w:lang w:bidi="ru-RU"/>
        </w:rPr>
        <w:t>Ялозина</w:t>
      </w:r>
      <w:proofErr w:type="spellEnd"/>
      <w:r w:rsidRPr="00F171A9">
        <w:rPr>
          <w:b/>
          <w:sz w:val="28"/>
          <w:szCs w:val="28"/>
          <w:lang w:bidi="ru-RU"/>
        </w:rPr>
        <w:t xml:space="preserve"> Е.А.</w:t>
      </w:r>
    </w:p>
    <w:p w14:paraId="4E1B150D" w14:textId="77777777" w:rsidR="00265A8A" w:rsidRPr="00F171A9" w:rsidRDefault="00265A8A" w:rsidP="00853B95">
      <w:pPr>
        <w:widowControl w:val="0"/>
        <w:autoSpaceDE w:val="0"/>
        <w:autoSpaceDN w:val="0"/>
        <w:jc w:val="center"/>
        <w:rPr>
          <w:b/>
          <w:sz w:val="28"/>
          <w:szCs w:val="28"/>
          <w:lang w:bidi="ru-RU"/>
        </w:rPr>
      </w:pPr>
    </w:p>
    <w:p w14:paraId="7D64B75A" w14:textId="77777777" w:rsidR="00E73459" w:rsidRPr="006E40D9" w:rsidRDefault="00E73459" w:rsidP="00E73459">
      <w:pPr>
        <w:widowControl w:val="0"/>
        <w:tabs>
          <w:tab w:val="left" w:pos="8789"/>
        </w:tabs>
        <w:autoSpaceDE w:val="0"/>
        <w:autoSpaceDN w:val="0"/>
        <w:spacing w:before="185" w:after="240"/>
        <w:jc w:val="center"/>
        <w:rPr>
          <w:b/>
          <w:sz w:val="32"/>
          <w:szCs w:val="32"/>
          <w:lang w:bidi="ru-RU"/>
        </w:rPr>
      </w:pPr>
      <w:r w:rsidRPr="006E40D9">
        <w:rPr>
          <w:b/>
          <w:sz w:val="32"/>
          <w:szCs w:val="32"/>
          <w:lang w:bidi="ru-RU"/>
        </w:rPr>
        <w:t>ИСТОРИЯ (История России, всеобщая история)</w:t>
      </w:r>
    </w:p>
    <w:p w14:paraId="56BEFA86" w14:textId="77777777" w:rsidR="00E73459" w:rsidRDefault="00E73459" w:rsidP="00853B95">
      <w:pPr>
        <w:widowControl w:val="0"/>
        <w:autoSpaceDE w:val="0"/>
        <w:autoSpaceDN w:val="0"/>
        <w:spacing w:line="360" w:lineRule="auto"/>
        <w:jc w:val="center"/>
        <w:rPr>
          <w:rFonts w:eastAsia="Calibri"/>
          <w:color w:val="000000"/>
          <w:sz w:val="28"/>
          <w:szCs w:val="28"/>
          <w:lang w:bidi="ru-RU"/>
        </w:rPr>
      </w:pPr>
    </w:p>
    <w:p w14:paraId="791419B2" w14:textId="0F4EA28F" w:rsidR="00853B95" w:rsidRPr="000C5F59" w:rsidRDefault="00853B95" w:rsidP="00853B95">
      <w:pPr>
        <w:widowControl w:val="0"/>
        <w:autoSpaceDE w:val="0"/>
        <w:autoSpaceDN w:val="0"/>
        <w:spacing w:line="360" w:lineRule="auto"/>
        <w:jc w:val="center"/>
        <w:rPr>
          <w:rFonts w:eastAsia="Calibri"/>
          <w:color w:val="000000"/>
          <w:sz w:val="28"/>
          <w:szCs w:val="28"/>
          <w:lang w:bidi="ru-RU"/>
        </w:rPr>
      </w:pPr>
      <w:r w:rsidRPr="000C5F59">
        <w:rPr>
          <w:rFonts w:eastAsia="Calibri"/>
          <w:color w:val="000000"/>
          <w:sz w:val="28"/>
          <w:szCs w:val="28"/>
          <w:lang w:bidi="ru-RU"/>
        </w:rPr>
        <w:t>Рабочая программа дисциплины</w:t>
      </w:r>
    </w:p>
    <w:p w14:paraId="3F2A2A78" w14:textId="56E5A25A" w:rsidR="000C5F59" w:rsidRPr="00497298" w:rsidRDefault="00B71519" w:rsidP="000C5F59">
      <w:pPr>
        <w:tabs>
          <w:tab w:val="left" w:pos="709"/>
          <w:tab w:val="left" w:pos="993"/>
        </w:tabs>
        <w:spacing w:line="360" w:lineRule="auto"/>
        <w:jc w:val="center"/>
        <w:rPr>
          <w:rFonts w:eastAsia="Calibri"/>
          <w:color w:val="000000"/>
          <w:sz w:val="28"/>
          <w:szCs w:val="28"/>
          <w:lang w:bidi="ru-RU"/>
        </w:rPr>
      </w:pPr>
      <w:r w:rsidRPr="00BD15DD">
        <w:rPr>
          <w:rFonts w:eastAsia="Calibri"/>
          <w:color w:val="000000"/>
          <w:sz w:val="28"/>
          <w:szCs w:val="28"/>
          <w:lang w:bidi="ru-RU"/>
        </w:rPr>
        <w:t>для студе</w:t>
      </w:r>
      <w:r w:rsidR="007F0F6F" w:rsidRPr="00BD15DD">
        <w:rPr>
          <w:rFonts w:eastAsia="Calibri"/>
          <w:color w:val="000000"/>
          <w:sz w:val="28"/>
          <w:szCs w:val="28"/>
          <w:lang w:bidi="ru-RU"/>
        </w:rPr>
        <w:t>нтов, обучающихся по направлениям</w:t>
      </w:r>
      <w:r w:rsidRPr="00BD15DD">
        <w:rPr>
          <w:rFonts w:eastAsia="Calibri"/>
          <w:color w:val="000000"/>
          <w:sz w:val="28"/>
          <w:szCs w:val="28"/>
          <w:lang w:bidi="ru-RU"/>
        </w:rPr>
        <w:t xml:space="preserve"> </w:t>
      </w:r>
      <w:r w:rsidR="000C5F59" w:rsidRPr="00BD15DD">
        <w:rPr>
          <w:rFonts w:eastAsia="Calibri"/>
          <w:color w:val="000000"/>
          <w:sz w:val="28"/>
          <w:szCs w:val="28"/>
          <w:lang w:bidi="ru-RU"/>
        </w:rPr>
        <w:t>подготовки</w:t>
      </w:r>
      <w:r w:rsidR="00497298" w:rsidRPr="00497298">
        <w:rPr>
          <w:rFonts w:eastAsia="Calibri"/>
          <w:color w:val="000000"/>
          <w:sz w:val="28"/>
          <w:szCs w:val="28"/>
          <w:lang w:bidi="ru-RU"/>
        </w:rPr>
        <w:t>:</w:t>
      </w:r>
    </w:p>
    <w:p w14:paraId="62ABD8C9" w14:textId="78AF5856" w:rsidR="00265A8A" w:rsidRDefault="00265A8A" w:rsidP="00265A8A">
      <w:pPr>
        <w:tabs>
          <w:tab w:val="left" w:pos="709"/>
          <w:tab w:val="left" w:pos="993"/>
        </w:tabs>
        <w:jc w:val="center"/>
        <w:rPr>
          <w:rFonts w:eastAsia="Calibri"/>
          <w:color w:val="000000"/>
          <w:sz w:val="28"/>
          <w:szCs w:val="28"/>
          <w:lang w:bidi="ru-RU"/>
        </w:rPr>
      </w:pPr>
      <w:r>
        <w:rPr>
          <w:rFonts w:eastAsia="Calibri"/>
          <w:color w:val="000000"/>
          <w:sz w:val="28"/>
          <w:szCs w:val="28"/>
          <w:lang w:bidi="ru-RU"/>
        </w:rPr>
        <w:t>09.03.03 «Прикладная информатика»,</w:t>
      </w:r>
    </w:p>
    <w:p w14:paraId="7006CEB5" w14:textId="5566C54C" w:rsidR="00265A8A" w:rsidRDefault="00265A8A" w:rsidP="00265A8A">
      <w:pPr>
        <w:tabs>
          <w:tab w:val="left" w:pos="709"/>
          <w:tab w:val="left" w:pos="993"/>
        </w:tabs>
        <w:jc w:val="center"/>
        <w:rPr>
          <w:rFonts w:eastAsia="Calibri"/>
          <w:color w:val="000000"/>
          <w:sz w:val="28"/>
          <w:szCs w:val="28"/>
          <w:lang w:bidi="ru-RU"/>
        </w:rPr>
      </w:pPr>
      <w:r>
        <w:rPr>
          <w:rFonts w:eastAsia="Calibri"/>
          <w:color w:val="000000"/>
          <w:sz w:val="28"/>
          <w:szCs w:val="28"/>
          <w:lang w:bidi="ru-RU"/>
        </w:rPr>
        <w:t>01.03.02 «Прикладная математика и информатика»</w:t>
      </w:r>
    </w:p>
    <w:p w14:paraId="1D0B52EC" w14:textId="77777777" w:rsidR="00265A8A" w:rsidRPr="00497298" w:rsidRDefault="00265A8A" w:rsidP="00265A8A">
      <w:pPr>
        <w:tabs>
          <w:tab w:val="left" w:pos="709"/>
          <w:tab w:val="left" w:pos="993"/>
        </w:tabs>
        <w:jc w:val="both"/>
        <w:rPr>
          <w:rFonts w:eastAsia="Calibri"/>
          <w:color w:val="000000"/>
          <w:sz w:val="28"/>
          <w:szCs w:val="28"/>
          <w:lang w:bidi="ru-RU"/>
        </w:rPr>
      </w:pPr>
    </w:p>
    <w:p w14:paraId="36D7014E" w14:textId="539791A6" w:rsidR="00C27137" w:rsidRDefault="007F0F6F" w:rsidP="00497298">
      <w:pPr>
        <w:jc w:val="both"/>
        <w:rPr>
          <w:i/>
          <w:iCs/>
        </w:rPr>
      </w:pPr>
      <w:r w:rsidRPr="0086637F">
        <w:t xml:space="preserve"> </w:t>
      </w:r>
      <w:r w:rsidR="00497298">
        <w:tab/>
      </w:r>
      <w:r w:rsidR="00497298">
        <w:tab/>
      </w:r>
      <w:r w:rsidR="00497298">
        <w:tab/>
      </w:r>
      <w:r w:rsidR="00C27137">
        <w:rPr>
          <w:i/>
          <w:iCs/>
        </w:rPr>
        <w:t xml:space="preserve">Рекомендовано Ученым советом Факультета социальных наук </w:t>
      </w:r>
    </w:p>
    <w:p w14:paraId="7159CC7F" w14:textId="77777777" w:rsidR="00C27137" w:rsidRDefault="00C27137" w:rsidP="00C27137">
      <w:pPr>
        <w:ind w:right="284" w:firstLine="380"/>
        <w:jc w:val="center"/>
        <w:rPr>
          <w:highlight w:val="yellow"/>
        </w:rPr>
      </w:pPr>
      <w:r>
        <w:rPr>
          <w:i/>
          <w:iCs/>
        </w:rPr>
        <w:t>и массовых коммуникаций</w:t>
      </w:r>
    </w:p>
    <w:p w14:paraId="1D072910" w14:textId="77777777" w:rsidR="00C27137" w:rsidRDefault="00C27137" w:rsidP="00C27137">
      <w:pPr>
        <w:ind w:right="284" w:firstLine="380"/>
        <w:jc w:val="center"/>
      </w:pPr>
      <w:r>
        <w:rPr>
          <w:i/>
          <w:iCs/>
        </w:rPr>
        <w:t>(протокол № 21 от 17 мая 2022 г.)</w:t>
      </w:r>
    </w:p>
    <w:p w14:paraId="36BF0748" w14:textId="77777777" w:rsidR="00C27137" w:rsidRDefault="00C27137" w:rsidP="00C27137">
      <w:pPr>
        <w:ind w:right="284" w:firstLine="380"/>
        <w:jc w:val="center"/>
        <w:rPr>
          <w:color w:val="FF0000"/>
        </w:rPr>
      </w:pPr>
      <w:r>
        <w:rPr>
          <w:i/>
          <w:iCs/>
          <w:color w:val="FF0000"/>
        </w:rPr>
        <w:t> </w:t>
      </w:r>
    </w:p>
    <w:p w14:paraId="59871F09" w14:textId="77777777" w:rsidR="00C27137" w:rsidRDefault="00C27137" w:rsidP="00C27137">
      <w:pPr>
        <w:ind w:right="284"/>
        <w:jc w:val="center"/>
        <w:rPr>
          <w:i/>
          <w:iCs/>
        </w:rPr>
      </w:pPr>
      <w:r>
        <w:rPr>
          <w:i/>
          <w:iCs/>
        </w:rPr>
        <w:t>Одобрено Советом учебно-научного Департамента гуманитарных наук</w:t>
      </w:r>
    </w:p>
    <w:p w14:paraId="2FBE79DB" w14:textId="77777777" w:rsidR="00C27137" w:rsidRDefault="00C27137" w:rsidP="00C27137">
      <w:pPr>
        <w:ind w:right="284" w:firstLine="380"/>
        <w:jc w:val="center"/>
      </w:pPr>
      <w:r>
        <w:rPr>
          <w:i/>
          <w:iCs/>
        </w:rPr>
        <w:t>(протокол № 10 от 25 апреля 2022 г.)</w:t>
      </w:r>
    </w:p>
    <w:p w14:paraId="39559B61" w14:textId="77777777" w:rsidR="00C27137" w:rsidRDefault="00C27137" w:rsidP="00C27137">
      <w:pPr>
        <w:widowControl w:val="0"/>
        <w:autoSpaceDE w:val="0"/>
        <w:autoSpaceDN w:val="0"/>
        <w:rPr>
          <w:sz w:val="30"/>
          <w:szCs w:val="28"/>
          <w:lang w:bidi="ru-RU"/>
        </w:rPr>
      </w:pPr>
    </w:p>
    <w:p w14:paraId="2436A365" w14:textId="7EBF7FDC" w:rsidR="00C27137" w:rsidRDefault="00C27137" w:rsidP="00C27137">
      <w:pPr>
        <w:widowControl w:val="0"/>
        <w:autoSpaceDE w:val="0"/>
        <w:autoSpaceDN w:val="0"/>
        <w:rPr>
          <w:sz w:val="30"/>
          <w:szCs w:val="28"/>
          <w:lang w:bidi="ru-RU"/>
        </w:rPr>
      </w:pPr>
    </w:p>
    <w:p w14:paraId="13991642" w14:textId="369E466A" w:rsidR="00DA0F4E" w:rsidRDefault="00DA0F4E" w:rsidP="00C27137">
      <w:pPr>
        <w:widowControl w:val="0"/>
        <w:autoSpaceDE w:val="0"/>
        <w:autoSpaceDN w:val="0"/>
        <w:rPr>
          <w:sz w:val="30"/>
          <w:szCs w:val="28"/>
          <w:lang w:bidi="ru-RU"/>
        </w:rPr>
      </w:pPr>
    </w:p>
    <w:p w14:paraId="710026D3" w14:textId="249EBDAE" w:rsidR="00265A8A" w:rsidRDefault="00265A8A" w:rsidP="00C27137">
      <w:pPr>
        <w:widowControl w:val="0"/>
        <w:autoSpaceDE w:val="0"/>
        <w:autoSpaceDN w:val="0"/>
        <w:rPr>
          <w:sz w:val="30"/>
          <w:szCs w:val="28"/>
          <w:lang w:bidi="ru-RU"/>
        </w:rPr>
      </w:pPr>
    </w:p>
    <w:p w14:paraId="78DF8FE7" w14:textId="74DD41A6" w:rsidR="00265A8A" w:rsidRDefault="00265A8A" w:rsidP="00C27137">
      <w:pPr>
        <w:widowControl w:val="0"/>
        <w:autoSpaceDE w:val="0"/>
        <w:autoSpaceDN w:val="0"/>
        <w:rPr>
          <w:sz w:val="30"/>
          <w:szCs w:val="28"/>
          <w:lang w:bidi="ru-RU"/>
        </w:rPr>
      </w:pPr>
    </w:p>
    <w:p w14:paraId="672C6F32" w14:textId="77777777" w:rsidR="00265A8A" w:rsidRDefault="00265A8A" w:rsidP="00C27137">
      <w:pPr>
        <w:widowControl w:val="0"/>
        <w:autoSpaceDE w:val="0"/>
        <w:autoSpaceDN w:val="0"/>
        <w:rPr>
          <w:sz w:val="30"/>
          <w:szCs w:val="28"/>
          <w:lang w:bidi="ru-RU"/>
        </w:rPr>
      </w:pPr>
    </w:p>
    <w:p w14:paraId="5F271449" w14:textId="77777777" w:rsidR="00C27137" w:rsidRDefault="00C27137" w:rsidP="00C27137">
      <w:pPr>
        <w:widowControl w:val="0"/>
        <w:autoSpaceDE w:val="0"/>
        <w:autoSpaceDN w:val="0"/>
        <w:rPr>
          <w:sz w:val="30"/>
          <w:szCs w:val="28"/>
          <w:lang w:bidi="ru-RU"/>
        </w:rPr>
      </w:pPr>
    </w:p>
    <w:p w14:paraId="79421001" w14:textId="77777777" w:rsidR="00C27137" w:rsidRDefault="00C27137" w:rsidP="00C27137">
      <w:pPr>
        <w:widowControl w:val="0"/>
        <w:autoSpaceDE w:val="0"/>
        <w:autoSpaceDN w:val="0"/>
        <w:spacing w:before="1"/>
        <w:ind w:right="286"/>
        <w:jc w:val="center"/>
        <w:rPr>
          <w:sz w:val="28"/>
          <w:szCs w:val="28"/>
          <w:lang w:bidi="ru-RU"/>
        </w:rPr>
      </w:pPr>
      <w:r>
        <w:rPr>
          <w:sz w:val="28"/>
          <w:szCs w:val="28"/>
          <w:lang w:bidi="ru-RU"/>
        </w:rPr>
        <w:t>Москва 2022</w:t>
      </w:r>
    </w:p>
    <w:p w14:paraId="2218D7DA" w14:textId="77777777" w:rsidR="00740E4A" w:rsidRPr="0086637F" w:rsidRDefault="00740E4A" w:rsidP="00740E4A">
      <w:pPr>
        <w:widowControl w:val="0"/>
        <w:autoSpaceDE w:val="0"/>
        <w:autoSpaceDN w:val="0"/>
        <w:spacing w:before="1"/>
        <w:ind w:right="286"/>
        <w:jc w:val="center"/>
        <w:rPr>
          <w:lang w:bidi="ru-RU"/>
        </w:rPr>
      </w:pPr>
    </w:p>
    <w:p w14:paraId="1592FAF4" w14:textId="77777777" w:rsidR="00F45E47" w:rsidRDefault="00F45E47" w:rsidP="00853B95">
      <w:pPr>
        <w:widowControl w:val="0"/>
        <w:autoSpaceDE w:val="0"/>
        <w:autoSpaceDN w:val="0"/>
        <w:spacing w:before="72"/>
        <w:jc w:val="center"/>
        <w:rPr>
          <w:lang w:bidi="ru-RU"/>
        </w:rPr>
      </w:pPr>
    </w:p>
    <w:p w14:paraId="4C148013" w14:textId="77777777" w:rsidR="00F171A9" w:rsidRDefault="00F171A9" w:rsidP="00F171A9">
      <w:pPr>
        <w:widowControl w:val="0"/>
        <w:autoSpaceDE w:val="0"/>
        <w:autoSpaceDN w:val="0"/>
        <w:jc w:val="center"/>
        <w:rPr>
          <w:sz w:val="28"/>
          <w:szCs w:val="28"/>
          <w:lang w:bidi="ru-RU"/>
        </w:rPr>
      </w:pPr>
      <w:r>
        <w:rPr>
          <w:sz w:val="28"/>
          <w:szCs w:val="28"/>
          <w:lang w:bidi="ru-RU"/>
        </w:rPr>
        <w:t>Федеральное государственное образовательное бюджетное учреждение</w:t>
      </w:r>
    </w:p>
    <w:p w14:paraId="4982300B" w14:textId="77777777" w:rsidR="00F171A9" w:rsidRDefault="00F171A9" w:rsidP="00F171A9">
      <w:pPr>
        <w:widowControl w:val="0"/>
        <w:autoSpaceDE w:val="0"/>
        <w:autoSpaceDN w:val="0"/>
        <w:jc w:val="center"/>
        <w:rPr>
          <w:sz w:val="28"/>
          <w:szCs w:val="28"/>
          <w:lang w:bidi="ru-RU"/>
        </w:rPr>
      </w:pPr>
      <w:r>
        <w:rPr>
          <w:sz w:val="28"/>
          <w:szCs w:val="28"/>
          <w:lang w:bidi="ru-RU"/>
        </w:rPr>
        <w:t>высшего образования</w:t>
      </w:r>
    </w:p>
    <w:p w14:paraId="2279F95A" w14:textId="77777777" w:rsidR="00F171A9" w:rsidRDefault="00F171A9" w:rsidP="00F171A9">
      <w:pPr>
        <w:widowControl w:val="0"/>
        <w:autoSpaceDE w:val="0"/>
        <w:autoSpaceDN w:val="0"/>
        <w:spacing w:before="4" w:line="322" w:lineRule="exact"/>
        <w:jc w:val="center"/>
        <w:outlineLvl w:val="0"/>
        <w:rPr>
          <w:b/>
          <w:bCs/>
          <w:sz w:val="28"/>
          <w:szCs w:val="28"/>
          <w:lang w:bidi="ru-RU"/>
        </w:rPr>
      </w:pPr>
      <w:r>
        <w:rPr>
          <w:b/>
          <w:bCs/>
          <w:sz w:val="28"/>
          <w:szCs w:val="28"/>
          <w:lang w:bidi="ru-RU"/>
        </w:rPr>
        <w:t>«ФИНАНСОВЫЙ УНИВЕРСИТЕТ</w:t>
      </w:r>
    </w:p>
    <w:p w14:paraId="3C5FC5FD" w14:textId="77777777" w:rsidR="00F171A9" w:rsidRDefault="00F171A9" w:rsidP="00F171A9">
      <w:pPr>
        <w:widowControl w:val="0"/>
        <w:autoSpaceDE w:val="0"/>
        <w:autoSpaceDN w:val="0"/>
        <w:spacing w:line="322" w:lineRule="exact"/>
        <w:jc w:val="center"/>
        <w:rPr>
          <w:b/>
          <w:sz w:val="28"/>
          <w:szCs w:val="22"/>
          <w:lang w:bidi="ru-RU"/>
        </w:rPr>
      </w:pPr>
      <w:r>
        <w:rPr>
          <w:b/>
          <w:sz w:val="28"/>
          <w:szCs w:val="22"/>
          <w:lang w:bidi="ru-RU"/>
        </w:rPr>
        <w:t>ПРИ ПРАВИТЕЛЬСТВЕ РОССИЙСКОЙ ФЕДЕРАЦИИ»</w:t>
      </w:r>
    </w:p>
    <w:p w14:paraId="413B6203" w14:textId="77777777" w:rsidR="00F171A9" w:rsidRDefault="00F171A9" w:rsidP="00F171A9">
      <w:pPr>
        <w:widowControl w:val="0"/>
        <w:autoSpaceDE w:val="0"/>
        <w:autoSpaceDN w:val="0"/>
        <w:jc w:val="center"/>
        <w:rPr>
          <w:b/>
          <w:sz w:val="28"/>
          <w:szCs w:val="22"/>
          <w:lang w:bidi="ru-RU"/>
        </w:rPr>
      </w:pPr>
      <w:r>
        <w:rPr>
          <w:b/>
          <w:sz w:val="28"/>
          <w:szCs w:val="22"/>
          <w:lang w:bidi="ru-RU"/>
        </w:rPr>
        <w:t>(Финансовый университет)</w:t>
      </w:r>
    </w:p>
    <w:p w14:paraId="1E2BE489" w14:textId="77777777" w:rsidR="00F171A9" w:rsidRDefault="00F171A9" w:rsidP="00F171A9">
      <w:pPr>
        <w:widowControl w:val="0"/>
        <w:autoSpaceDE w:val="0"/>
        <w:autoSpaceDN w:val="0"/>
        <w:rPr>
          <w:b/>
          <w:sz w:val="30"/>
          <w:szCs w:val="28"/>
          <w:lang w:bidi="ru-RU"/>
        </w:rPr>
      </w:pPr>
    </w:p>
    <w:p w14:paraId="14EB0E46" w14:textId="77777777" w:rsidR="00F171A9" w:rsidRDefault="00F171A9" w:rsidP="00F171A9">
      <w:pPr>
        <w:widowControl w:val="0"/>
        <w:autoSpaceDE w:val="0"/>
        <w:autoSpaceDN w:val="0"/>
        <w:spacing w:before="255"/>
        <w:jc w:val="center"/>
        <w:rPr>
          <w:b/>
          <w:sz w:val="28"/>
          <w:szCs w:val="22"/>
          <w:lang w:bidi="ru-RU"/>
        </w:rPr>
      </w:pPr>
      <w:r>
        <w:rPr>
          <w:b/>
          <w:sz w:val="28"/>
          <w:szCs w:val="22"/>
          <w:lang w:bidi="ru-RU"/>
        </w:rPr>
        <w:t>Департамент гуманитарных наук</w:t>
      </w:r>
    </w:p>
    <w:p w14:paraId="188F573E" w14:textId="77777777" w:rsidR="00F171A9" w:rsidRDefault="00F171A9" w:rsidP="00F171A9">
      <w:pPr>
        <w:widowControl w:val="0"/>
        <w:autoSpaceDE w:val="0"/>
        <w:autoSpaceDN w:val="0"/>
        <w:spacing w:before="255"/>
        <w:jc w:val="center"/>
        <w:rPr>
          <w:b/>
          <w:sz w:val="28"/>
          <w:szCs w:val="22"/>
          <w:lang w:bidi="ru-RU"/>
        </w:rPr>
      </w:pPr>
      <w:r>
        <w:rPr>
          <w:b/>
          <w:iCs/>
          <w:sz w:val="28"/>
          <w:szCs w:val="22"/>
          <w:lang w:bidi="ru-RU"/>
        </w:rPr>
        <w:t>Факультета социальных наук и массовых коммуникаций</w:t>
      </w:r>
    </w:p>
    <w:p w14:paraId="55D49BF8" w14:textId="2E61D421" w:rsidR="00C27137" w:rsidRDefault="00C27137" w:rsidP="00C27137">
      <w:pPr>
        <w:widowControl w:val="0"/>
        <w:autoSpaceDE w:val="0"/>
        <w:autoSpaceDN w:val="0"/>
        <w:rPr>
          <w:b/>
          <w:lang w:bidi="ru-RU"/>
        </w:rPr>
      </w:pPr>
    </w:p>
    <w:p w14:paraId="7A13BCDE" w14:textId="0C942935" w:rsidR="00265A8A" w:rsidRDefault="00265A8A" w:rsidP="00C27137">
      <w:pPr>
        <w:widowControl w:val="0"/>
        <w:autoSpaceDE w:val="0"/>
        <w:autoSpaceDN w:val="0"/>
        <w:rPr>
          <w:b/>
          <w:lang w:bidi="ru-RU"/>
        </w:rPr>
      </w:pPr>
    </w:p>
    <w:p w14:paraId="2AFD9E1D" w14:textId="621011A1" w:rsidR="00265A8A" w:rsidRDefault="00265A8A" w:rsidP="00C27137">
      <w:pPr>
        <w:widowControl w:val="0"/>
        <w:autoSpaceDE w:val="0"/>
        <w:autoSpaceDN w:val="0"/>
        <w:rPr>
          <w:b/>
          <w:lang w:bidi="ru-RU"/>
        </w:rPr>
      </w:pPr>
    </w:p>
    <w:p w14:paraId="1D8135DE" w14:textId="0576F7BF" w:rsidR="00265A8A" w:rsidRDefault="00265A8A" w:rsidP="00C27137">
      <w:pPr>
        <w:widowControl w:val="0"/>
        <w:autoSpaceDE w:val="0"/>
        <w:autoSpaceDN w:val="0"/>
        <w:rPr>
          <w:b/>
          <w:lang w:bidi="ru-RU"/>
        </w:rPr>
      </w:pPr>
    </w:p>
    <w:p w14:paraId="400B0193" w14:textId="77777777" w:rsidR="00265A8A" w:rsidRDefault="00265A8A" w:rsidP="00C27137">
      <w:pPr>
        <w:widowControl w:val="0"/>
        <w:autoSpaceDE w:val="0"/>
        <w:autoSpaceDN w:val="0"/>
        <w:rPr>
          <w:b/>
          <w:lang w:bidi="ru-RU"/>
        </w:rPr>
      </w:pPr>
    </w:p>
    <w:p w14:paraId="50245F75" w14:textId="77777777" w:rsidR="00853B95" w:rsidRPr="0086637F" w:rsidRDefault="00853B95" w:rsidP="00853B95">
      <w:pPr>
        <w:widowControl w:val="0"/>
        <w:autoSpaceDE w:val="0"/>
        <w:autoSpaceDN w:val="0"/>
        <w:rPr>
          <w:b/>
          <w:lang w:bidi="ru-RU"/>
        </w:rPr>
      </w:pPr>
    </w:p>
    <w:p w14:paraId="7499BA7D" w14:textId="77777777" w:rsidR="00265A8A" w:rsidRDefault="00265A8A" w:rsidP="00265A8A">
      <w:pPr>
        <w:widowControl w:val="0"/>
        <w:autoSpaceDE w:val="0"/>
        <w:autoSpaceDN w:val="0"/>
        <w:jc w:val="center"/>
        <w:rPr>
          <w:b/>
          <w:sz w:val="28"/>
          <w:szCs w:val="28"/>
          <w:lang w:bidi="ru-RU"/>
        </w:rPr>
      </w:pPr>
      <w:r w:rsidRPr="00F171A9">
        <w:rPr>
          <w:b/>
          <w:sz w:val="28"/>
          <w:szCs w:val="28"/>
          <w:lang w:bidi="ru-RU"/>
        </w:rPr>
        <w:t xml:space="preserve">Воскресенская Н.О., </w:t>
      </w:r>
      <w:proofErr w:type="spellStart"/>
      <w:r w:rsidRPr="00F171A9">
        <w:rPr>
          <w:b/>
          <w:sz w:val="28"/>
          <w:szCs w:val="28"/>
          <w:lang w:bidi="ru-RU"/>
        </w:rPr>
        <w:t>Свинцова</w:t>
      </w:r>
      <w:proofErr w:type="spellEnd"/>
      <w:r w:rsidRPr="00F171A9">
        <w:rPr>
          <w:b/>
          <w:sz w:val="28"/>
          <w:szCs w:val="28"/>
          <w:lang w:bidi="ru-RU"/>
        </w:rPr>
        <w:t xml:space="preserve"> М.Н., Скворцова Е.М., </w:t>
      </w:r>
      <w:proofErr w:type="spellStart"/>
      <w:r w:rsidRPr="00F171A9">
        <w:rPr>
          <w:b/>
          <w:sz w:val="28"/>
          <w:szCs w:val="28"/>
          <w:lang w:bidi="ru-RU"/>
        </w:rPr>
        <w:t>Ялозина</w:t>
      </w:r>
      <w:proofErr w:type="spellEnd"/>
      <w:r w:rsidRPr="00F171A9">
        <w:rPr>
          <w:b/>
          <w:sz w:val="28"/>
          <w:szCs w:val="28"/>
          <w:lang w:bidi="ru-RU"/>
        </w:rPr>
        <w:t xml:space="preserve"> Е.А.</w:t>
      </w:r>
    </w:p>
    <w:p w14:paraId="489436D6" w14:textId="77777777" w:rsidR="00265A8A" w:rsidRPr="00F171A9" w:rsidRDefault="00265A8A" w:rsidP="00265A8A">
      <w:pPr>
        <w:widowControl w:val="0"/>
        <w:autoSpaceDE w:val="0"/>
        <w:autoSpaceDN w:val="0"/>
        <w:jc w:val="center"/>
        <w:rPr>
          <w:b/>
          <w:sz w:val="28"/>
          <w:szCs w:val="28"/>
          <w:lang w:bidi="ru-RU"/>
        </w:rPr>
      </w:pPr>
    </w:p>
    <w:p w14:paraId="78FFBDFF" w14:textId="77777777" w:rsidR="00E73459" w:rsidRPr="006E40D9" w:rsidRDefault="00E73459" w:rsidP="00E73459">
      <w:pPr>
        <w:widowControl w:val="0"/>
        <w:tabs>
          <w:tab w:val="left" w:pos="8789"/>
        </w:tabs>
        <w:autoSpaceDE w:val="0"/>
        <w:autoSpaceDN w:val="0"/>
        <w:spacing w:before="185" w:after="240"/>
        <w:jc w:val="center"/>
        <w:rPr>
          <w:b/>
          <w:sz w:val="32"/>
          <w:szCs w:val="32"/>
          <w:lang w:bidi="ru-RU"/>
        </w:rPr>
      </w:pPr>
      <w:r w:rsidRPr="006E40D9">
        <w:rPr>
          <w:b/>
          <w:sz w:val="32"/>
          <w:szCs w:val="32"/>
          <w:lang w:bidi="ru-RU"/>
        </w:rPr>
        <w:t>ИСТОРИЯ (История России, всеобщая история)</w:t>
      </w:r>
    </w:p>
    <w:p w14:paraId="48DC8513" w14:textId="77777777" w:rsidR="00265A8A" w:rsidRDefault="00265A8A" w:rsidP="00826FC9">
      <w:pPr>
        <w:widowControl w:val="0"/>
        <w:autoSpaceDE w:val="0"/>
        <w:autoSpaceDN w:val="0"/>
        <w:spacing w:line="360" w:lineRule="auto"/>
        <w:jc w:val="center"/>
        <w:rPr>
          <w:rFonts w:eastAsia="Calibri"/>
          <w:color w:val="000000"/>
          <w:sz w:val="32"/>
          <w:szCs w:val="32"/>
          <w:lang w:bidi="ru-RU"/>
        </w:rPr>
      </w:pPr>
    </w:p>
    <w:p w14:paraId="41B92BAD" w14:textId="77777777" w:rsidR="00265A8A" w:rsidRDefault="00265A8A" w:rsidP="00265A8A">
      <w:pPr>
        <w:widowControl w:val="0"/>
        <w:autoSpaceDE w:val="0"/>
        <w:autoSpaceDN w:val="0"/>
        <w:spacing w:line="360" w:lineRule="auto"/>
        <w:jc w:val="center"/>
        <w:rPr>
          <w:rFonts w:eastAsia="Calibri"/>
          <w:color w:val="000000"/>
          <w:sz w:val="28"/>
          <w:szCs w:val="28"/>
          <w:lang w:bidi="ru-RU"/>
        </w:rPr>
      </w:pPr>
      <w:r>
        <w:rPr>
          <w:rFonts w:eastAsia="Calibri"/>
          <w:color w:val="000000"/>
          <w:sz w:val="28"/>
          <w:szCs w:val="28"/>
          <w:lang w:bidi="ru-RU"/>
        </w:rPr>
        <w:t>Рабочая программа дисциплины</w:t>
      </w:r>
    </w:p>
    <w:p w14:paraId="77CD75DE" w14:textId="77777777" w:rsidR="00265A8A" w:rsidRDefault="00265A8A" w:rsidP="00265A8A">
      <w:pPr>
        <w:tabs>
          <w:tab w:val="left" w:pos="709"/>
          <w:tab w:val="left" w:pos="993"/>
        </w:tabs>
        <w:spacing w:line="360" w:lineRule="auto"/>
        <w:jc w:val="center"/>
        <w:rPr>
          <w:rFonts w:eastAsia="Calibri"/>
          <w:color w:val="000000"/>
          <w:sz w:val="28"/>
          <w:szCs w:val="28"/>
          <w:lang w:bidi="ru-RU"/>
        </w:rPr>
      </w:pPr>
      <w:r>
        <w:rPr>
          <w:rFonts w:eastAsia="Calibri"/>
          <w:color w:val="000000"/>
          <w:sz w:val="28"/>
          <w:szCs w:val="28"/>
          <w:lang w:bidi="ru-RU"/>
        </w:rPr>
        <w:t>для студентов, обучающихся по направлениям подготовки:</w:t>
      </w:r>
    </w:p>
    <w:p w14:paraId="202FC6AD" w14:textId="77777777" w:rsidR="00265A8A" w:rsidRDefault="00265A8A" w:rsidP="00265A8A">
      <w:pPr>
        <w:tabs>
          <w:tab w:val="left" w:pos="709"/>
          <w:tab w:val="left" w:pos="993"/>
        </w:tabs>
        <w:jc w:val="center"/>
        <w:rPr>
          <w:rFonts w:eastAsia="Calibri"/>
          <w:color w:val="000000"/>
          <w:sz w:val="28"/>
          <w:szCs w:val="28"/>
          <w:lang w:bidi="ru-RU"/>
        </w:rPr>
      </w:pPr>
      <w:r>
        <w:rPr>
          <w:rFonts w:eastAsia="Calibri"/>
          <w:color w:val="000000"/>
          <w:sz w:val="28"/>
          <w:szCs w:val="28"/>
          <w:lang w:bidi="ru-RU"/>
        </w:rPr>
        <w:t>09.03.03 «Прикладная информатика»,</w:t>
      </w:r>
    </w:p>
    <w:p w14:paraId="63E5AC98" w14:textId="77777777" w:rsidR="00265A8A" w:rsidRDefault="00265A8A" w:rsidP="00265A8A">
      <w:pPr>
        <w:tabs>
          <w:tab w:val="left" w:pos="709"/>
          <w:tab w:val="left" w:pos="993"/>
        </w:tabs>
        <w:jc w:val="center"/>
        <w:rPr>
          <w:rFonts w:eastAsia="Calibri"/>
          <w:color w:val="000000"/>
          <w:sz w:val="28"/>
          <w:szCs w:val="28"/>
          <w:lang w:bidi="ru-RU"/>
        </w:rPr>
      </w:pPr>
      <w:r>
        <w:rPr>
          <w:rFonts w:eastAsia="Calibri"/>
          <w:color w:val="000000"/>
          <w:sz w:val="28"/>
          <w:szCs w:val="28"/>
          <w:lang w:bidi="ru-RU"/>
        </w:rPr>
        <w:t>01.03.02 «Прикладная математика и информатика»</w:t>
      </w:r>
    </w:p>
    <w:p w14:paraId="7D1B2393" w14:textId="77777777" w:rsidR="00265A8A" w:rsidRDefault="00265A8A" w:rsidP="00265A8A">
      <w:pPr>
        <w:tabs>
          <w:tab w:val="left" w:pos="709"/>
          <w:tab w:val="left" w:pos="993"/>
        </w:tabs>
        <w:jc w:val="both"/>
        <w:rPr>
          <w:rFonts w:eastAsia="Calibri"/>
          <w:color w:val="000000"/>
          <w:sz w:val="28"/>
          <w:szCs w:val="28"/>
          <w:lang w:bidi="ru-RU"/>
        </w:rPr>
      </w:pPr>
    </w:p>
    <w:p w14:paraId="5067B716" w14:textId="177BA584" w:rsidR="00BD6FA7" w:rsidRDefault="00BD6FA7" w:rsidP="00826FC9">
      <w:pPr>
        <w:ind w:right="284" w:firstLine="380"/>
        <w:jc w:val="center"/>
        <w:rPr>
          <w:i/>
          <w:iCs/>
        </w:rPr>
      </w:pPr>
    </w:p>
    <w:p w14:paraId="7D89817B" w14:textId="1D8B9F7F" w:rsidR="00265A8A" w:rsidRDefault="00265A8A" w:rsidP="00826FC9">
      <w:pPr>
        <w:ind w:right="284" w:firstLine="380"/>
        <w:jc w:val="center"/>
        <w:rPr>
          <w:i/>
          <w:iCs/>
        </w:rPr>
      </w:pPr>
    </w:p>
    <w:p w14:paraId="515E823C" w14:textId="730708D7" w:rsidR="00400EAF" w:rsidRDefault="00400EAF" w:rsidP="00400EAF">
      <w:pPr>
        <w:jc w:val="center"/>
        <w:rPr>
          <w:i/>
          <w:iCs/>
        </w:rPr>
      </w:pPr>
      <w:r>
        <w:rPr>
          <w:i/>
          <w:iCs/>
        </w:rPr>
        <w:t>Рекомендовано Ученым советом Факультета социальных наук</w:t>
      </w:r>
    </w:p>
    <w:p w14:paraId="31B70B58" w14:textId="77777777" w:rsidR="00400EAF" w:rsidRDefault="00400EAF" w:rsidP="00400EAF">
      <w:pPr>
        <w:ind w:right="284" w:firstLine="380"/>
        <w:jc w:val="center"/>
        <w:rPr>
          <w:highlight w:val="yellow"/>
        </w:rPr>
      </w:pPr>
      <w:r>
        <w:rPr>
          <w:i/>
          <w:iCs/>
        </w:rPr>
        <w:t>и массовых коммуникаций</w:t>
      </w:r>
    </w:p>
    <w:p w14:paraId="563AF6C0" w14:textId="77777777" w:rsidR="00400EAF" w:rsidRDefault="00400EAF" w:rsidP="00400EAF">
      <w:pPr>
        <w:ind w:right="284" w:firstLine="380"/>
        <w:jc w:val="center"/>
      </w:pPr>
      <w:r>
        <w:rPr>
          <w:i/>
          <w:iCs/>
        </w:rPr>
        <w:t>(протокол № 21 от 17 мая 2022 г.)</w:t>
      </w:r>
    </w:p>
    <w:p w14:paraId="2F18FE0A" w14:textId="6FEB0422" w:rsidR="00400EAF" w:rsidRDefault="00400EAF" w:rsidP="00400EAF">
      <w:pPr>
        <w:ind w:right="284" w:firstLine="380"/>
        <w:jc w:val="center"/>
        <w:rPr>
          <w:color w:val="FF0000"/>
        </w:rPr>
      </w:pPr>
    </w:p>
    <w:p w14:paraId="6CD69AC0" w14:textId="77777777" w:rsidR="00400EAF" w:rsidRDefault="00400EAF" w:rsidP="00400EAF">
      <w:pPr>
        <w:ind w:right="284"/>
        <w:jc w:val="center"/>
        <w:rPr>
          <w:i/>
          <w:iCs/>
        </w:rPr>
      </w:pPr>
      <w:r>
        <w:rPr>
          <w:i/>
          <w:iCs/>
        </w:rPr>
        <w:t>Одобрено Советом учебно-научного Департамента гуманитарных наук</w:t>
      </w:r>
    </w:p>
    <w:p w14:paraId="7FFB9EC6" w14:textId="77777777" w:rsidR="00400EAF" w:rsidRDefault="00400EAF" w:rsidP="00400EAF">
      <w:pPr>
        <w:ind w:right="284" w:firstLine="380"/>
        <w:jc w:val="center"/>
      </w:pPr>
      <w:r>
        <w:rPr>
          <w:i/>
          <w:iCs/>
        </w:rPr>
        <w:t>(протокол № 10 от 25 апреля 2022 г.)</w:t>
      </w:r>
    </w:p>
    <w:p w14:paraId="1072958B" w14:textId="224871BA" w:rsidR="00265A8A" w:rsidRDefault="00265A8A" w:rsidP="00826FC9">
      <w:pPr>
        <w:ind w:right="284" w:firstLine="380"/>
        <w:jc w:val="center"/>
        <w:rPr>
          <w:i/>
          <w:iCs/>
        </w:rPr>
      </w:pPr>
    </w:p>
    <w:p w14:paraId="503FA4D7" w14:textId="1F496D64" w:rsidR="00265A8A" w:rsidRDefault="00265A8A" w:rsidP="00826FC9">
      <w:pPr>
        <w:ind w:right="284" w:firstLine="380"/>
        <w:jc w:val="center"/>
        <w:rPr>
          <w:i/>
          <w:iCs/>
        </w:rPr>
      </w:pPr>
    </w:p>
    <w:p w14:paraId="5EF66B45" w14:textId="6CD46316" w:rsidR="00265A8A" w:rsidRDefault="00265A8A" w:rsidP="00826FC9">
      <w:pPr>
        <w:ind w:right="284" w:firstLine="380"/>
        <w:jc w:val="center"/>
        <w:rPr>
          <w:i/>
          <w:iCs/>
        </w:rPr>
      </w:pPr>
    </w:p>
    <w:p w14:paraId="2AEA3389" w14:textId="4E22890E" w:rsidR="00265A8A" w:rsidRDefault="00265A8A" w:rsidP="00826FC9">
      <w:pPr>
        <w:ind w:right="284" w:firstLine="380"/>
        <w:jc w:val="center"/>
        <w:rPr>
          <w:i/>
          <w:iCs/>
        </w:rPr>
      </w:pPr>
    </w:p>
    <w:p w14:paraId="1DF0CF01" w14:textId="77777777" w:rsidR="00265A8A" w:rsidRDefault="00265A8A" w:rsidP="00826FC9">
      <w:pPr>
        <w:ind w:right="284" w:firstLine="380"/>
        <w:jc w:val="center"/>
        <w:rPr>
          <w:i/>
          <w:iCs/>
        </w:rPr>
      </w:pPr>
    </w:p>
    <w:p w14:paraId="49BDC442" w14:textId="77777777" w:rsidR="00BD6FA7" w:rsidRDefault="00BD6FA7" w:rsidP="00826FC9">
      <w:pPr>
        <w:ind w:right="284" w:firstLine="380"/>
        <w:jc w:val="center"/>
        <w:rPr>
          <w:i/>
          <w:iCs/>
        </w:rPr>
      </w:pPr>
    </w:p>
    <w:p w14:paraId="19D7E519" w14:textId="77777777" w:rsidR="00BD6FA7" w:rsidRDefault="00BD6FA7" w:rsidP="00826FC9">
      <w:pPr>
        <w:ind w:right="284" w:firstLine="380"/>
        <w:jc w:val="center"/>
        <w:rPr>
          <w:i/>
          <w:iCs/>
        </w:rPr>
      </w:pPr>
    </w:p>
    <w:p w14:paraId="0029ED80" w14:textId="77777777" w:rsidR="00C27137" w:rsidRDefault="00C27137" w:rsidP="00853B95">
      <w:pPr>
        <w:jc w:val="center"/>
        <w:rPr>
          <w:lang w:bidi="ru-RU"/>
        </w:rPr>
      </w:pPr>
    </w:p>
    <w:p w14:paraId="75063C1E" w14:textId="77777777" w:rsidR="00C27137" w:rsidRDefault="00C27137" w:rsidP="00853B95">
      <w:pPr>
        <w:jc w:val="center"/>
        <w:rPr>
          <w:lang w:bidi="ru-RU"/>
        </w:rPr>
      </w:pPr>
    </w:p>
    <w:p w14:paraId="1F0DA673" w14:textId="7E574530" w:rsidR="00853B95" w:rsidRPr="00F171A9" w:rsidRDefault="00826FC9" w:rsidP="00853B95">
      <w:pPr>
        <w:jc w:val="center"/>
        <w:rPr>
          <w:sz w:val="28"/>
          <w:szCs w:val="28"/>
          <w:lang w:bidi="ru-RU"/>
        </w:rPr>
      </w:pPr>
      <w:r w:rsidRPr="00F171A9">
        <w:rPr>
          <w:sz w:val="28"/>
          <w:szCs w:val="28"/>
          <w:lang w:bidi="ru-RU"/>
        </w:rPr>
        <w:t>Москва 2022</w:t>
      </w:r>
    </w:p>
    <w:p w14:paraId="07B21A71" w14:textId="77777777" w:rsidR="005851C8" w:rsidRPr="00F171A9" w:rsidRDefault="005851C8" w:rsidP="00853B95">
      <w:pPr>
        <w:jc w:val="center"/>
        <w:rPr>
          <w:sz w:val="28"/>
          <w:szCs w:val="28"/>
          <w:lang w:bidi="ru-RU"/>
        </w:rPr>
      </w:pPr>
    </w:p>
    <w:bookmarkEnd w:id="0"/>
    <w:bookmarkEnd w:id="1"/>
    <w:bookmarkEnd w:id="2"/>
    <w:p w14:paraId="42B21F08" w14:textId="260A7913" w:rsidR="00F45E47" w:rsidRDefault="00F45E47" w:rsidP="002E340A">
      <w:pPr>
        <w:autoSpaceDE w:val="0"/>
        <w:autoSpaceDN w:val="0"/>
        <w:adjustRightInd w:val="0"/>
        <w:rPr>
          <w:rFonts w:eastAsiaTheme="minorHAnsi"/>
          <w:color w:val="000000"/>
          <w:lang w:eastAsia="en-US"/>
        </w:rPr>
      </w:pPr>
    </w:p>
    <w:p w14:paraId="7AD396F4" w14:textId="225312AB" w:rsidR="00400EAF" w:rsidRDefault="00400EAF" w:rsidP="002E340A">
      <w:pPr>
        <w:autoSpaceDE w:val="0"/>
        <w:autoSpaceDN w:val="0"/>
        <w:adjustRightInd w:val="0"/>
        <w:rPr>
          <w:rFonts w:eastAsiaTheme="minorHAnsi"/>
          <w:color w:val="000000"/>
          <w:lang w:eastAsia="en-US"/>
        </w:rPr>
      </w:pPr>
    </w:p>
    <w:p w14:paraId="67FFDFB1" w14:textId="5E3584A2" w:rsidR="00400EAF" w:rsidRDefault="00400EAF" w:rsidP="002E340A">
      <w:pPr>
        <w:autoSpaceDE w:val="0"/>
        <w:autoSpaceDN w:val="0"/>
        <w:adjustRightInd w:val="0"/>
        <w:rPr>
          <w:rFonts w:eastAsiaTheme="minorHAnsi"/>
          <w:color w:val="000000"/>
          <w:lang w:eastAsia="en-US"/>
        </w:rPr>
      </w:pPr>
    </w:p>
    <w:p w14:paraId="462E13F1" w14:textId="77777777" w:rsidR="00400EAF" w:rsidRDefault="00400EAF" w:rsidP="002E340A">
      <w:pPr>
        <w:autoSpaceDE w:val="0"/>
        <w:autoSpaceDN w:val="0"/>
        <w:adjustRightInd w:val="0"/>
        <w:rPr>
          <w:rFonts w:eastAsiaTheme="minorHAnsi"/>
          <w:color w:val="000000"/>
          <w:lang w:eastAsia="en-US"/>
        </w:rPr>
      </w:pPr>
    </w:p>
    <w:p w14:paraId="1C1A71D5" w14:textId="04FE1B49" w:rsidR="002E340A" w:rsidRPr="00A35F57" w:rsidRDefault="00993591" w:rsidP="002E340A">
      <w:pPr>
        <w:autoSpaceDE w:val="0"/>
        <w:autoSpaceDN w:val="0"/>
        <w:adjustRightInd w:val="0"/>
        <w:rPr>
          <w:rFonts w:eastAsiaTheme="minorHAnsi"/>
          <w:b/>
          <w:color w:val="000000"/>
          <w:sz w:val="28"/>
          <w:szCs w:val="28"/>
          <w:lang w:eastAsia="en-US"/>
        </w:rPr>
      </w:pPr>
      <w:r>
        <w:rPr>
          <w:rFonts w:eastAsiaTheme="minorHAnsi"/>
          <w:b/>
          <w:color w:val="000000"/>
          <w:sz w:val="28"/>
          <w:szCs w:val="28"/>
          <w:lang w:eastAsia="en-US"/>
        </w:rPr>
        <w:t>УДК 93:</w:t>
      </w:r>
      <w:r w:rsidR="002E340A" w:rsidRPr="00A35F57">
        <w:rPr>
          <w:rFonts w:eastAsiaTheme="minorHAnsi"/>
          <w:b/>
          <w:color w:val="000000"/>
          <w:sz w:val="28"/>
          <w:szCs w:val="28"/>
          <w:lang w:eastAsia="en-US"/>
        </w:rPr>
        <w:t>9</w:t>
      </w:r>
      <w:r>
        <w:rPr>
          <w:rFonts w:eastAsiaTheme="minorHAnsi"/>
          <w:b/>
          <w:color w:val="000000"/>
          <w:sz w:val="28"/>
          <w:szCs w:val="28"/>
          <w:lang w:eastAsia="en-US"/>
        </w:rPr>
        <w:t>3.</w:t>
      </w:r>
      <w:r w:rsidR="002E340A" w:rsidRPr="00A35F57">
        <w:rPr>
          <w:rFonts w:eastAsiaTheme="minorHAnsi"/>
          <w:b/>
          <w:color w:val="000000"/>
          <w:sz w:val="28"/>
          <w:szCs w:val="28"/>
          <w:lang w:eastAsia="en-US"/>
        </w:rPr>
        <w:t xml:space="preserve">4(073) </w:t>
      </w:r>
    </w:p>
    <w:p w14:paraId="0969B638" w14:textId="2F59A882" w:rsidR="002E340A" w:rsidRDefault="002E340A" w:rsidP="002E340A">
      <w:pPr>
        <w:rPr>
          <w:rFonts w:eastAsiaTheme="minorHAnsi"/>
          <w:b/>
          <w:color w:val="000000"/>
          <w:sz w:val="28"/>
          <w:szCs w:val="28"/>
          <w:lang w:eastAsia="en-US"/>
        </w:rPr>
      </w:pPr>
      <w:r w:rsidRPr="00A35F57">
        <w:rPr>
          <w:rFonts w:eastAsiaTheme="minorHAnsi"/>
          <w:b/>
          <w:color w:val="000000"/>
          <w:sz w:val="28"/>
          <w:szCs w:val="28"/>
          <w:lang w:eastAsia="en-US"/>
        </w:rPr>
        <w:t>ББК</w:t>
      </w:r>
      <w:r w:rsidR="00A35F57" w:rsidRPr="00497298">
        <w:rPr>
          <w:rFonts w:eastAsiaTheme="minorHAnsi"/>
          <w:b/>
          <w:color w:val="000000"/>
          <w:sz w:val="28"/>
          <w:szCs w:val="28"/>
          <w:lang w:eastAsia="en-US"/>
        </w:rPr>
        <w:t xml:space="preserve"> </w:t>
      </w:r>
      <w:r w:rsidR="00993591">
        <w:rPr>
          <w:rFonts w:eastAsiaTheme="minorHAnsi"/>
          <w:b/>
          <w:color w:val="000000"/>
          <w:sz w:val="28"/>
          <w:szCs w:val="28"/>
          <w:lang w:eastAsia="en-US"/>
        </w:rPr>
        <w:t>63.3</w:t>
      </w:r>
    </w:p>
    <w:p w14:paraId="1DA244B7" w14:textId="6CCE1525" w:rsidR="00993591" w:rsidRPr="00A35F57" w:rsidRDefault="00993591" w:rsidP="002E340A">
      <w:pPr>
        <w:rPr>
          <w:b/>
          <w:color w:val="000000" w:themeColor="text1"/>
          <w:sz w:val="28"/>
          <w:szCs w:val="28"/>
          <w:highlight w:val="yellow"/>
        </w:rPr>
      </w:pPr>
      <w:r>
        <w:rPr>
          <w:rFonts w:eastAsiaTheme="minorHAnsi"/>
          <w:b/>
          <w:color w:val="000000"/>
          <w:sz w:val="28"/>
          <w:szCs w:val="28"/>
          <w:lang w:eastAsia="en-US"/>
        </w:rPr>
        <w:t>И90</w:t>
      </w:r>
    </w:p>
    <w:p w14:paraId="6585B115" w14:textId="77777777" w:rsidR="005E4771" w:rsidRPr="00F171A9" w:rsidRDefault="005E4771" w:rsidP="00C5458E">
      <w:pPr>
        <w:jc w:val="both"/>
        <w:outlineLvl w:val="0"/>
        <w:rPr>
          <w:b/>
          <w:sz w:val="28"/>
          <w:szCs w:val="28"/>
        </w:rPr>
      </w:pPr>
      <w:r w:rsidRPr="00F171A9">
        <w:rPr>
          <w:b/>
          <w:color w:val="000000" w:themeColor="text1"/>
          <w:sz w:val="28"/>
          <w:szCs w:val="28"/>
        </w:rPr>
        <w:t xml:space="preserve">        </w:t>
      </w:r>
    </w:p>
    <w:p w14:paraId="3F2AE523" w14:textId="5897DD8B" w:rsidR="00C27137" w:rsidRPr="005571B3" w:rsidRDefault="000B3982" w:rsidP="00C27137">
      <w:pPr>
        <w:jc w:val="both"/>
        <w:rPr>
          <w:rFonts w:eastAsia="Calibri"/>
          <w:color w:val="0D0D0D" w:themeColor="text1" w:themeTint="F2"/>
          <w:sz w:val="28"/>
          <w:szCs w:val="28"/>
          <w:lang w:eastAsia="en-US"/>
        </w:rPr>
      </w:pPr>
      <w:r w:rsidRPr="00F171A9">
        <w:rPr>
          <w:b/>
          <w:i/>
          <w:sz w:val="28"/>
          <w:szCs w:val="28"/>
        </w:rPr>
        <w:t>Рецензенты:</w:t>
      </w:r>
      <w:r w:rsidR="00531091" w:rsidRPr="00F171A9">
        <w:rPr>
          <w:rFonts w:eastAsia="Calibri"/>
          <w:b/>
          <w:sz w:val="28"/>
          <w:szCs w:val="28"/>
          <w:lang w:eastAsia="en-US"/>
        </w:rPr>
        <w:t xml:space="preserve"> </w:t>
      </w:r>
      <w:r w:rsidR="00C27137" w:rsidRPr="005571B3">
        <w:rPr>
          <w:rFonts w:eastAsia="Calibri"/>
          <w:color w:val="0D0D0D" w:themeColor="text1" w:themeTint="F2"/>
          <w:sz w:val="28"/>
          <w:szCs w:val="28"/>
          <w:lang w:eastAsia="en-US"/>
        </w:rPr>
        <w:t>Ахмадуллин В.А, д.и.н., профессор</w:t>
      </w:r>
      <w:r w:rsidRPr="005571B3">
        <w:rPr>
          <w:rFonts w:eastAsia="Calibri"/>
          <w:color w:val="0D0D0D" w:themeColor="text1" w:themeTint="F2"/>
          <w:sz w:val="28"/>
          <w:szCs w:val="28"/>
          <w:lang w:eastAsia="en-US"/>
        </w:rPr>
        <w:t xml:space="preserve">, </w:t>
      </w:r>
      <w:r w:rsidR="00C27137" w:rsidRPr="005571B3">
        <w:rPr>
          <w:rFonts w:eastAsia="Calibri"/>
          <w:color w:val="0D0D0D" w:themeColor="text1" w:themeTint="F2"/>
          <w:sz w:val="28"/>
          <w:szCs w:val="28"/>
          <w:lang w:eastAsia="en-US"/>
        </w:rPr>
        <w:t>профессор Департамента гуманитарных наук Факультета социальных наук и массовых коммуникаций</w:t>
      </w:r>
    </w:p>
    <w:p w14:paraId="3C5A2762" w14:textId="77777777" w:rsidR="00C27137" w:rsidRPr="00F171A9" w:rsidRDefault="00C27137" w:rsidP="00C27137">
      <w:pPr>
        <w:jc w:val="both"/>
        <w:rPr>
          <w:rFonts w:eastAsia="Calibri"/>
          <w:b/>
          <w:color w:val="FF0000"/>
          <w:sz w:val="28"/>
          <w:szCs w:val="28"/>
          <w:lang w:eastAsia="en-US"/>
        </w:rPr>
      </w:pPr>
    </w:p>
    <w:p w14:paraId="66C18414" w14:textId="781EC2EC" w:rsidR="000D6B62" w:rsidRPr="00F171A9" w:rsidRDefault="00214D3D" w:rsidP="00660DD7">
      <w:pPr>
        <w:jc w:val="both"/>
        <w:rPr>
          <w:b/>
          <w:sz w:val="28"/>
          <w:szCs w:val="28"/>
          <w:lang w:bidi="ru-RU"/>
        </w:rPr>
      </w:pPr>
      <w:r w:rsidRPr="00F171A9">
        <w:rPr>
          <w:b/>
          <w:sz w:val="28"/>
          <w:szCs w:val="28"/>
        </w:rPr>
        <w:t>Автор</w:t>
      </w:r>
      <w:r w:rsidR="002E340A" w:rsidRPr="00F171A9">
        <w:rPr>
          <w:b/>
          <w:sz w:val="28"/>
          <w:szCs w:val="28"/>
        </w:rPr>
        <w:t>ы:</w:t>
      </w:r>
      <w:r w:rsidR="002E340A" w:rsidRPr="00F171A9">
        <w:rPr>
          <w:b/>
          <w:sz w:val="28"/>
          <w:szCs w:val="28"/>
          <w:lang w:bidi="ru-RU"/>
        </w:rPr>
        <w:t xml:space="preserve"> Воскресенская Н.О., </w:t>
      </w:r>
      <w:proofErr w:type="spellStart"/>
      <w:r w:rsidR="002E340A" w:rsidRPr="00F171A9">
        <w:rPr>
          <w:b/>
          <w:sz w:val="28"/>
          <w:szCs w:val="28"/>
          <w:lang w:bidi="ru-RU"/>
        </w:rPr>
        <w:t>Свинцова</w:t>
      </w:r>
      <w:proofErr w:type="spellEnd"/>
      <w:r w:rsidR="002E340A" w:rsidRPr="00F171A9">
        <w:rPr>
          <w:b/>
          <w:sz w:val="28"/>
          <w:szCs w:val="28"/>
          <w:lang w:bidi="ru-RU"/>
        </w:rPr>
        <w:t xml:space="preserve"> М.Н., Скворцова Е.М., </w:t>
      </w:r>
      <w:proofErr w:type="spellStart"/>
      <w:r w:rsidR="002E340A" w:rsidRPr="00F171A9">
        <w:rPr>
          <w:b/>
          <w:sz w:val="28"/>
          <w:szCs w:val="28"/>
          <w:lang w:bidi="ru-RU"/>
        </w:rPr>
        <w:t>Ялозина</w:t>
      </w:r>
      <w:proofErr w:type="spellEnd"/>
      <w:r w:rsidR="002E340A" w:rsidRPr="00F171A9">
        <w:rPr>
          <w:b/>
          <w:sz w:val="28"/>
          <w:szCs w:val="28"/>
          <w:lang w:bidi="ru-RU"/>
        </w:rPr>
        <w:t xml:space="preserve"> Е.А.</w:t>
      </w:r>
    </w:p>
    <w:p w14:paraId="2BA6CAD4" w14:textId="77777777" w:rsidR="002E340A" w:rsidRPr="00F171A9" w:rsidRDefault="002E340A" w:rsidP="00CC48FC">
      <w:pPr>
        <w:jc w:val="both"/>
        <w:rPr>
          <w:sz w:val="28"/>
          <w:szCs w:val="28"/>
        </w:rPr>
      </w:pPr>
    </w:p>
    <w:p w14:paraId="17F4679D" w14:textId="1227A963" w:rsidR="005571B3" w:rsidRPr="00E73459" w:rsidRDefault="00A80A6B" w:rsidP="005571B3">
      <w:pPr>
        <w:tabs>
          <w:tab w:val="left" w:pos="709"/>
          <w:tab w:val="left" w:pos="993"/>
        </w:tabs>
        <w:jc w:val="both"/>
        <w:rPr>
          <w:rFonts w:eastAsiaTheme="minorHAnsi"/>
          <w:b/>
          <w:bCs/>
          <w:color w:val="000000"/>
          <w:sz w:val="28"/>
          <w:szCs w:val="28"/>
          <w:lang w:eastAsia="en-US"/>
        </w:rPr>
      </w:pPr>
      <w:r w:rsidRPr="00E73459">
        <w:rPr>
          <w:rFonts w:eastAsiaTheme="minorHAnsi"/>
          <w:b/>
          <w:bCs/>
          <w:color w:val="0D0D0D" w:themeColor="text1" w:themeTint="F2"/>
          <w:sz w:val="28"/>
          <w:szCs w:val="28"/>
          <w:lang w:eastAsia="en-US"/>
        </w:rPr>
        <w:t>И</w:t>
      </w:r>
      <w:r w:rsidR="002E340A" w:rsidRPr="00E73459">
        <w:rPr>
          <w:rFonts w:eastAsiaTheme="minorHAnsi"/>
          <w:b/>
          <w:bCs/>
          <w:color w:val="0D0D0D" w:themeColor="text1" w:themeTint="F2"/>
          <w:sz w:val="28"/>
          <w:szCs w:val="28"/>
          <w:lang w:eastAsia="en-US"/>
        </w:rPr>
        <w:t>стория</w:t>
      </w:r>
      <w:r w:rsidR="00915F7B" w:rsidRPr="00E73459">
        <w:rPr>
          <w:rFonts w:eastAsiaTheme="minorHAnsi"/>
          <w:b/>
          <w:bCs/>
          <w:color w:val="0D0D0D" w:themeColor="text1" w:themeTint="F2"/>
          <w:sz w:val="28"/>
          <w:szCs w:val="28"/>
          <w:lang w:eastAsia="en-US"/>
        </w:rPr>
        <w:t xml:space="preserve"> (история России, всеобщая история)</w:t>
      </w:r>
      <w:r w:rsidR="002E340A" w:rsidRPr="00E73459">
        <w:rPr>
          <w:rFonts w:eastAsiaTheme="minorHAnsi"/>
          <w:b/>
          <w:bCs/>
          <w:color w:val="0D0D0D" w:themeColor="text1" w:themeTint="F2"/>
          <w:sz w:val="28"/>
          <w:szCs w:val="28"/>
          <w:lang w:eastAsia="en-US"/>
        </w:rPr>
        <w:t>.</w:t>
      </w:r>
      <w:r w:rsidR="002E340A" w:rsidRPr="00E73459">
        <w:rPr>
          <w:rFonts w:eastAsiaTheme="minorHAnsi"/>
          <w:b/>
          <w:bCs/>
          <w:color w:val="000000"/>
          <w:sz w:val="28"/>
          <w:szCs w:val="28"/>
          <w:lang w:eastAsia="en-US"/>
        </w:rPr>
        <w:t xml:space="preserve"> </w:t>
      </w:r>
    </w:p>
    <w:p w14:paraId="1646ADEF" w14:textId="13964F0E" w:rsidR="002E340A" w:rsidRPr="00F171A9" w:rsidRDefault="002E340A" w:rsidP="005571B3">
      <w:pPr>
        <w:tabs>
          <w:tab w:val="left" w:pos="709"/>
          <w:tab w:val="left" w:pos="993"/>
        </w:tabs>
        <w:jc w:val="both"/>
        <w:rPr>
          <w:rFonts w:eastAsiaTheme="minorHAnsi"/>
          <w:color w:val="000000"/>
          <w:sz w:val="28"/>
          <w:szCs w:val="28"/>
          <w:lang w:eastAsia="en-US"/>
        </w:rPr>
      </w:pPr>
      <w:r w:rsidRPr="00F171A9">
        <w:rPr>
          <w:rFonts w:eastAsiaTheme="minorHAnsi"/>
          <w:color w:val="000000"/>
          <w:sz w:val="28"/>
          <w:szCs w:val="28"/>
          <w:lang w:eastAsia="en-US"/>
        </w:rPr>
        <w:t>Рабочая программа дисциплины для студе</w:t>
      </w:r>
      <w:r w:rsidR="00CF1D7E" w:rsidRPr="00F171A9">
        <w:rPr>
          <w:rFonts w:eastAsiaTheme="minorHAnsi"/>
          <w:color w:val="000000"/>
          <w:sz w:val="28"/>
          <w:szCs w:val="28"/>
          <w:lang w:eastAsia="en-US"/>
        </w:rPr>
        <w:t>нтов</w:t>
      </w:r>
      <w:r w:rsidR="00C648F6" w:rsidRPr="00F171A9">
        <w:rPr>
          <w:rFonts w:eastAsiaTheme="minorHAnsi"/>
          <w:color w:val="000000"/>
          <w:sz w:val="28"/>
          <w:szCs w:val="28"/>
          <w:lang w:eastAsia="en-US"/>
        </w:rPr>
        <w:t>,</w:t>
      </w:r>
      <w:r w:rsidR="001317B1" w:rsidRPr="00F171A9">
        <w:rPr>
          <w:rFonts w:eastAsiaTheme="minorHAnsi"/>
          <w:color w:val="000000"/>
          <w:sz w:val="28"/>
          <w:szCs w:val="28"/>
          <w:lang w:eastAsia="en-US"/>
        </w:rPr>
        <w:t xml:space="preserve"> </w:t>
      </w:r>
      <w:r w:rsidR="00CF1D7E" w:rsidRPr="00F171A9">
        <w:rPr>
          <w:rFonts w:eastAsiaTheme="minorHAnsi"/>
          <w:color w:val="000000"/>
          <w:sz w:val="28"/>
          <w:szCs w:val="28"/>
          <w:lang w:eastAsia="en-US"/>
        </w:rPr>
        <w:t xml:space="preserve">обучающихся по </w:t>
      </w:r>
      <w:r w:rsidR="000C5F59" w:rsidRPr="00F171A9">
        <w:rPr>
          <w:rFonts w:eastAsiaTheme="minorHAnsi"/>
          <w:color w:val="000000"/>
          <w:sz w:val="28"/>
          <w:szCs w:val="28"/>
          <w:lang w:eastAsia="en-US"/>
        </w:rPr>
        <w:t xml:space="preserve">направлениям </w:t>
      </w:r>
      <w:r w:rsidR="005571B3">
        <w:rPr>
          <w:rFonts w:eastAsia="Calibri"/>
          <w:color w:val="000000"/>
          <w:sz w:val="28"/>
          <w:szCs w:val="28"/>
          <w:lang w:bidi="ru-RU"/>
        </w:rPr>
        <w:t>09.03.03 «Прикладная информатика», 01.03.02 «Прикла</w:t>
      </w:r>
      <w:r w:rsidR="00915F7B">
        <w:rPr>
          <w:rFonts w:eastAsia="Calibri"/>
          <w:color w:val="000000"/>
          <w:sz w:val="28"/>
          <w:szCs w:val="28"/>
          <w:lang w:bidi="ru-RU"/>
        </w:rPr>
        <w:t xml:space="preserve">дная математика и информатика» </w:t>
      </w:r>
      <w:r w:rsidR="00F171A9">
        <w:rPr>
          <w:rFonts w:eastAsiaTheme="minorHAnsi"/>
          <w:color w:val="000000"/>
          <w:sz w:val="28"/>
          <w:szCs w:val="28"/>
          <w:lang w:eastAsia="en-US"/>
        </w:rPr>
        <w:t xml:space="preserve">подготовки программ </w:t>
      </w:r>
      <w:proofErr w:type="spellStart"/>
      <w:r w:rsidR="000C5F59" w:rsidRPr="00F171A9">
        <w:rPr>
          <w:rFonts w:eastAsiaTheme="minorHAnsi"/>
          <w:color w:val="000000"/>
          <w:sz w:val="28"/>
          <w:szCs w:val="28"/>
          <w:lang w:eastAsia="en-US"/>
        </w:rPr>
        <w:t>бакалавриата</w:t>
      </w:r>
      <w:proofErr w:type="spellEnd"/>
      <w:r w:rsidR="00512E9B">
        <w:rPr>
          <w:rFonts w:eastAsiaTheme="minorHAnsi"/>
          <w:color w:val="000000"/>
          <w:sz w:val="28"/>
          <w:szCs w:val="28"/>
          <w:lang w:eastAsia="en-US"/>
        </w:rPr>
        <w:t>. -</w:t>
      </w:r>
      <w:r w:rsidR="00F171A9">
        <w:rPr>
          <w:rFonts w:eastAsiaTheme="minorHAnsi"/>
          <w:color w:val="000000"/>
          <w:sz w:val="28"/>
          <w:szCs w:val="28"/>
          <w:lang w:eastAsia="en-US"/>
        </w:rPr>
        <w:t xml:space="preserve"> </w:t>
      </w:r>
      <w:r w:rsidRPr="00F171A9">
        <w:rPr>
          <w:rFonts w:eastAsiaTheme="minorHAnsi"/>
          <w:color w:val="000000"/>
          <w:sz w:val="28"/>
          <w:szCs w:val="28"/>
          <w:lang w:eastAsia="en-US"/>
        </w:rPr>
        <w:t>М.: Финансовый университет при Правительстве Российской Федерации, Деп</w:t>
      </w:r>
      <w:r w:rsidR="00826FC9" w:rsidRPr="00F171A9">
        <w:rPr>
          <w:rFonts w:eastAsiaTheme="minorHAnsi"/>
          <w:color w:val="000000"/>
          <w:sz w:val="28"/>
          <w:szCs w:val="28"/>
          <w:lang w:eastAsia="en-US"/>
        </w:rPr>
        <w:t>артамент гуманитарных наук, 2022</w:t>
      </w:r>
      <w:r w:rsidRPr="00F171A9">
        <w:rPr>
          <w:rFonts w:eastAsiaTheme="minorHAnsi"/>
          <w:color w:val="000000"/>
          <w:sz w:val="28"/>
          <w:szCs w:val="28"/>
          <w:lang w:eastAsia="en-US"/>
        </w:rPr>
        <w:t>. –</w:t>
      </w:r>
      <w:r w:rsidR="00BD15DD" w:rsidRPr="00F171A9">
        <w:rPr>
          <w:rFonts w:eastAsiaTheme="minorHAnsi"/>
          <w:color w:val="000000"/>
          <w:sz w:val="28"/>
          <w:szCs w:val="28"/>
          <w:lang w:eastAsia="en-US"/>
        </w:rPr>
        <w:t xml:space="preserve"> </w:t>
      </w:r>
      <w:r w:rsidR="00D26051">
        <w:rPr>
          <w:rFonts w:eastAsiaTheme="minorHAnsi"/>
          <w:color w:val="000000"/>
          <w:sz w:val="28"/>
          <w:szCs w:val="28"/>
          <w:lang w:eastAsia="en-US"/>
        </w:rPr>
        <w:t>35</w:t>
      </w:r>
      <w:r w:rsidR="0085654A" w:rsidRPr="0085654A">
        <w:rPr>
          <w:rFonts w:eastAsiaTheme="minorHAnsi"/>
          <w:color w:val="000000"/>
          <w:sz w:val="28"/>
          <w:szCs w:val="28"/>
          <w:lang w:eastAsia="en-US"/>
        </w:rPr>
        <w:t xml:space="preserve"> с.</w:t>
      </w:r>
    </w:p>
    <w:p w14:paraId="4E6B3909" w14:textId="77777777" w:rsidR="001C584F" w:rsidRPr="00F171A9" w:rsidRDefault="001C584F" w:rsidP="00CF1D7E">
      <w:pPr>
        <w:widowControl w:val="0"/>
        <w:suppressAutoHyphens/>
        <w:autoSpaceDE w:val="0"/>
        <w:autoSpaceDN w:val="0"/>
        <w:contextualSpacing/>
        <w:jc w:val="both"/>
        <w:rPr>
          <w:rFonts w:eastAsiaTheme="minorHAnsi"/>
          <w:color w:val="000000"/>
          <w:sz w:val="28"/>
          <w:szCs w:val="28"/>
          <w:lang w:eastAsia="en-US"/>
        </w:rPr>
      </w:pPr>
    </w:p>
    <w:p w14:paraId="1542497B" w14:textId="4A3A649E" w:rsidR="00E73459" w:rsidRPr="00C14003" w:rsidRDefault="00E73459" w:rsidP="00E73459">
      <w:pPr>
        <w:ind w:firstLine="709"/>
        <w:jc w:val="both"/>
        <w:rPr>
          <w:sz w:val="28"/>
          <w:szCs w:val="28"/>
        </w:rPr>
      </w:pPr>
      <w:r>
        <w:rPr>
          <w:sz w:val="28"/>
          <w:szCs w:val="28"/>
        </w:rPr>
        <w:t>Дисциплина «История (история России, всеобщая история)</w:t>
      </w:r>
      <w:r w:rsidRPr="00690CC9">
        <w:rPr>
          <w:sz w:val="28"/>
          <w:szCs w:val="28"/>
        </w:rPr>
        <w:t>» входит в общегуманитарный цикл (обязательная часть, Блок 1 «Дисциплины(модули)»</w:t>
      </w:r>
      <w:r>
        <w:rPr>
          <w:sz w:val="28"/>
          <w:szCs w:val="28"/>
        </w:rPr>
        <w:t xml:space="preserve">. Рабочая программа </w:t>
      </w:r>
      <w:r w:rsidRPr="00C14003">
        <w:rPr>
          <w:sz w:val="28"/>
          <w:szCs w:val="28"/>
        </w:rPr>
        <w:t>содержит требования к результатам освоения дисциплины, содержание дисциплины, тематику практических и семинарских занятий и формы их проведения, формы самостоятельной работы, систему оценивания и учебно-методическое обеспечение дисциплины.</w:t>
      </w:r>
    </w:p>
    <w:p w14:paraId="38BFE030" w14:textId="2B09B7DF" w:rsidR="002E340A" w:rsidRPr="00F171A9" w:rsidRDefault="002E340A" w:rsidP="00915F7B">
      <w:pPr>
        <w:tabs>
          <w:tab w:val="left" w:pos="709"/>
          <w:tab w:val="left" w:pos="993"/>
        </w:tabs>
        <w:jc w:val="both"/>
        <w:rPr>
          <w:sz w:val="28"/>
          <w:szCs w:val="28"/>
        </w:rPr>
      </w:pPr>
    </w:p>
    <w:p w14:paraId="34085B9E" w14:textId="77777777" w:rsidR="002E340A" w:rsidRPr="00F171A9" w:rsidRDefault="002E340A" w:rsidP="002E340A">
      <w:pPr>
        <w:jc w:val="both"/>
        <w:rPr>
          <w:sz w:val="28"/>
          <w:szCs w:val="28"/>
        </w:rPr>
      </w:pPr>
    </w:p>
    <w:p w14:paraId="3EC9BFA9" w14:textId="77777777" w:rsidR="00C94F41" w:rsidRPr="00F171A9" w:rsidRDefault="00C94F41" w:rsidP="00CC48FC">
      <w:pPr>
        <w:jc w:val="both"/>
        <w:rPr>
          <w:bCs/>
          <w:sz w:val="28"/>
          <w:szCs w:val="28"/>
        </w:rPr>
      </w:pPr>
    </w:p>
    <w:p w14:paraId="2EE61EF3" w14:textId="77777777" w:rsidR="005E4771" w:rsidRPr="00F171A9" w:rsidRDefault="005E4771" w:rsidP="00C5458E">
      <w:pPr>
        <w:jc w:val="center"/>
        <w:outlineLvl w:val="0"/>
        <w:rPr>
          <w:i/>
          <w:sz w:val="28"/>
          <w:szCs w:val="28"/>
        </w:rPr>
      </w:pPr>
      <w:bookmarkStart w:id="3" w:name="_Toc222224729"/>
      <w:bookmarkStart w:id="4" w:name="_Toc264712794"/>
      <w:bookmarkStart w:id="5" w:name="_Toc266220447"/>
      <w:r w:rsidRPr="00F171A9">
        <w:rPr>
          <w:i/>
          <w:sz w:val="28"/>
          <w:szCs w:val="28"/>
        </w:rPr>
        <w:t>Учебное издание</w:t>
      </w:r>
      <w:bookmarkEnd w:id="3"/>
      <w:bookmarkEnd w:id="4"/>
      <w:bookmarkEnd w:id="5"/>
    </w:p>
    <w:p w14:paraId="3CD979E8" w14:textId="4C165441" w:rsidR="009C24E4" w:rsidRPr="00F171A9" w:rsidRDefault="00EE4C4D" w:rsidP="00C5458E">
      <w:pPr>
        <w:jc w:val="center"/>
        <w:outlineLvl w:val="0"/>
        <w:rPr>
          <w:b/>
          <w:sz w:val="28"/>
          <w:szCs w:val="28"/>
        </w:rPr>
      </w:pPr>
      <w:bookmarkStart w:id="6" w:name="_Hlk105224662"/>
      <w:r w:rsidRPr="00F171A9">
        <w:rPr>
          <w:b/>
          <w:sz w:val="28"/>
          <w:szCs w:val="28"/>
        </w:rPr>
        <w:t>Автор</w:t>
      </w:r>
      <w:r w:rsidR="002E340A" w:rsidRPr="00F171A9">
        <w:rPr>
          <w:b/>
          <w:sz w:val="28"/>
          <w:szCs w:val="28"/>
        </w:rPr>
        <w:t>ы</w:t>
      </w:r>
    </w:p>
    <w:p w14:paraId="5BC4ADEE" w14:textId="77777777" w:rsidR="002E340A" w:rsidRPr="00F171A9" w:rsidRDefault="002E340A" w:rsidP="00C5458E">
      <w:pPr>
        <w:jc w:val="center"/>
        <w:outlineLvl w:val="0"/>
        <w:rPr>
          <w:b/>
          <w:sz w:val="28"/>
          <w:szCs w:val="28"/>
        </w:rPr>
      </w:pPr>
    </w:p>
    <w:p w14:paraId="291668F1" w14:textId="77777777" w:rsidR="002E340A" w:rsidRPr="00F171A9" w:rsidRDefault="002E340A" w:rsidP="002E340A">
      <w:pPr>
        <w:widowControl w:val="0"/>
        <w:autoSpaceDE w:val="0"/>
        <w:autoSpaceDN w:val="0"/>
        <w:jc w:val="center"/>
        <w:rPr>
          <w:b/>
          <w:sz w:val="28"/>
          <w:szCs w:val="28"/>
          <w:lang w:bidi="ru-RU"/>
        </w:rPr>
      </w:pPr>
      <w:r w:rsidRPr="00F171A9">
        <w:rPr>
          <w:b/>
          <w:sz w:val="28"/>
          <w:szCs w:val="28"/>
          <w:lang w:bidi="ru-RU"/>
        </w:rPr>
        <w:t xml:space="preserve">Воскресенская Н.О., </w:t>
      </w:r>
      <w:proofErr w:type="spellStart"/>
      <w:r w:rsidRPr="00F171A9">
        <w:rPr>
          <w:b/>
          <w:sz w:val="28"/>
          <w:szCs w:val="28"/>
          <w:lang w:bidi="ru-RU"/>
        </w:rPr>
        <w:t>Свинцова</w:t>
      </w:r>
      <w:proofErr w:type="spellEnd"/>
      <w:r w:rsidRPr="00F171A9">
        <w:rPr>
          <w:b/>
          <w:sz w:val="28"/>
          <w:szCs w:val="28"/>
          <w:lang w:bidi="ru-RU"/>
        </w:rPr>
        <w:t xml:space="preserve"> М.Н., Скворцова Е.М., </w:t>
      </w:r>
      <w:proofErr w:type="spellStart"/>
      <w:r w:rsidRPr="00F171A9">
        <w:rPr>
          <w:b/>
          <w:sz w:val="28"/>
          <w:szCs w:val="28"/>
          <w:lang w:bidi="ru-RU"/>
        </w:rPr>
        <w:t>Ялозина</w:t>
      </w:r>
      <w:proofErr w:type="spellEnd"/>
      <w:r w:rsidRPr="00F171A9">
        <w:rPr>
          <w:b/>
          <w:sz w:val="28"/>
          <w:szCs w:val="28"/>
          <w:lang w:bidi="ru-RU"/>
        </w:rPr>
        <w:t xml:space="preserve"> Е.А.</w:t>
      </w:r>
    </w:p>
    <w:bookmarkEnd w:id="6"/>
    <w:p w14:paraId="5B38B220" w14:textId="77777777" w:rsidR="002E340A" w:rsidRPr="00F171A9" w:rsidRDefault="002E340A" w:rsidP="00C5458E">
      <w:pPr>
        <w:jc w:val="center"/>
        <w:outlineLvl w:val="0"/>
        <w:rPr>
          <w:b/>
          <w:sz w:val="28"/>
          <w:szCs w:val="28"/>
        </w:rPr>
      </w:pPr>
    </w:p>
    <w:p w14:paraId="62354CD8" w14:textId="77777777" w:rsidR="00985A1D" w:rsidRDefault="00985A1D" w:rsidP="00985A1D">
      <w:pPr>
        <w:widowControl w:val="0"/>
        <w:tabs>
          <w:tab w:val="left" w:pos="8789"/>
        </w:tabs>
        <w:autoSpaceDE w:val="0"/>
        <w:autoSpaceDN w:val="0"/>
        <w:spacing w:before="185" w:after="240"/>
        <w:jc w:val="center"/>
        <w:rPr>
          <w:b/>
          <w:color w:val="0D0D0D" w:themeColor="text1" w:themeTint="F2"/>
          <w:sz w:val="28"/>
          <w:szCs w:val="28"/>
          <w:lang w:bidi="ru-RU"/>
        </w:rPr>
      </w:pPr>
      <w:r>
        <w:rPr>
          <w:b/>
          <w:color w:val="0D0D0D" w:themeColor="text1" w:themeTint="F2"/>
          <w:sz w:val="28"/>
          <w:szCs w:val="28"/>
          <w:lang w:bidi="ru-RU"/>
        </w:rPr>
        <w:t>ИСТОРИЯ (ИСТОРИЯ РОССИИ, ВСЕОБЩАЯ ИСТОРИЯ)</w:t>
      </w:r>
    </w:p>
    <w:p w14:paraId="6CD68035" w14:textId="73CE5D77" w:rsidR="005E4771" w:rsidRPr="00F171A9" w:rsidRDefault="00DC40C7" w:rsidP="00DC40C7">
      <w:pPr>
        <w:jc w:val="center"/>
        <w:rPr>
          <w:sz w:val="28"/>
          <w:szCs w:val="28"/>
        </w:rPr>
      </w:pPr>
      <w:r w:rsidRPr="00F171A9">
        <w:rPr>
          <w:sz w:val="28"/>
          <w:szCs w:val="28"/>
        </w:rPr>
        <w:t xml:space="preserve"> </w:t>
      </w:r>
      <w:r w:rsidR="005E4771" w:rsidRPr="00F171A9">
        <w:rPr>
          <w:sz w:val="28"/>
          <w:szCs w:val="28"/>
        </w:rPr>
        <w:t xml:space="preserve">Рабочая программа дисциплины </w:t>
      </w:r>
    </w:p>
    <w:p w14:paraId="7C016DC8" w14:textId="47007D6E" w:rsidR="005E4771" w:rsidRPr="00F171A9" w:rsidRDefault="005E4771" w:rsidP="00C5458E">
      <w:pPr>
        <w:jc w:val="center"/>
        <w:outlineLvl w:val="0"/>
        <w:rPr>
          <w:sz w:val="28"/>
          <w:szCs w:val="28"/>
        </w:rPr>
      </w:pPr>
      <w:bookmarkStart w:id="7" w:name="_Toc222224731"/>
      <w:bookmarkStart w:id="8" w:name="_Toc264712796"/>
      <w:bookmarkStart w:id="9" w:name="_Toc266220449"/>
      <w:r w:rsidRPr="00F171A9">
        <w:rPr>
          <w:sz w:val="28"/>
          <w:szCs w:val="28"/>
        </w:rPr>
        <w:t xml:space="preserve">Компьютерный набор, </w:t>
      </w:r>
      <w:bookmarkEnd w:id="7"/>
      <w:bookmarkEnd w:id="8"/>
      <w:bookmarkEnd w:id="9"/>
      <w:r w:rsidRPr="00F171A9">
        <w:rPr>
          <w:sz w:val="28"/>
          <w:szCs w:val="28"/>
        </w:rPr>
        <w:t xml:space="preserve">верстка </w:t>
      </w:r>
      <w:proofErr w:type="spellStart"/>
      <w:r w:rsidR="00985A1D">
        <w:rPr>
          <w:sz w:val="28"/>
          <w:szCs w:val="28"/>
        </w:rPr>
        <w:t>Свинцова</w:t>
      </w:r>
      <w:proofErr w:type="spellEnd"/>
      <w:r w:rsidR="00985A1D">
        <w:rPr>
          <w:sz w:val="28"/>
          <w:szCs w:val="28"/>
        </w:rPr>
        <w:t xml:space="preserve"> М.Н</w:t>
      </w:r>
      <w:r w:rsidR="002B7B92" w:rsidRPr="00F171A9">
        <w:rPr>
          <w:sz w:val="28"/>
          <w:szCs w:val="28"/>
        </w:rPr>
        <w:t>.</w:t>
      </w:r>
    </w:p>
    <w:p w14:paraId="5DDD8DA9" w14:textId="77777777" w:rsidR="005E4771" w:rsidRPr="00F171A9" w:rsidRDefault="005E4771" w:rsidP="00C5458E">
      <w:pPr>
        <w:jc w:val="center"/>
        <w:outlineLvl w:val="0"/>
        <w:rPr>
          <w:i/>
          <w:sz w:val="28"/>
          <w:szCs w:val="28"/>
        </w:rPr>
      </w:pPr>
      <w:bookmarkStart w:id="10" w:name="_Toc222224732"/>
      <w:bookmarkStart w:id="11" w:name="_Toc264712797"/>
      <w:bookmarkStart w:id="12" w:name="_Toc266220450"/>
      <w:r w:rsidRPr="00F171A9">
        <w:rPr>
          <w:sz w:val="28"/>
          <w:szCs w:val="28"/>
        </w:rPr>
        <w:t xml:space="preserve">Формат 60х90/17. Гарнитура </w:t>
      </w:r>
      <w:r w:rsidRPr="00F171A9">
        <w:rPr>
          <w:i/>
          <w:sz w:val="28"/>
          <w:szCs w:val="28"/>
          <w:lang w:val="en-US"/>
        </w:rPr>
        <w:t>Times</w:t>
      </w:r>
      <w:r w:rsidRPr="00F171A9">
        <w:rPr>
          <w:i/>
          <w:sz w:val="28"/>
          <w:szCs w:val="28"/>
        </w:rPr>
        <w:t xml:space="preserve"> </w:t>
      </w:r>
      <w:r w:rsidRPr="00F171A9">
        <w:rPr>
          <w:i/>
          <w:sz w:val="28"/>
          <w:szCs w:val="28"/>
          <w:lang w:val="en-US"/>
        </w:rPr>
        <w:t>New</w:t>
      </w:r>
      <w:r w:rsidRPr="00F171A9">
        <w:rPr>
          <w:i/>
          <w:sz w:val="28"/>
          <w:szCs w:val="28"/>
        </w:rPr>
        <w:t xml:space="preserve"> </w:t>
      </w:r>
      <w:r w:rsidRPr="00F171A9">
        <w:rPr>
          <w:i/>
          <w:sz w:val="28"/>
          <w:szCs w:val="28"/>
          <w:lang w:val="en-US"/>
        </w:rPr>
        <w:t>Roman</w:t>
      </w:r>
      <w:bookmarkEnd w:id="10"/>
      <w:bookmarkEnd w:id="11"/>
      <w:bookmarkEnd w:id="12"/>
    </w:p>
    <w:p w14:paraId="17907DEA" w14:textId="77777777" w:rsidR="005E4771" w:rsidRPr="00F171A9" w:rsidRDefault="005E4771" w:rsidP="00C5458E">
      <w:pPr>
        <w:jc w:val="center"/>
        <w:outlineLvl w:val="0"/>
        <w:rPr>
          <w:sz w:val="28"/>
          <w:szCs w:val="28"/>
        </w:rPr>
      </w:pPr>
    </w:p>
    <w:p w14:paraId="1D3B349B" w14:textId="77777777" w:rsidR="005E4771" w:rsidRPr="00F171A9" w:rsidRDefault="005E4771" w:rsidP="00C5458E">
      <w:pPr>
        <w:jc w:val="center"/>
        <w:rPr>
          <w:bCs/>
          <w:sz w:val="28"/>
          <w:szCs w:val="28"/>
        </w:rPr>
      </w:pPr>
      <w:r w:rsidRPr="00F171A9">
        <w:rPr>
          <w:bCs/>
          <w:sz w:val="28"/>
          <w:szCs w:val="28"/>
        </w:rPr>
        <w:t xml:space="preserve">Отпечатано в Финансовом университете </w:t>
      </w:r>
    </w:p>
    <w:p w14:paraId="035DD370" w14:textId="77777777" w:rsidR="00C94F41" w:rsidRPr="00F171A9" w:rsidRDefault="00C94F41" w:rsidP="00C5458E">
      <w:pPr>
        <w:jc w:val="center"/>
        <w:rPr>
          <w:bCs/>
          <w:sz w:val="28"/>
          <w:szCs w:val="28"/>
        </w:rPr>
      </w:pPr>
    </w:p>
    <w:p w14:paraId="34DAB151" w14:textId="77777777" w:rsidR="004C74B8" w:rsidRPr="00F171A9" w:rsidRDefault="004C74B8" w:rsidP="00C5458E">
      <w:pPr>
        <w:jc w:val="center"/>
        <w:rPr>
          <w:bCs/>
          <w:sz w:val="28"/>
          <w:szCs w:val="28"/>
        </w:rPr>
      </w:pPr>
    </w:p>
    <w:p w14:paraId="70B4F475" w14:textId="77777777" w:rsidR="00C27137" w:rsidRPr="00F171A9" w:rsidRDefault="00C27137" w:rsidP="002E340A">
      <w:pPr>
        <w:widowControl w:val="0"/>
        <w:autoSpaceDE w:val="0"/>
        <w:autoSpaceDN w:val="0"/>
        <w:jc w:val="right"/>
        <w:rPr>
          <w:bCs/>
          <w:sz w:val="28"/>
          <w:szCs w:val="28"/>
        </w:rPr>
      </w:pPr>
    </w:p>
    <w:p w14:paraId="1F7A5B6C" w14:textId="73E5B11D" w:rsidR="002E340A" w:rsidRPr="00F171A9" w:rsidRDefault="005E4771" w:rsidP="002E340A">
      <w:pPr>
        <w:widowControl w:val="0"/>
        <w:autoSpaceDE w:val="0"/>
        <w:autoSpaceDN w:val="0"/>
        <w:jc w:val="right"/>
        <w:rPr>
          <w:b/>
          <w:sz w:val="28"/>
          <w:szCs w:val="28"/>
          <w:lang w:bidi="ru-RU"/>
        </w:rPr>
      </w:pPr>
      <w:bookmarkStart w:id="13" w:name="_Hlk105224727"/>
      <w:r w:rsidRPr="00F171A9">
        <w:rPr>
          <w:bCs/>
          <w:sz w:val="28"/>
          <w:szCs w:val="28"/>
        </w:rPr>
        <w:sym w:font="Symbol" w:char="F0D3"/>
      </w:r>
      <w:r w:rsidRPr="00F171A9">
        <w:rPr>
          <w:bCs/>
          <w:sz w:val="28"/>
          <w:szCs w:val="28"/>
        </w:rPr>
        <w:t xml:space="preserve"> </w:t>
      </w:r>
      <w:r w:rsidR="00EE4C4D" w:rsidRPr="00F171A9">
        <w:rPr>
          <w:bCs/>
          <w:sz w:val="28"/>
          <w:szCs w:val="28"/>
        </w:rPr>
        <w:t>Автор</w:t>
      </w:r>
      <w:r w:rsidR="002E340A" w:rsidRPr="00F171A9">
        <w:rPr>
          <w:bCs/>
          <w:sz w:val="28"/>
          <w:szCs w:val="28"/>
        </w:rPr>
        <w:t>ы</w:t>
      </w:r>
      <w:r w:rsidR="002E340A" w:rsidRPr="00F171A9">
        <w:rPr>
          <w:b/>
          <w:sz w:val="28"/>
          <w:szCs w:val="28"/>
          <w:lang w:bidi="ru-RU"/>
        </w:rPr>
        <w:t xml:space="preserve"> </w:t>
      </w:r>
    </w:p>
    <w:p w14:paraId="2A63C249" w14:textId="2B2218C5" w:rsidR="005E4771" w:rsidRPr="00F171A9" w:rsidRDefault="002E340A" w:rsidP="002E340A">
      <w:pPr>
        <w:widowControl w:val="0"/>
        <w:autoSpaceDE w:val="0"/>
        <w:autoSpaceDN w:val="0"/>
        <w:jc w:val="right"/>
        <w:rPr>
          <w:bCs/>
          <w:sz w:val="28"/>
          <w:szCs w:val="28"/>
        </w:rPr>
      </w:pPr>
      <w:r w:rsidRPr="00F171A9">
        <w:rPr>
          <w:sz w:val="28"/>
          <w:szCs w:val="28"/>
          <w:lang w:bidi="ru-RU"/>
        </w:rPr>
        <w:t xml:space="preserve">Воскресенская Н.О., </w:t>
      </w:r>
      <w:proofErr w:type="spellStart"/>
      <w:r w:rsidRPr="00F171A9">
        <w:rPr>
          <w:sz w:val="28"/>
          <w:szCs w:val="28"/>
          <w:lang w:bidi="ru-RU"/>
        </w:rPr>
        <w:t>Свинцова</w:t>
      </w:r>
      <w:proofErr w:type="spellEnd"/>
      <w:r w:rsidRPr="00F171A9">
        <w:rPr>
          <w:sz w:val="28"/>
          <w:szCs w:val="28"/>
          <w:lang w:bidi="ru-RU"/>
        </w:rPr>
        <w:t xml:space="preserve"> М.Н., Скворцова Е.М., </w:t>
      </w:r>
      <w:proofErr w:type="spellStart"/>
      <w:r w:rsidRPr="00F171A9">
        <w:rPr>
          <w:sz w:val="28"/>
          <w:szCs w:val="28"/>
          <w:lang w:bidi="ru-RU"/>
        </w:rPr>
        <w:t>Ялозина</w:t>
      </w:r>
      <w:proofErr w:type="spellEnd"/>
      <w:r w:rsidRPr="00F171A9">
        <w:rPr>
          <w:sz w:val="28"/>
          <w:szCs w:val="28"/>
          <w:lang w:bidi="ru-RU"/>
        </w:rPr>
        <w:t xml:space="preserve"> Е.А., </w:t>
      </w:r>
      <w:r w:rsidR="005E4771" w:rsidRPr="00F171A9">
        <w:rPr>
          <w:bCs/>
          <w:sz w:val="28"/>
          <w:szCs w:val="28"/>
        </w:rPr>
        <w:t>20</w:t>
      </w:r>
      <w:r w:rsidR="001239C2" w:rsidRPr="00F171A9">
        <w:rPr>
          <w:bCs/>
          <w:sz w:val="28"/>
          <w:szCs w:val="28"/>
        </w:rPr>
        <w:t>22</w:t>
      </w:r>
      <w:r w:rsidR="005E4771" w:rsidRPr="00F171A9">
        <w:rPr>
          <w:bCs/>
          <w:sz w:val="28"/>
          <w:szCs w:val="28"/>
        </w:rPr>
        <w:t xml:space="preserve"> </w:t>
      </w:r>
    </w:p>
    <w:p w14:paraId="502140FC" w14:textId="45261883" w:rsidR="005E4771" w:rsidRPr="00F171A9" w:rsidRDefault="005E4771" w:rsidP="002E340A">
      <w:pPr>
        <w:jc w:val="right"/>
        <w:outlineLvl w:val="0"/>
        <w:rPr>
          <w:bCs/>
          <w:sz w:val="28"/>
          <w:szCs w:val="28"/>
        </w:rPr>
      </w:pPr>
      <w:r w:rsidRPr="00F171A9">
        <w:rPr>
          <w:bCs/>
          <w:sz w:val="28"/>
          <w:szCs w:val="28"/>
        </w:rPr>
        <w:t xml:space="preserve">       </w:t>
      </w:r>
      <w:bookmarkStart w:id="14" w:name="_Toc222224733"/>
      <w:bookmarkStart w:id="15" w:name="_Toc264712798"/>
      <w:bookmarkStart w:id="16" w:name="_Toc266220451"/>
      <w:r w:rsidRPr="00F171A9">
        <w:rPr>
          <w:bCs/>
          <w:sz w:val="28"/>
          <w:szCs w:val="28"/>
        </w:rPr>
        <w:t xml:space="preserve">     </w:t>
      </w:r>
      <w:r w:rsidRPr="00F171A9">
        <w:rPr>
          <w:bCs/>
          <w:sz w:val="28"/>
          <w:szCs w:val="28"/>
        </w:rPr>
        <w:sym w:font="Symbol" w:char="F0D3"/>
      </w:r>
      <w:r w:rsidRPr="00F171A9">
        <w:rPr>
          <w:bCs/>
          <w:sz w:val="28"/>
          <w:szCs w:val="28"/>
        </w:rPr>
        <w:t xml:space="preserve"> Фин</w:t>
      </w:r>
      <w:bookmarkEnd w:id="14"/>
      <w:r w:rsidRPr="00F171A9">
        <w:rPr>
          <w:bCs/>
          <w:sz w:val="28"/>
          <w:szCs w:val="28"/>
        </w:rPr>
        <w:t>ансовый университет, 20</w:t>
      </w:r>
      <w:bookmarkEnd w:id="15"/>
      <w:bookmarkEnd w:id="16"/>
      <w:r w:rsidR="001239C2" w:rsidRPr="00F171A9">
        <w:rPr>
          <w:bCs/>
          <w:sz w:val="28"/>
          <w:szCs w:val="28"/>
        </w:rPr>
        <w:t>22</w:t>
      </w:r>
    </w:p>
    <w:bookmarkEnd w:id="13"/>
    <w:p w14:paraId="26C6F4EA" w14:textId="77777777" w:rsidR="00A13DF5" w:rsidRPr="00F171A9" w:rsidRDefault="00A13DF5" w:rsidP="00C5458E">
      <w:pPr>
        <w:rPr>
          <w:sz w:val="28"/>
          <w:szCs w:val="28"/>
        </w:rPr>
      </w:pPr>
    </w:p>
    <w:p w14:paraId="57496688" w14:textId="1316BEFA" w:rsidR="004C74B8" w:rsidRDefault="004C74B8" w:rsidP="00CF4446">
      <w:pPr>
        <w:widowControl w:val="0"/>
        <w:tabs>
          <w:tab w:val="left" w:pos="709"/>
          <w:tab w:val="left" w:pos="993"/>
        </w:tabs>
        <w:autoSpaceDE w:val="0"/>
        <w:autoSpaceDN w:val="0"/>
        <w:jc w:val="center"/>
        <w:rPr>
          <w:rFonts w:eastAsia="Calibri"/>
          <w:color w:val="000000"/>
          <w:sz w:val="28"/>
          <w:szCs w:val="28"/>
          <w:lang w:bidi="ru-RU"/>
        </w:rPr>
      </w:pPr>
    </w:p>
    <w:p w14:paraId="6AA932C4" w14:textId="780D8103" w:rsidR="00E73459" w:rsidRDefault="00E73459" w:rsidP="00CF4446">
      <w:pPr>
        <w:widowControl w:val="0"/>
        <w:tabs>
          <w:tab w:val="left" w:pos="709"/>
          <w:tab w:val="left" w:pos="993"/>
        </w:tabs>
        <w:autoSpaceDE w:val="0"/>
        <w:autoSpaceDN w:val="0"/>
        <w:jc w:val="center"/>
        <w:rPr>
          <w:rFonts w:eastAsia="Calibri"/>
          <w:color w:val="000000"/>
          <w:sz w:val="28"/>
          <w:szCs w:val="28"/>
          <w:lang w:bidi="ru-RU"/>
        </w:rPr>
      </w:pPr>
    </w:p>
    <w:p w14:paraId="391B3AF0" w14:textId="64B0E3EC" w:rsidR="00E73459" w:rsidRDefault="00E73459" w:rsidP="00CF4446">
      <w:pPr>
        <w:widowControl w:val="0"/>
        <w:tabs>
          <w:tab w:val="left" w:pos="709"/>
          <w:tab w:val="left" w:pos="993"/>
        </w:tabs>
        <w:autoSpaceDE w:val="0"/>
        <w:autoSpaceDN w:val="0"/>
        <w:jc w:val="center"/>
        <w:rPr>
          <w:rFonts w:eastAsia="Calibri"/>
          <w:color w:val="000000"/>
          <w:sz w:val="28"/>
          <w:szCs w:val="28"/>
          <w:lang w:bidi="ru-RU"/>
        </w:rPr>
      </w:pPr>
    </w:p>
    <w:p w14:paraId="7124D3A9" w14:textId="77777777" w:rsidR="00E73459" w:rsidRPr="00F171A9" w:rsidRDefault="00E73459" w:rsidP="00CF4446">
      <w:pPr>
        <w:widowControl w:val="0"/>
        <w:tabs>
          <w:tab w:val="left" w:pos="709"/>
          <w:tab w:val="left" w:pos="993"/>
        </w:tabs>
        <w:autoSpaceDE w:val="0"/>
        <w:autoSpaceDN w:val="0"/>
        <w:jc w:val="center"/>
        <w:rPr>
          <w:rFonts w:eastAsia="Calibri"/>
          <w:color w:val="000000"/>
          <w:sz w:val="28"/>
          <w:szCs w:val="28"/>
          <w:lang w:bidi="ru-RU"/>
        </w:rPr>
      </w:pPr>
    </w:p>
    <w:p w14:paraId="19A5252D" w14:textId="6A17BFA3" w:rsidR="00CF4446" w:rsidRPr="0086637F" w:rsidRDefault="00CF4446" w:rsidP="00CF4446">
      <w:pPr>
        <w:widowControl w:val="0"/>
        <w:tabs>
          <w:tab w:val="left" w:pos="709"/>
          <w:tab w:val="left" w:pos="993"/>
        </w:tabs>
        <w:autoSpaceDE w:val="0"/>
        <w:autoSpaceDN w:val="0"/>
        <w:jc w:val="center"/>
        <w:rPr>
          <w:rFonts w:eastAsia="Calibri"/>
          <w:color w:val="000000"/>
          <w:lang w:bidi="ru-RU"/>
        </w:rPr>
      </w:pPr>
      <w:r w:rsidRPr="0086637F">
        <w:rPr>
          <w:rFonts w:eastAsia="Calibri"/>
          <w:color w:val="000000"/>
          <w:lang w:bidi="ru-RU"/>
        </w:rPr>
        <w:t>СОДЕРЖАНИЕ</w:t>
      </w:r>
    </w:p>
    <w:p w14:paraId="6F8FFD7F" w14:textId="77777777" w:rsidR="00CF4446" w:rsidRPr="0086637F" w:rsidRDefault="00CF4446" w:rsidP="00CF4446">
      <w:pPr>
        <w:widowControl w:val="0"/>
        <w:tabs>
          <w:tab w:val="left" w:pos="709"/>
          <w:tab w:val="left" w:pos="993"/>
        </w:tabs>
        <w:autoSpaceDE w:val="0"/>
        <w:autoSpaceDN w:val="0"/>
        <w:jc w:val="center"/>
        <w:rPr>
          <w:rFonts w:eastAsia="Calibri"/>
          <w:color w:val="000000"/>
          <w:lang w:bidi="ru-RU"/>
        </w:rPr>
      </w:pPr>
    </w:p>
    <w:tbl>
      <w:tblPr>
        <w:tblStyle w:val="110"/>
        <w:tblW w:w="0" w:type="auto"/>
        <w:jc w:val="center"/>
        <w:tblLook w:val="04A0" w:firstRow="1" w:lastRow="0" w:firstColumn="1" w:lastColumn="0" w:noHBand="0" w:noVBand="1"/>
      </w:tblPr>
      <w:tblGrid>
        <w:gridCol w:w="988"/>
        <w:gridCol w:w="7229"/>
        <w:gridCol w:w="1128"/>
      </w:tblGrid>
      <w:tr w:rsidR="00CF4446" w:rsidRPr="0086637F" w14:paraId="3927CC1B" w14:textId="77777777" w:rsidTr="004E4918">
        <w:trPr>
          <w:jc w:val="center"/>
        </w:trPr>
        <w:tc>
          <w:tcPr>
            <w:tcW w:w="988" w:type="dxa"/>
          </w:tcPr>
          <w:p w14:paraId="01FCDC4A"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1.</w:t>
            </w:r>
          </w:p>
        </w:tc>
        <w:tc>
          <w:tcPr>
            <w:tcW w:w="7229" w:type="dxa"/>
          </w:tcPr>
          <w:p w14:paraId="5C9BACC4" w14:textId="77777777" w:rsidR="00CF4446" w:rsidRPr="0086637F" w:rsidRDefault="00CF4446" w:rsidP="00CF4446">
            <w:pPr>
              <w:tabs>
                <w:tab w:val="left" w:pos="709"/>
                <w:tab w:val="left" w:pos="993"/>
              </w:tabs>
              <w:rPr>
                <w:bCs/>
                <w:color w:val="000000"/>
                <w:lang w:bidi="ru-RU"/>
              </w:rPr>
            </w:pPr>
            <w:proofErr w:type="spellStart"/>
            <w:r w:rsidRPr="0086637F">
              <w:rPr>
                <w:bCs/>
                <w:color w:val="000000"/>
                <w:lang w:bidi="ru-RU"/>
              </w:rPr>
              <w:t>Наименование</w:t>
            </w:r>
            <w:proofErr w:type="spellEnd"/>
            <w:r w:rsidRPr="0086637F">
              <w:rPr>
                <w:bCs/>
                <w:color w:val="000000"/>
                <w:lang w:bidi="ru-RU"/>
              </w:rPr>
              <w:t xml:space="preserve"> </w:t>
            </w:r>
            <w:proofErr w:type="spellStart"/>
            <w:r w:rsidRPr="0086637F">
              <w:rPr>
                <w:bCs/>
                <w:color w:val="000000"/>
                <w:lang w:bidi="ru-RU"/>
              </w:rPr>
              <w:t>дисциплины</w:t>
            </w:r>
            <w:proofErr w:type="spellEnd"/>
          </w:p>
        </w:tc>
        <w:tc>
          <w:tcPr>
            <w:tcW w:w="1128" w:type="dxa"/>
          </w:tcPr>
          <w:p w14:paraId="5B3FC9A6" w14:textId="2AF095D1" w:rsidR="00CF4446" w:rsidRPr="0085654A" w:rsidRDefault="0003534A" w:rsidP="00CF4446">
            <w:pPr>
              <w:tabs>
                <w:tab w:val="left" w:pos="709"/>
                <w:tab w:val="left" w:pos="993"/>
              </w:tabs>
              <w:spacing w:line="276" w:lineRule="auto"/>
              <w:jc w:val="center"/>
              <w:rPr>
                <w:color w:val="000000"/>
                <w:lang w:val="ru-RU" w:bidi="ru-RU"/>
              </w:rPr>
            </w:pPr>
            <w:r w:rsidRPr="0085654A">
              <w:rPr>
                <w:color w:val="000000"/>
                <w:lang w:val="ru-RU" w:bidi="ru-RU"/>
              </w:rPr>
              <w:t>6</w:t>
            </w:r>
          </w:p>
        </w:tc>
      </w:tr>
      <w:tr w:rsidR="00CF4446" w:rsidRPr="0086637F" w14:paraId="3180C9BE" w14:textId="77777777" w:rsidTr="004E4918">
        <w:trPr>
          <w:jc w:val="center"/>
        </w:trPr>
        <w:tc>
          <w:tcPr>
            <w:tcW w:w="988" w:type="dxa"/>
          </w:tcPr>
          <w:p w14:paraId="46CE09BD" w14:textId="77777777" w:rsidR="00CF4446" w:rsidRPr="00445084" w:rsidRDefault="00CF4446" w:rsidP="00CF4446">
            <w:pPr>
              <w:tabs>
                <w:tab w:val="left" w:pos="709"/>
                <w:tab w:val="left" w:pos="993"/>
              </w:tabs>
              <w:spacing w:line="276" w:lineRule="auto"/>
              <w:jc w:val="center"/>
              <w:rPr>
                <w:color w:val="000000"/>
                <w:lang w:val="ru-RU" w:bidi="ru-RU"/>
              </w:rPr>
            </w:pPr>
            <w:r w:rsidRPr="00445084">
              <w:rPr>
                <w:color w:val="000000"/>
                <w:lang w:val="ru-RU" w:bidi="ru-RU"/>
              </w:rPr>
              <w:t>2.</w:t>
            </w:r>
          </w:p>
        </w:tc>
        <w:tc>
          <w:tcPr>
            <w:tcW w:w="7229" w:type="dxa"/>
          </w:tcPr>
          <w:p w14:paraId="69588102" w14:textId="77777777" w:rsidR="00CF4446" w:rsidRPr="0086637F" w:rsidRDefault="00CF4446" w:rsidP="00CF4446">
            <w:pPr>
              <w:tabs>
                <w:tab w:val="left" w:pos="709"/>
                <w:tab w:val="left" w:pos="993"/>
              </w:tabs>
              <w:jc w:val="both"/>
              <w:rPr>
                <w:iCs/>
                <w:color w:val="000000"/>
                <w:lang w:val="ru-RU" w:bidi="ru-RU"/>
              </w:rPr>
            </w:pPr>
            <w:r w:rsidRPr="0086637F">
              <w:rPr>
                <w:iCs/>
                <w:color w:val="000000"/>
                <w:lang w:val="ru-RU" w:bidi="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1128" w:type="dxa"/>
          </w:tcPr>
          <w:p w14:paraId="035A1268" w14:textId="2D0E67E0" w:rsidR="00CF4446" w:rsidRPr="0085654A" w:rsidRDefault="0003534A" w:rsidP="00CF4446">
            <w:pPr>
              <w:tabs>
                <w:tab w:val="left" w:pos="709"/>
                <w:tab w:val="left" w:pos="993"/>
              </w:tabs>
              <w:spacing w:line="276" w:lineRule="auto"/>
              <w:jc w:val="center"/>
              <w:rPr>
                <w:color w:val="000000"/>
                <w:lang w:val="ru-RU" w:bidi="ru-RU"/>
              </w:rPr>
            </w:pPr>
            <w:r w:rsidRPr="0085654A">
              <w:rPr>
                <w:color w:val="000000"/>
                <w:lang w:val="ru-RU" w:bidi="ru-RU"/>
              </w:rPr>
              <w:t>6</w:t>
            </w:r>
          </w:p>
        </w:tc>
      </w:tr>
      <w:tr w:rsidR="00CF4446" w:rsidRPr="0086637F" w14:paraId="4EF57DB8" w14:textId="77777777" w:rsidTr="004E4918">
        <w:trPr>
          <w:jc w:val="center"/>
        </w:trPr>
        <w:tc>
          <w:tcPr>
            <w:tcW w:w="988" w:type="dxa"/>
          </w:tcPr>
          <w:p w14:paraId="34C84D13"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3.</w:t>
            </w:r>
          </w:p>
        </w:tc>
        <w:tc>
          <w:tcPr>
            <w:tcW w:w="7229" w:type="dxa"/>
          </w:tcPr>
          <w:p w14:paraId="03419D95" w14:textId="77777777" w:rsidR="00CF4446" w:rsidRPr="0086637F" w:rsidRDefault="00CF4446" w:rsidP="00CF4446">
            <w:pPr>
              <w:tabs>
                <w:tab w:val="left" w:pos="709"/>
                <w:tab w:val="left" w:pos="993"/>
              </w:tabs>
              <w:jc w:val="both"/>
              <w:rPr>
                <w:iCs/>
                <w:color w:val="000000"/>
                <w:lang w:val="ru-RU" w:bidi="ru-RU"/>
              </w:rPr>
            </w:pPr>
            <w:r w:rsidRPr="0086637F">
              <w:rPr>
                <w:iCs/>
                <w:color w:val="000000"/>
                <w:lang w:val="ru-RU" w:bidi="ru-RU"/>
              </w:rPr>
              <w:t>Место дисциплины в структуре образовательной программы</w:t>
            </w:r>
          </w:p>
        </w:tc>
        <w:tc>
          <w:tcPr>
            <w:tcW w:w="1128" w:type="dxa"/>
          </w:tcPr>
          <w:p w14:paraId="07472224" w14:textId="1E94E78C"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9</w:t>
            </w:r>
          </w:p>
        </w:tc>
      </w:tr>
      <w:tr w:rsidR="00CF4446" w:rsidRPr="0086637F" w14:paraId="16EB8D20" w14:textId="77777777" w:rsidTr="004E4918">
        <w:trPr>
          <w:jc w:val="center"/>
        </w:trPr>
        <w:tc>
          <w:tcPr>
            <w:tcW w:w="988" w:type="dxa"/>
          </w:tcPr>
          <w:p w14:paraId="3AE4E6FC"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4.</w:t>
            </w:r>
          </w:p>
        </w:tc>
        <w:tc>
          <w:tcPr>
            <w:tcW w:w="7229" w:type="dxa"/>
          </w:tcPr>
          <w:p w14:paraId="7A7E125B" w14:textId="0D523485" w:rsidR="00CF4446" w:rsidRPr="0086637F" w:rsidRDefault="00CF4446" w:rsidP="00CF4446">
            <w:pPr>
              <w:tabs>
                <w:tab w:val="left" w:pos="709"/>
                <w:tab w:val="left" w:pos="993"/>
              </w:tabs>
              <w:jc w:val="both"/>
              <w:rPr>
                <w:color w:val="000000"/>
                <w:lang w:val="ru-RU" w:bidi="ru-RU"/>
              </w:rPr>
            </w:pPr>
            <w:r w:rsidRPr="0086637F">
              <w:rPr>
                <w:color w:val="000000"/>
                <w:lang w:val="ru-RU" w:bidi="ru-RU"/>
              </w:rPr>
              <w:t>Объем дисциплины</w:t>
            </w:r>
            <w:r w:rsidR="00CF1D7E" w:rsidRPr="0086637F">
              <w:rPr>
                <w:color w:val="000000"/>
                <w:lang w:val="ru-RU" w:bidi="ru-RU"/>
              </w:rPr>
              <w:t xml:space="preserve"> </w:t>
            </w:r>
            <w:r w:rsidRPr="0086637F">
              <w:rPr>
                <w:color w:val="000000"/>
                <w:lang w:val="ru-RU" w:bidi="ru-RU"/>
              </w:rPr>
              <w:t>(модуля)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1128" w:type="dxa"/>
          </w:tcPr>
          <w:p w14:paraId="519331D5" w14:textId="4EA61821"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9</w:t>
            </w:r>
          </w:p>
        </w:tc>
      </w:tr>
      <w:tr w:rsidR="00CF4446" w:rsidRPr="0086637F" w14:paraId="7EC20152" w14:textId="77777777" w:rsidTr="004E4918">
        <w:trPr>
          <w:jc w:val="center"/>
        </w:trPr>
        <w:tc>
          <w:tcPr>
            <w:tcW w:w="988" w:type="dxa"/>
          </w:tcPr>
          <w:p w14:paraId="6591C8CF"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5.</w:t>
            </w:r>
          </w:p>
        </w:tc>
        <w:tc>
          <w:tcPr>
            <w:tcW w:w="7229" w:type="dxa"/>
          </w:tcPr>
          <w:p w14:paraId="24D19248" w14:textId="77777777" w:rsidR="00CF4446" w:rsidRPr="0086637F" w:rsidRDefault="00CF4446" w:rsidP="00CF4446">
            <w:pPr>
              <w:jc w:val="both"/>
              <w:rPr>
                <w:color w:val="000000"/>
                <w:lang w:val="ru-RU" w:bidi="ru-RU"/>
              </w:rPr>
            </w:pPr>
            <w:r w:rsidRPr="0086637F">
              <w:rPr>
                <w:color w:val="000000"/>
                <w:lang w:val="ru-RU" w:bidi="ru-RU"/>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1128" w:type="dxa"/>
          </w:tcPr>
          <w:p w14:paraId="16E588E9" w14:textId="3AEA1DC9" w:rsidR="00CF4446" w:rsidRPr="0085654A" w:rsidRDefault="0085654A" w:rsidP="004423CB">
            <w:pPr>
              <w:tabs>
                <w:tab w:val="left" w:pos="709"/>
                <w:tab w:val="left" w:pos="993"/>
              </w:tabs>
              <w:spacing w:line="276" w:lineRule="auto"/>
              <w:jc w:val="center"/>
              <w:rPr>
                <w:color w:val="000000"/>
                <w:lang w:val="ru-RU" w:bidi="ru-RU"/>
              </w:rPr>
            </w:pPr>
            <w:r w:rsidRPr="0085654A">
              <w:rPr>
                <w:color w:val="000000"/>
                <w:lang w:val="ru-RU" w:bidi="ru-RU"/>
              </w:rPr>
              <w:t>10</w:t>
            </w:r>
          </w:p>
        </w:tc>
      </w:tr>
      <w:tr w:rsidR="00CF4446" w:rsidRPr="0086637F" w14:paraId="1CEBA30C" w14:textId="77777777" w:rsidTr="004E4918">
        <w:trPr>
          <w:jc w:val="center"/>
        </w:trPr>
        <w:tc>
          <w:tcPr>
            <w:tcW w:w="988" w:type="dxa"/>
          </w:tcPr>
          <w:p w14:paraId="73B9AD35"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5.1</w:t>
            </w:r>
          </w:p>
        </w:tc>
        <w:tc>
          <w:tcPr>
            <w:tcW w:w="7229" w:type="dxa"/>
          </w:tcPr>
          <w:p w14:paraId="3536C55D" w14:textId="77777777" w:rsidR="00CF4446" w:rsidRPr="0086637F" w:rsidRDefault="00CF4446" w:rsidP="00CF4446">
            <w:pPr>
              <w:tabs>
                <w:tab w:val="left" w:pos="709"/>
                <w:tab w:val="left" w:pos="993"/>
              </w:tabs>
              <w:rPr>
                <w:color w:val="000000"/>
                <w:lang w:bidi="ru-RU"/>
              </w:rPr>
            </w:pPr>
            <w:proofErr w:type="spellStart"/>
            <w:r w:rsidRPr="0086637F">
              <w:rPr>
                <w:color w:val="000000"/>
                <w:lang w:bidi="ru-RU"/>
              </w:rPr>
              <w:t>Содержание</w:t>
            </w:r>
            <w:proofErr w:type="spellEnd"/>
            <w:r w:rsidRPr="0086637F">
              <w:rPr>
                <w:color w:val="000000"/>
                <w:lang w:bidi="ru-RU"/>
              </w:rPr>
              <w:t xml:space="preserve"> </w:t>
            </w:r>
            <w:proofErr w:type="spellStart"/>
            <w:r w:rsidRPr="0086637F">
              <w:rPr>
                <w:color w:val="000000"/>
                <w:lang w:bidi="ru-RU"/>
              </w:rPr>
              <w:t>дисциплины</w:t>
            </w:r>
            <w:proofErr w:type="spellEnd"/>
          </w:p>
        </w:tc>
        <w:tc>
          <w:tcPr>
            <w:tcW w:w="1128" w:type="dxa"/>
          </w:tcPr>
          <w:p w14:paraId="113E450C" w14:textId="67361FF4"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10</w:t>
            </w:r>
          </w:p>
        </w:tc>
      </w:tr>
      <w:tr w:rsidR="00CF4446" w:rsidRPr="0086637F" w14:paraId="64581613" w14:textId="77777777" w:rsidTr="004E4918">
        <w:trPr>
          <w:jc w:val="center"/>
        </w:trPr>
        <w:tc>
          <w:tcPr>
            <w:tcW w:w="988" w:type="dxa"/>
          </w:tcPr>
          <w:p w14:paraId="16DAB3FE"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5.2</w:t>
            </w:r>
          </w:p>
        </w:tc>
        <w:tc>
          <w:tcPr>
            <w:tcW w:w="7229" w:type="dxa"/>
          </w:tcPr>
          <w:p w14:paraId="5F37C654" w14:textId="77777777" w:rsidR="00CF4446" w:rsidRPr="0086637F" w:rsidRDefault="00CF4446" w:rsidP="00CF4446">
            <w:pPr>
              <w:tabs>
                <w:tab w:val="left" w:pos="709"/>
                <w:tab w:val="left" w:pos="993"/>
              </w:tabs>
              <w:rPr>
                <w:color w:val="000000"/>
                <w:lang w:bidi="ru-RU"/>
              </w:rPr>
            </w:pPr>
            <w:proofErr w:type="spellStart"/>
            <w:r w:rsidRPr="0086637F">
              <w:rPr>
                <w:color w:val="000000"/>
                <w:lang w:bidi="ru-RU"/>
              </w:rPr>
              <w:t>Учебно-тематический</w:t>
            </w:r>
            <w:proofErr w:type="spellEnd"/>
            <w:r w:rsidRPr="0086637F">
              <w:rPr>
                <w:color w:val="000000"/>
                <w:lang w:bidi="ru-RU"/>
              </w:rPr>
              <w:t xml:space="preserve"> </w:t>
            </w:r>
            <w:proofErr w:type="spellStart"/>
            <w:r w:rsidRPr="0086637F">
              <w:rPr>
                <w:color w:val="000000"/>
                <w:lang w:bidi="ru-RU"/>
              </w:rPr>
              <w:t>план</w:t>
            </w:r>
            <w:proofErr w:type="spellEnd"/>
          </w:p>
        </w:tc>
        <w:tc>
          <w:tcPr>
            <w:tcW w:w="1128" w:type="dxa"/>
          </w:tcPr>
          <w:p w14:paraId="79C0610D" w14:textId="69B8667D" w:rsidR="00CF4446" w:rsidRPr="0085654A" w:rsidRDefault="00351200" w:rsidP="00CF4446">
            <w:pPr>
              <w:tabs>
                <w:tab w:val="left" w:pos="709"/>
                <w:tab w:val="left" w:pos="993"/>
              </w:tabs>
              <w:spacing w:line="276" w:lineRule="auto"/>
              <w:jc w:val="center"/>
              <w:rPr>
                <w:color w:val="000000"/>
                <w:lang w:val="ru-RU" w:bidi="ru-RU"/>
              </w:rPr>
            </w:pPr>
            <w:r>
              <w:rPr>
                <w:color w:val="000000"/>
                <w:lang w:val="ru-RU" w:bidi="ru-RU"/>
              </w:rPr>
              <w:t>12</w:t>
            </w:r>
          </w:p>
        </w:tc>
      </w:tr>
      <w:tr w:rsidR="00CF4446" w:rsidRPr="0086637F" w14:paraId="4B922C4A" w14:textId="77777777" w:rsidTr="004E4918">
        <w:trPr>
          <w:jc w:val="center"/>
        </w:trPr>
        <w:tc>
          <w:tcPr>
            <w:tcW w:w="988" w:type="dxa"/>
          </w:tcPr>
          <w:p w14:paraId="2253B58A"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5.3</w:t>
            </w:r>
          </w:p>
        </w:tc>
        <w:tc>
          <w:tcPr>
            <w:tcW w:w="7229" w:type="dxa"/>
          </w:tcPr>
          <w:p w14:paraId="0068326C" w14:textId="1C2CD139" w:rsidR="00CF4446" w:rsidRPr="0086637F" w:rsidRDefault="00CF1D7E" w:rsidP="00CF1D7E">
            <w:pPr>
              <w:tabs>
                <w:tab w:val="left" w:pos="709"/>
                <w:tab w:val="left" w:pos="993"/>
              </w:tabs>
              <w:rPr>
                <w:color w:val="000000"/>
                <w:lang w:val="ru-RU" w:bidi="ru-RU"/>
              </w:rPr>
            </w:pPr>
            <w:proofErr w:type="spellStart"/>
            <w:r w:rsidRPr="0086637F">
              <w:rPr>
                <w:lang w:bidi="ru-RU"/>
              </w:rPr>
              <w:t>Содержание</w:t>
            </w:r>
            <w:proofErr w:type="spellEnd"/>
            <w:r w:rsidRPr="0086637F">
              <w:rPr>
                <w:lang w:bidi="ru-RU"/>
              </w:rPr>
              <w:t xml:space="preserve"> </w:t>
            </w:r>
            <w:proofErr w:type="spellStart"/>
            <w:r w:rsidRPr="0086637F">
              <w:rPr>
                <w:lang w:bidi="ru-RU"/>
              </w:rPr>
              <w:t>семинаров</w:t>
            </w:r>
            <w:proofErr w:type="spellEnd"/>
          </w:p>
        </w:tc>
        <w:tc>
          <w:tcPr>
            <w:tcW w:w="1128" w:type="dxa"/>
          </w:tcPr>
          <w:p w14:paraId="3863110F" w14:textId="4232BDBD"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13</w:t>
            </w:r>
          </w:p>
        </w:tc>
      </w:tr>
      <w:tr w:rsidR="00CF4446" w:rsidRPr="0086637F" w14:paraId="087FB101" w14:textId="77777777" w:rsidTr="004E4918">
        <w:trPr>
          <w:jc w:val="center"/>
        </w:trPr>
        <w:tc>
          <w:tcPr>
            <w:tcW w:w="988" w:type="dxa"/>
          </w:tcPr>
          <w:p w14:paraId="41B9F1D1"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6.</w:t>
            </w:r>
          </w:p>
        </w:tc>
        <w:tc>
          <w:tcPr>
            <w:tcW w:w="7229" w:type="dxa"/>
          </w:tcPr>
          <w:p w14:paraId="157EBE16" w14:textId="77777777" w:rsidR="00CF4446" w:rsidRPr="0086637F" w:rsidRDefault="00CF4446" w:rsidP="00CF4446">
            <w:pPr>
              <w:tabs>
                <w:tab w:val="left" w:pos="709"/>
                <w:tab w:val="left" w:pos="993"/>
              </w:tabs>
              <w:jc w:val="both"/>
              <w:rPr>
                <w:color w:val="000000"/>
                <w:lang w:val="ru-RU" w:bidi="ru-RU"/>
              </w:rPr>
            </w:pPr>
            <w:r w:rsidRPr="0086637F">
              <w:rPr>
                <w:color w:val="000000"/>
                <w:lang w:val="ru-RU" w:bidi="ru-RU"/>
              </w:rPr>
              <w:t>Перечень учебно-методического обеспечения для самостоятельной работы обучающихся по дисциплине</w:t>
            </w:r>
          </w:p>
        </w:tc>
        <w:tc>
          <w:tcPr>
            <w:tcW w:w="1128" w:type="dxa"/>
          </w:tcPr>
          <w:p w14:paraId="3A4F1FB2" w14:textId="0E4CE311"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16</w:t>
            </w:r>
          </w:p>
        </w:tc>
      </w:tr>
      <w:tr w:rsidR="00CF4446" w:rsidRPr="0086637F" w14:paraId="0BE79E5B" w14:textId="77777777" w:rsidTr="004E4918">
        <w:trPr>
          <w:jc w:val="center"/>
        </w:trPr>
        <w:tc>
          <w:tcPr>
            <w:tcW w:w="988" w:type="dxa"/>
          </w:tcPr>
          <w:p w14:paraId="25B635D4"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7.</w:t>
            </w:r>
          </w:p>
        </w:tc>
        <w:tc>
          <w:tcPr>
            <w:tcW w:w="7229" w:type="dxa"/>
          </w:tcPr>
          <w:p w14:paraId="5A3BBDE9" w14:textId="77777777" w:rsidR="00CF4446" w:rsidRPr="0086637F" w:rsidRDefault="00CF4446" w:rsidP="00CF4446">
            <w:pPr>
              <w:jc w:val="both"/>
              <w:rPr>
                <w:color w:val="000000"/>
                <w:lang w:val="ru-RU" w:bidi="ru-RU"/>
              </w:rPr>
            </w:pPr>
            <w:r w:rsidRPr="0086637F">
              <w:rPr>
                <w:color w:val="000000"/>
                <w:lang w:val="ru-RU" w:bidi="ru-RU"/>
              </w:rPr>
              <w:t>Фонд оценочных средств для проведения промежуточной аттестации обучающихся по дисциплине</w:t>
            </w:r>
          </w:p>
        </w:tc>
        <w:tc>
          <w:tcPr>
            <w:tcW w:w="1128" w:type="dxa"/>
          </w:tcPr>
          <w:p w14:paraId="40F180D1" w14:textId="7C0A0B5E"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26</w:t>
            </w:r>
          </w:p>
        </w:tc>
      </w:tr>
      <w:tr w:rsidR="00CF4446" w:rsidRPr="0086637F" w14:paraId="269CCEAA" w14:textId="77777777" w:rsidTr="004E4918">
        <w:trPr>
          <w:jc w:val="center"/>
        </w:trPr>
        <w:tc>
          <w:tcPr>
            <w:tcW w:w="988" w:type="dxa"/>
          </w:tcPr>
          <w:p w14:paraId="4FB2C706"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8.</w:t>
            </w:r>
          </w:p>
        </w:tc>
        <w:tc>
          <w:tcPr>
            <w:tcW w:w="7229" w:type="dxa"/>
          </w:tcPr>
          <w:p w14:paraId="188A1357" w14:textId="77777777" w:rsidR="00CF4446" w:rsidRPr="0086637F" w:rsidRDefault="00CF4446" w:rsidP="00CF4446">
            <w:pPr>
              <w:jc w:val="both"/>
              <w:rPr>
                <w:color w:val="000000"/>
                <w:lang w:val="ru-RU" w:bidi="ru-RU"/>
              </w:rPr>
            </w:pPr>
            <w:r w:rsidRPr="0086637F">
              <w:rPr>
                <w:color w:val="000000"/>
                <w:lang w:val="ru-RU" w:bidi="ru-RU"/>
              </w:rPr>
              <w:t>Перечень основной и дополнительной учебной литературы, необходимой для освоения дисциплины</w:t>
            </w:r>
          </w:p>
        </w:tc>
        <w:tc>
          <w:tcPr>
            <w:tcW w:w="1128" w:type="dxa"/>
          </w:tcPr>
          <w:p w14:paraId="0414A223" w14:textId="0A908081"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31</w:t>
            </w:r>
          </w:p>
        </w:tc>
      </w:tr>
      <w:tr w:rsidR="00CF4446" w:rsidRPr="0086637F" w14:paraId="4DDA7CF4" w14:textId="77777777" w:rsidTr="004E4918">
        <w:trPr>
          <w:jc w:val="center"/>
        </w:trPr>
        <w:tc>
          <w:tcPr>
            <w:tcW w:w="988" w:type="dxa"/>
          </w:tcPr>
          <w:p w14:paraId="68B12134"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9.</w:t>
            </w:r>
          </w:p>
        </w:tc>
        <w:tc>
          <w:tcPr>
            <w:tcW w:w="7229" w:type="dxa"/>
          </w:tcPr>
          <w:p w14:paraId="6E53B2BC" w14:textId="77777777" w:rsidR="00CF4446" w:rsidRPr="0086637F" w:rsidRDefault="00CF4446" w:rsidP="00CF4446">
            <w:pPr>
              <w:jc w:val="both"/>
              <w:rPr>
                <w:color w:val="000000"/>
                <w:lang w:val="ru-RU" w:bidi="ru-RU"/>
              </w:rPr>
            </w:pPr>
            <w:r w:rsidRPr="0086637F">
              <w:rPr>
                <w:color w:val="000000"/>
                <w:lang w:val="ru-RU" w:bidi="ru-RU"/>
              </w:rPr>
              <w:t>Перечень ресурсов информационно-телекоммуникационной сети «Интернет», необходимых для освоения дисциплины</w:t>
            </w:r>
          </w:p>
        </w:tc>
        <w:tc>
          <w:tcPr>
            <w:tcW w:w="1128" w:type="dxa"/>
          </w:tcPr>
          <w:p w14:paraId="1BFCD740" w14:textId="6EBEB9E7"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32</w:t>
            </w:r>
          </w:p>
        </w:tc>
      </w:tr>
      <w:tr w:rsidR="00CF4446" w:rsidRPr="0086637F" w14:paraId="1993FDF1" w14:textId="77777777" w:rsidTr="004E4918">
        <w:trPr>
          <w:jc w:val="center"/>
        </w:trPr>
        <w:tc>
          <w:tcPr>
            <w:tcW w:w="988" w:type="dxa"/>
          </w:tcPr>
          <w:p w14:paraId="51F87A26"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10.</w:t>
            </w:r>
          </w:p>
        </w:tc>
        <w:tc>
          <w:tcPr>
            <w:tcW w:w="7229" w:type="dxa"/>
          </w:tcPr>
          <w:p w14:paraId="4472F805" w14:textId="77777777" w:rsidR="00CF4446" w:rsidRPr="0086637F" w:rsidRDefault="00CF4446" w:rsidP="00CF4446">
            <w:pPr>
              <w:tabs>
                <w:tab w:val="left" w:pos="709"/>
                <w:tab w:val="left" w:pos="993"/>
              </w:tabs>
              <w:jc w:val="both"/>
              <w:rPr>
                <w:color w:val="000000"/>
                <w:lang w:val="ru-RU" w:bidi="ru-RU"/>
              </w:rPr>
            </w:pPr>
            <w:r w:rsidRPr="0086637F">
              <w:rPr>
                <w:color w:val="000000"/>
                <w:lang w:val="ru-RU" w:bidi="ru-RU"/>
              </w:rPr>
              <w:t>Методические указания для обучающихся по освоению дисциплины</w:t>
            </w:r>
          </w:p>
        </w:tc>
        <w:tc>
          <w:tcPr>
            <w:tcW w:w="1128" w:type="dxa"/>
          </w:tcPr>
          <w:p w14:paraId="09A1A718" w14:textId="6245EB37"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33</w:t>
            </w:r>
          </w:p>
        </w:tc>
      </w:tr>
      <w:tr w:rsidR="00CF4446" w:rsidRPr="0086637F" w14:paraId="0E61F3BB" w14:textId="77777777" w:rsidTr="004E4918">
        <w:trPr>
          <w:jc w:val="center"/>
        </w:trPr>
        <w:tc>
          <w:tcPr>
            <w:tcW w:w="988" w:type="dxa"/>
          </w:tcPr>
          <w:p w14:paraId="5D81BF32"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11.</w:t>
            </w:r>
          </w:p>
        </w:tc>
        <w:tc>
          <w:tcPr>
            <w:tcW w:w="7229" w:type="dxa"/>
          </w:tcPr>
          <w:p w14:paraId="5590C74A" w14:textId="558E49F1" w:rsidR="00CF4446" w:rsidRPr="0086637F" w:rsidRDefault="00CF4446" w:rsidP="00CF4446">
            <w:pPr>
              <w:jc w:val="both"/>
              <w:rPr>
                <w:color w:val="000000"/>
                <w:lang w:val="ru-RU" w:bidi="ru-RU"/>
              </w:rPr>
            </w:pPr>
            <w:r w:rsidRPr="0086637F">
              <w:rPr>
                <w:color w:val="000000"/>
                <w:lang w:val="ru-RU" w:bidi="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w:t>
            </w:r>
            <w:r w:rsidR="000C5F59">
              <w:rPr>
                <w:color w:val="000000"/>
                <w:lang w:val="ru-RU" w:bidi="ru-RU"/>
              </w:rPr>
              <w:t>очных систем</w:t>
            </w:r>
          </w:p>
        </w:tc>
        <w:tc>
          <w:tcPr>
            <w:tcW w:w="1128" w:type="dxa"/>
          </w:tcPr>
          <w:p w14:paraId="2E3A51D4" w14:textId="0A32A506" w:rsidR="00CF4446" w:rsidRPr="0085654A" w:rsidRDefault="0085654A" w:rsidP="00CF4446">
            <w:pPr>
              <w:tabs>
                <w:tab w:val="left" w:pos="709"/>
                <w:tab w:val="left" w:pos="993"/>
              </w:tabs>
              <w:spacing w:line="276" w:lineRule="auto"/>
              <w:jc w:val="center"/>
              <w:rPr>
                <w:color w:val="000000"/>
                <w:lang w:val="ru-RU" w:bidi="ru-RU"/>
              </w:rPr>
            </w:pPr>
            <w:r w:rsidRPr="0085654A">
              <w:rPr>
                <w:color w:val="000000"/>
                <w:lang w:val="ru-RU" w:bidi="ru-RU"/>
              </w:rPr>
              <w:t>34</w:t>
            </w:r>
          </w:p>
        </w:tc>
      </w:tr>
      <w:tr w:rsidR="00CF4446" w:rsidRPr="0086637F" w14:paraId="6BB634D2" w14:textId="77777777" w:rsidTr="004E4918">
        <w:trPr>
          <w:jc w:val="center"/>
        </w:trPr>
        <w:tc>
          <w:tcPr>
            <w:tcW w:w="988" w:type="dxa"/>
          </w:tcPr>
          <w:p w14:paraId="5ED00BDF" w14:textId="77777777" w:rsidR="00CF4446" w:rsidRPr="0086637F" w:rsidRDefault="00CF4446" w:rsidP="00CF4446">
            <w:pPr>
              <w:tabs>
                <w:tab w:val="left" w:pos="709"/>
                <w:tab w:val="left" w:pos="993"/>
              </w:tabs>
              <w:spacing w:line="276" w:lineRule="auto"/>
              <w:jc w:val="center"/>
              <w:rPr>
                <w:color w:val="000000"/>
                <w:lang w:bidi="ru-RU"/>
              </w:rPr>
            </w:pPr>
            <w:r w:rsidRPr="0086637F">
              <w:rPr>
                <w:color w:val="000000"/>
                <w:lang w:bidi="ru-RU"/>
              </w:rPr>
              <w:t>12.</w:t>
            </w:r>
          </w:p>
        </w:tc>
        <w:tc>
          <w:tcPr>
            <w:tcW w:w="7229" w:type="dxa"/>
          </w:tcPr>
          <w:p w14:paraId="6E645A07" w14:textId="77777777" w:rsidR="00CF4446" w:rsidRPr="0086637F" w:rsidRDefault="00CF4446" w:rsidP="00CF4446">
            <w:pPr>
              <w:tabs>
                <w:tab w:val="left" w:pos="709"/>
                <w:tab w:val="left" w:pos="993"/>
              </w:tabs>
              <w:jc w:val="both"/>
              <w:rPr>
                <w:color w:val="000000"/>
                <w:lang w:val="ru-RU" w:bidi="ru-RU"/>
              </w:rPr>
            </w:pPr>
            <w:r w:rsidRPr="0086637F">
              <w:rPr>
                <w:color w:val="000000"/>
                <w:lang w:val="ru-RU" w:bidi="ru-RU"/>
              </w:rPr>
              <w:t>Описание материально-технической базы, необходимой для осуществления образовательного процесса по дисциплине</w:t>
            </w:r>
          </w:p>
        </w:tc>
        <w:tc>
          <w:tcPr>
            <w:tcW w:w="1128" w:type="dxa"/>
          </w:tcPr>
          <w:p w14:paraId="1ADEAD97" w14:textId="575068CA" w:rsidR="00383DDA" w:rsidRPr="0085654A" w:rsidRDefault="0085654A" w:rsidP="00383DDA">
            <w:pPr>
              <w:tabs>
                <w:tab w:val="left" w:pos="709"/>
                <w:tab w:val="left" w:pos="993"/>
              </w:tabs>
              <w:spacing w:line="276" w:lineRule="auto"/>
              <w:jc w:val="center"/>
              <w:rPr>
                <w:color w:val="000000"/>
                <w:lang w:val="ru-RU" w:bidi="ru-RU"/>
              </w:rPr>
            </w:pPr>
            <w:r w:rsidRPr="0085654A">
              <w:rPr>
                <w:color w:val="000000"/>
                <w:lang w:val="ru-RU" w:bidi="ru-RU"/>
              </w:rPr>
              <w:t>34</w:t>
            </w:r>
          </w:p>
        </w:tc>
      </w:tr>
    </w:tbl>
    <w:p w14:paraId="6D583C5B" w14:textId="77777777" w:rsidR="008C5E84" w:rsidRPr="0086637F" w:rsidRDefault="008C5E84" w:rsidP="00C5458E"/>
    <w:p w14:paraId="6D107015" w14:textId="77777777" w:rsidR="008C5E84" w:rsidRPr="0086637F" w:rsidRDefault="008C5E84" w:rsidP="00C5458E"/>
    <w:p w14:paraId="2AA8CDBE" w14:textId="77777777" w:rsidR="008C5E84" w:rsidRPr="0086637F" w:rsidRDefault="008C5E84" w:rsidP="00C5458E"/>
    <w:p w14:paraId="28E9AC18" w14:textId="77777777" w:rsidR="008C5E84" w:rsidRPr="0086637F" w:rsidRDefault="008C5E84" w:rsidP="00C5458E"/>
    <w:p w14:paraId="277BE5CB" w14:textId="35117D0B" w:rsidR="008C5E84" w:rsidRPr="0086637F" w:rsidRDefault="008C5E84" w:rsidP="00C5458E"/>
    <w:p w14:paraId="7AF6E130" w14:textId="77777777" w:rsidR="00EE4C4D" w:rsidRPr="0086637F" w:rsidRDefault="00EE4C4D" w:rsidP="00C5458E"/>
    <w:p w14:paraId="572B64C0" w14:textId="0AD87163" w:rsidR="008C5E84" w:rsidRPr="0086637F" w:rsidRDefault="008C5E84" w:rsidP="00C5458E"/>
    <w:p w14:paraId="2C829EAF" w14:textId="39BB48A8" w:rsidR="002B13D8" w:rsidRPr="0086637F" w:rsidRDefault="002B13D8" w:rsidP="00C5458E"/>
    <w:p w14:paraId="60DF15C5" w14:textId="0C2384E5" w:rsidR="002B13D8" w:rsidRPr="0086637F" w:rsidRDefault="002B13D8" w:rsidP="00C5458E"/>
    <w:p w14:paraId="49AE05A1" w14:textId="67079A71" w:rsidR="002B13D8" w:rsidRPr="0086637F" w:rsidRDefault="002B13D8" w:rsidP="00C5458E"/>
    <w:p w14:paraId="29BCBD84" w14:textId="1ADEAD9D" w:rsidR="002B13D8" w:rsidRPr="0086637F" w:rsidRDefault="002B13D8" w:rsidP="00C5458E"/>
    <w:p w14:paraId="6BB732D4" w14:textId="0E4EB9F8" w:rsidR="002B13D8" w:rsidRPr="0086637F" w:rsidRDefault="002B13D8" w:rsidP="00C5458E"/>
    <w:p w14:paraId="7D4116B0" w14:textId="2EE78288" w:rsidR="002B13D8" w:rsidRPr="0086637F" w:rsidRDefault="002B13D8" w:rsidP="00C5458E"/>
    <w:p w14:paraId="02877027" w14:textId="5F43FFD2" w:rsidR="00CF4446" w:rsidRDefault="00CF4446" w:rsidP="00C5458E"/>
    <w:p w14:paraId="4EBA15B9" w14:textId="77777777" w:rsidR="00497298" w:rsidRPr="0086637F" w:rsidRDefault="00497298" w:rsidP="00C5458E"/>
    <w:p w14:paraId="3E0BFDC7" w14:textId="6D13870B" w:rsidR="00CF4446" w:rsidRPr="0086637F" w:rsidRDefault="00CF4446" w:rsidP="00C5458E"/>
    <w:p w14:paraId="2130A357" w14:textId="77777777" w:rsidR="00CF4446" w:rsidRDefault="00CF4446" w:rsidP="00C5458E"/>
    <w:p w14:paraId="2F871CA2" w14:textId="77777777" w:rsidR="001F7FDE" w:rsidRDefault="001F7FDE" w:rsidP="00C5458E"/>
    <w:p w14:paraId="6D6245CB" w14:textId="77777777" w:rsidR="001F7FDE" w:rsidRDefault="001F7FDE" w:rsidP="00C5458E"/>
    <w:p w14:paraId="36C508F2" w14:textId="39E0A329" w:rsidR="008C5E84" w:rsidRPr="00F171A9" w:rsidRDefault="008C5E84" w:rsidP="004A6289">
      <w:pPr>
        <w:pStyle w:val="11"/>
      </w:pPr>
      <w:r w:rsidRPr="00F171A9">
        <w:t xml:space="preserve">1 . Наименование дисциплины </w:t>
      </w:r>
    </w:p>
    <w:p w14:paraId="09B236FF" w14:textId="77D0A05D" w:rsidR="00985A1D" w:rsidRDefault="00985A1D" w:rsidP="00985A1D">
      <w:pPr>
        <w:tabs>
          <w:tab w:val="left" w:pos="709"/>
          <w:tab w:val="left" w:pos="993"/>
        </w:tabs>
        <w:jc w:val="both"/>
        <w:rPr>
          <w:rFonts w:eastAsiaTheme="minorHAnsi"/>
          <w:color w:val="000000"/>
          <w:sz w:val="28"/>
          <w:szCs w:val="28"/>
          <w:lang w:eastAsia="en-US"/>
        </w:rPr>
      </w:pPr>
      <w:r>
        <w:rPr>
          <w:rFonts w:eastAsiaTheme="minorHAnsi"/>
          <w:color w:val="0D0D0D" w:themeColor="text1" w:themeTint="F2"/>
          <w:sz w:val="28"/>
          <w:szCs w:val="28"/>
          <w:lang w:eastAsia="en-US"/>
        </w:rPr>
        <w:t>История (история России, всеобщая история).</w:t>
      </w:r>
      <w:r>
        <w:rPr>
          <w:rFonts w:eastAsiaTheme="minorHAnsi"/>
          <w:color w:val="000000"/>
          <w:sz w:val="28"/>
          <w:szCs w:val="28"/>
          <w:lang w:eastAsia="en-US"/>
        </w:rPr>
        <w:t xml:space="preserve"> </w:t>
      </w:r>
    </w:p>
    <w:p w14:paraId="2A0848E3" w14:textId="77777777" w:rsidR="00985A1D" w:rsidRDefault="00985A1D" w:rsidP="00985A1D">
      <w:pPr>
        <w:tabs>
          <w:tab w:val="left" w:pos="709"/>
          <w:tab w:val="left" w:pos="993"/>
        </w:tabs>
        <w:jc w:val="both"/>
        <w:rPr>
          <w:rFonts w:eastAsiaTheme="minorHAnsi"/>
          <w:color w:val="000000"/>
          <w:sz w:val="28"/>
          <w:szCs w:val="28"/>
          <w:lang w:eastAsia="en-US"/>
        </w:rPr>
      </w:pPr>
    </w:p>
    <w:p w14:paraId="5D64A996" w14:textId="2630A309" w:rsidR="00906E7B" w:rsidRDefault="001E0953" w:rsidP="00B7293F">
      <w:pPr>
        <w:pStyle w:val="Default"/>
        <w:spacing w:after="240"/>
        <w:jc w:val="both"/>
        <w:rPr>
          <w:b/>
          <w:bCs/>
          <w:color w:val="auto"/>
          <w:sz w:val="28"/>
          <w:szCs w:val="28"/>
        </w:rPr>
      </w:pPr>
      <w:r w:rsidRPr="00F171A9">
        <w:rPr>
          <w:b/>
          <w:bCs/>
          <w:color w:val="auto"/>
          <w:sz w:val="28"/>
          <w:szCs w:val="28"/>
        </w:rPr>
        <w:t xml:space="preserve">2. </w:t>
      </w:r>
      <w:r w:rsidR="002B13D8" w:rsidRPr="00F171A9">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F171A9">
        <w:rPr>
          <w:b/>
          <w:bCs/>
          <w:color w:val="auto"/>
          <w:sz w:val="28"/>
          <w:szCs w:val="28"/>
        </w:rPr>
        <w:t xml:space="preserve"> </w:t>
      </w:r>
    </w:p>
    <w:p w14:paraId="5A063F2D" w14:textId="4C79E7AF" w:rsidR="00AA5716" w:rsidRDefault="00AA5716" w:rsidP="00AA5716">
      <w:pPr>
        <w:jc w:val="both"/>
        <w:rPr>
          <w:b/>
          <w:sz w:val="28"/>
          <w:szCs w:val="28"/>
        </w:rPr>
      </w:pPr>
      <w:r w:rsidRPr="00AA5716">
        <w:rPr>
          <w:b/>
          <w:sz w:val="28"/>
          <w:szCs w:val="28"/>
        </w:rPr>
        <w:t xml:space="preserve">Направления подготовки: </w:t>
      </w:r>
    </w:p>
    <w:p w14:paraId="2B1F8623" w14:textId="77777777" w:rsidR="008E0BD9" w:rsidRPr="00B7293F" w:rsidRDefault="008E0BD9" w:rsidP="008E0BD9">
      <w:pPr>
        <w:jc w:val="both"/>
        <w:rPr>
          <w:rFonts w:eastAsia="Calibri"/>
          <w:bCs/>
          <w:sz w:val="28"/>
          <w:szCs w:val="28"/>
          <w:lang w:eastAsia="en-US"/>
        </w:rPr>
      </w:pPr>
      <w:r w:rsidRPr="002D58DB">
        <w:rPr>
          <w:rFonts w:eastAsia="Calibri"/>
          <w:b/>
          <w:bCs/>
          <w:sz w:val="28"/>
          <w:szCs w:val="28"/>
          <w:lang w:eastAsia="en-US"/>
        </w:rPr>
        <w:t>01.03.02. Прикладная математика и информатика</w:t>
      </w:r>
      <w:r w:rsidRPr="002D58DB">
        <w:rPr>
          <w:rFonts w:eastAsia="Calibri"/>
          <w:bCs/>
          <w:sz w:val="28"/>
          <w:szCs w:val="28"/>
          <w:lang w:eastAsia="en-US"/>
        </w:rPr>
        <w:t>; ОП «Прикладное машинное обучение»</w:t>
      </w:r>
      <w:r w:rsidRPr="00B7293F">
        <w:rPr>
          <w:rFonts w:eastAsia="Calibri"/>
          <w:bCs/>
          <w:sz w:val="28"/>
          <w:szCs w:val="28"/>
          <w:lang w:eastAsia="en-US"/>
        </w:rPr>
        <w:t xml:space="preserve"> </w:t>
      </w:r>
    </w:p>
    <w:p w14:paraId="237703CC" w14:textId="20850611" w:rsidR="00505E57" w:rsidRDefault="004378A2" w:rsidP="00505E57">
      <w:pPr>
        <w:jc w:val="both"/>
        <w:rPr>
          <w:rFonts w:eastAsia="Calibri"/>
          <w:bCs/>
          <w:sz w:val="28"/>
          <w:szCs w:val="28"/>
          <w:lang w:eastAsia="en-US"/>
        </w:rPr>
      </w:pPr>
      <w:r w:rsidRPr="00B7293F">
        <w:rPr>
          <w:rFonts w:eastAsia="Calibri"/>
          <w:b/>
          <w:bCs/>
          <w:sz w:val="28"/>
          <w:szCs w:val="28"/>
          <w:lang w:eastAsia="en-US"/>
        </w:rPr>
        <w:t>0</w:t>
      </w:r>
      <w:r w:rsidR="004E27DD" w:rsidRPr="00B7293F">
        <w:rPr>
          <w:rFonts w:eastAsia="Calibri"/>
          <w:b/>
          <w:bCs/>
          <w:sz w:val="28"/>
          <w:szCs w:val="28"/>
          <w:lang w:eastAsia="en-US"/>
        </w:rPr>
        <w:t>9.03.03. Прикладная информатика</w:t>
      </w:r>
      <w:r w:rsidR="004E27DD" w:rsidRPr="00B7293F">
        <w:rPr>
          <w:rFonts w:eastAsia="Calibri"/>
          <w:bCs/>
          <w:sz w:val="28"/>
          <w:szCs w:val="28"/>
          <w:lang w:eastAsia="en-US"/>
        </w:rPr>
        <w:t>;</w:t>
      </w:r>
      <w:r w:rsidR="00505E57" w:rsidRPr="00B7293F">
        <w:rPr>
          <w:rFonts w:eastAsia="Calibri"/>
          <w:bCs/>
          <w:sz w:val="28"/>
          <w:szCs w:val="28"/>
          <w:lang w:eastAsia="en-US"/>
        </w:rPr>
        <w:t xml:space="preserve"> ОП «Инженерия данных»</w:t>
      </w:r>
      <w:r w:rsidR="0090007C" w:rsidRPr="00B7293F">
        <w:rPr>
          <w:rFonts w:eastAsia="Calibri"/>
          <w:bCs/>
          <w:sz w:val="28"/>
          <w:szCs w:val="28"/>
          <w:lang w:eastAsia="en-US"/>
        </w:rPr>
        <w:t>;</w:t>
      </w:r>
      <w:r w:rsidR="00505E57" w:rsidRPr="00B7293F">
        <w:rPr>
          <w:rFonts w:eastAsia="Calibri"/>
          <w:bCs/>
          <w:sz w:val="28"/>
          <w:szCs w:val="28"/>
          <w:lang w:eastAsia="en-US"/>
        </w:rPr>
        <w:t xml:space="preserve"> </w:t>
      </w:r>
    </w:p>
    <w:p w14:paraId="3A3A3827" w14:textId="77777777" w:rsidR="008E0BD9" w:rsidRPr="00B7293F" w:rsidRDefault="008E0BD9" w:rsidP="008E0BD9">
      <w:pPr>
        <w:jc w:val="both"/>
        <w:rPr>
          <w:rFonts w:eastAsia="Calibri"/>
          <w:bCs/>
          <w:sz w:val="28"/>
          <w:szCs w:val="28"/>
          <w:lang w:eastAsia="en-US"/>
        </w:rPr>
      </w:pPr>
      <w:r w:rsidRPr="00B7293F">
        <w:rPr>
          <w:rFonts w:eastAsia="Calibri"/>
          <w:b/>
          <w:bCs/>
          <w:sz w:val="28"/>
          <w:szCs w:val="28"/>
          <w:lang w:eastAsia="en-US"/>
        </w:rPr>
        <w:t>09.03.03. «Прикладная информатика»;</w:t>
      </w:r>
      <w:r w:rsidRPr="00B7293F">
        <w:rPr>
          <w:rFonts w:eastAsia="Calibri"/>
          <w:bCs/>
          <w:sz w:val="28"/>
          <w:szCs w:val="28"/>
          <w:lang w:eastAsia="en-US"/>
        </w:rPr>
        <w:t xml:space="preserve"> ОП «Прикладные информационные системы в экономике и финансах»</w:t>
      </w:r>
    </w:p>
    <w:p w14:paraId="6688F028" w14:textId="77777777" w:rsidR="008E0BD9" w:rsidRPr="00B7293F" w:rsidRDefault="008E0BD9" w:rsidP="008E0BD9">
      <w:pPr>
        <w:jc w:val="both"/>
        <w:rPr>
          <w:color w:val="FF0000"/>
          <w:sz w:val="28"/>
          <w:szCs w:val="28"/>
        </w:rPr>
      </w:pPr>
      <w:r>
        <w:rPr>
          <w:sz w:val="28"/>
          <w:szCs w:val="28"/>
        </w:rPr>
        <w:t>(Очная форма, очно-заочная форма</w:t>
      </w:r>
      <w:r w:rsidRPr="001D4DCA">
        <w:rPr>
          <w:sz w:val="28"/>
          <w:szCs w:val="28"/>
        </w:rPr>
        <w:t>)</w:t>
      </w:r>
    </w:p>
    <w:p w14:paraId="5035614A" w14:textId="399E8772" w:rsidR="00F62E8F" w:rsidRDefault="00F62E8F" w:rsidP="00F62E8F">
      <w:pPr>
        <w:jc w:val="right"/>
        <w:rPr>
          <w:b/>
          <w:bCs/>
          <w:color w:val="000000"/>
        </w:rPr>
      </w:pPr>
      <w:bookmarkStart w:id="17" w:name="_Hlk104665441"/>
      <w:bookmarkStart w:id="18" w:name="_Hlk105232161"/>
    </w:p>
    <w:tbl>
      <w:tblPr>
        <w:tblStyle w:val="aa"/>
        <w:tblpPr w:leftFromText="180" w:rightFromText="180" w:vertAnchor="text" w:horzAnchor="margin" w:tblpY="168"/>
        <w:tblW w:w="10176" w:type="dxa"/>
        <w:tblLayout w:type="fixed"/>
        <w:tblLook w:val="04A0" w:firstRow="1" w:lastRow="0" w:firstColumn="1" w:lastColumn="0" w:noHBand="0" w:noVBand="1"/>
      </w:tblPr>
      <w:tblGrid>
        <w:gridCol w:w="1413"/>
        <w:gridCol w:w="2271"/>
        <w:gridCol w:w="2694"/>
        <w:gridCol w:w="3798"/>
      </w:tblGrid>
      <w:tr w:rsidR="00F62E8F" w:rsidRPr="00DC57B3" w14:paraId="15DCF1AA" w14:textId="77777777" w:rsidTr="008E0BD9">
        <w:tc>
          <w:tcPr>
            <w:tcW w:w="1413" w:type="dxa"/>
          </w:tcPr>
          <w:p w14:paraId="4F8BFF95" w14:textId="77777777" w:rsidR="00F62E8F" w:rsidRPr="00F171A9" w:rsidRDefault="00F62E8F" w:rsidP="008E0BD9">
            <w:pPr>
              <w:tabs>
                <w:tab w:val="left" w:pos="540"/>
              </w:tabs>
              <w:contextualSpacing/>
              <w:jc w:val="both"/>
              <w:rPr>
                <w:b/>
              </w:rPr>
            </w:pPr>
            <w:bookmarkStart w:id="19" w:name="_Hlk104939921"/>
            <w:r w:rsidRPr="00F171A9">
              <w:rPr>
                <w:b/>
                <w:lang w:eastAsia="en-US"/>
              </w:rPr>
              <w:t>Код компетенции</w:t>
            </w:r>
          </w:p>
        </w:tc>
        <w:tc>
          <w:tcPr>
            <w:tcW w:w="2271" w:type="dxa"/>
          </w:tcPr>
          <w:p w14:paraId="48D8D16B" w14:textId="77777777" w:rsidR="00F62E8F" w:rsidRPr="00F171A9" w:rsidRDefault="00F62E8F" w:rsidP="008E0BD9">
            <w:pPr>
              <w:tabs>
                <w:tab w:val="left" w:pos="540"/>
              </w:tabs>
              <w:contextualSpacing/>
              <w:jc w:val="both"/>
              <w:rPr>
                <w:b/>
                <w:bCs/>
              </w:rPr>
            </w:pPr>
            <w:r w:rsidRPr="00F171A9">
              <w:rPr>
                <w:b/>
                <w:lang w:eastAsia="en-US"/>
              </w:rPr>
              <w:t>Наименование компетенции</w:t>
            </w:r>
          </w:p>
        </w:tc>
        <w:tc>
          <w:tcPr>
            <w:tcW w:w="2694" w:type="dxa"/>
          </w:tcPr>
          <w:p w14:paraId="40E6CAFD" w14:textId="77777777" w:rsidR="00F62E8F" w:rsidRPr="00F171A9" w:rsidRDefault="00F62E8F" w:rsidP="008E0BD9">
            <w:pPr>
              <w:tabs>
                <w:tab w:val="left" w:pos="540"/>
              </w:tabs>
              <w:contextualSpacing/>
              <w:jc w:val="both"/>
              <w:rPr>
                <w:b/>
                <w:bCs/>
              </w:rPr>
            </w:pPr>
            <w:r w:rsidRPr="00F171A9">
              <w:rPr>
                <w:b/>
                <w:lang w:eastAsia="en-US"/>
              </w:rPr>
              <w:t>Индикаторы достижения компетенции</w:t>
            </w:r>
          </w:p>
        </w:tc>
        <w:tc>
          <w:tcPr>
            <w:tcW w:w="3798" w:type="dxa"/>
          </w:tcPr>
          <w:p w14:paraId="710632EF" w14:textId="77777777" w:rsidR="00F62E8F" w:rsidRPr="00F171A9" w:rsidRDefault="00F62E8F" w:rsidP="008E0BD9">
            <w:pPr>
              <w:tabs>
                <w:tab w:val="left" w:pos="540"/>
              </w:tabs>
              <w:contextualSpacing/>
              <w:jc w:val="both"/>
              <w:rPr>
                <w:b/>
                <w:bCs/>
              </w:rPr>
            </w:pPr>
            <w:r w:rsidRPr="00F171A9">
              <w:rPr>
                <w:b/>
                <w:lang w:eastAsia="en-US"/>
              </w:rPr>
              <w:t>Результаты обучения (умения и знания), соотнесенные с индикаторами достижения компетенции</w:t>
            </w:r>
          </w:p>
        </w:tc>
      </w:tr>
      <w:tr w:rsidR="00C941E0" w:rsidRPr="0086637F" w14:paraId="4889FF0D" w14:textId="77777777" w:rsidTr="008E0BD9">
        <w:trPr>
          <w:trHeight w:val="2445"/>
        </w:trPr>
        <w:tc>
          <w:tcPr>
            <w:tcW w:w="1413" w:type="dxa"/>
            <w:vMerge w:val="restart"/>
          </w:tcPr>
          <w:p w14:paraId="582FBD87" w14:textId="77777777" w:rsidR="00C941E0" w:rsidRDefault="00C941E0" w:rsidP="008E0BD9">
            <w:pPr>
              <w:rPr>
                <w:lang w:eastAsia="en-US"/>
              </w:rPr>
            </w:pPr>
            <w:r>
              <w:rPr>
                <w:lang w:eastAsia="en-US"/>
              </w:rPr>
              <w:t>УК-1</w:t>
            </w:r>
          </w:p>
        </w:tc>
        <w:tc>
          <w:tcPr>
            <w:tcW w:w="2271" w:type="dxa"/>
            <w:vMerge w:val="restart"/>
          </w:tcPr>
          <w:p w14:paraId="3A86DBC7" w14:textId="6331E051" w:rsidR="00C941E0" w:rsidRPr="0086637F" w:rsidRDefault="00C941E0" w:rsidP="008E0BD9">
            <w:r>
              <w:rPr>
                <w:color w:val="000000"/>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c>
        <w:tc>
          <w:tcPr>
            <w:tcW w:w="2694" w:type="dxa"/>
          </w:tcPr>
          <w:p w14:paraId="392C87B2" w14:textId="04300CC9" w:rsidR="00C941E0" w:rsidRPr="0086637F" w:rsidRDefault="00C941E0" w:rsidP="008E0BD9">
            <w:pPr>
              <w:shd w:val="clear" w:color="auto" w:fill="FFFFFF"/>
              <w:jc w:val="both"/>
              <w:rPr>
                <w:color w:val="92D050"/>
              </w:rPr>
            </w:pPr>
            <w:r>
              <w:rPr>
                <w:color w:val="000000"/>
              </w:rPr>
              <w:t xml:space="preserve">1. </w:t>
            </w:r>
            <w:r>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3798" w:type="dxa"/>
          </w:tcPr>
          <w:p w14:paraId="0B950FCA" w14:textId="77777777" w:rsidR="00C941E0" w:rsidRPr="0086637F" w:rsidRDefault="00C941E0" w:rsidP="008E0BD9">
            <w:pPr>
              <w:jc w:val="both"/>
              <w:rPr>
                <w:b/>
                <w:bCs/>
              </w:rPr>
            </w:pPr>
            <w:r w:rsidRPr="0086637F">
              <w:rPr>
                <w:b/>
                <w:bCs/>
                <w:i/>
                <w:iCs/>
              </w:rPr>
              <w:t>Знать</w:t>
            </w:r>
            <w:r w:rsidRPr="0086637F">
              <w:rPr>
                <w:b/>
                <w:bCs/>
              </w:rPr>
              <w:t xml:space="preserve"> </w:t>
            </w:r>
            <w:r w:rsidRPr="0086637F">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r>
              <w:t>.</w:t>
            </w:r>
          </w:p>
          <w:p w14:paraId="50AAEE6F" w14:textId="708B72AD" w:rsidR="00C941E0" w:rsidRPr="0086637F" w:rsidRDefault="00C941E0" w:rsidP="008E0BD9">
            <w:pPr>
              <w:jc w:val="both"/>
              <w:rPr>
                <w:color w:val="92D050"/>
              </w:rPr>
            </w:pPr>
            <w:r w:rsidRPr="0086637F">
              <w:rPr>
                <w:b/>
                <w:bCs/>
                <w:i/>
                <w:iCs/>
              </w:rPr>
              <w:t xml:space="preserve">Уметь </w:t>
            </w:r>
            <w:r w:rsidRPr="0086637F">
              <w:t>определять круг исторических источников, необходимых для формирования мировоззренческой оценки происходящих процессов</w:t>
            </w:r>
            <w:r>
              <w:t>;</w:t>
            </w:r>
            <w:r w:rsidRPr="0086637F">
              <w:t xml:space="preserve"> оценивать факты российской истории с позиций межкультурного разнообразия общества</w:t>
            </w:r>
            <w:r>
              <w:t>.</w:t>
            </w:r>
          </w:p>
        </w:tc>
      </w:tr>
      <w:tr w:rsidR="00C941E0" w:rsidRPr="0086637F" w14:paraId="1E4DA92E" w14:textId="77777777" w:rsidTr="008E0BD9">
        <w:trPr>
          <w:trHeight w:val="983"/>
        </w:trPr>
        <w:tc>
          <w:tcPr>
            <w:tcW w:w="1413" w:type="dxa"/>
            <w:vMerge/>
          </w:tcPr>
          <w:p w14:paraId="08A7C521" w14:textId="77777777" w:rsidR="00C941E0" w:rsidRDefault="00C941E0" w:rsidP="008E0BD9">
            <w:pPr>
              <w:rPr>
                <w:lang w:eastAsia="en-US"/>
              </w:rPr>
            </w:pPr>
          </w:p>
        </w:tc>
        <w:tc>
          <w:tcPr>
            <w:tcW w:w="2271" w:type="dxa"/>
            <w:vMerge/>
          </w:tcPr>
          <w:p w14:paraId="2742327F" w14:textId="77777777" w:rsidR="00C941E0" w:rsidRDefault="00C941E0" w:rsidP="008E0BD9">
            <w:pPr>
              <w:rPr>
                <w:color w:val="000000"/>
              </w:rPr>
            </w:pPr>
          </w:p>
        </w:tc>
        <w:tc>
          <w:tcPr>
            <w:tcW w:w="2694" w:type="dxa"/>
          </w:tcPr>
          <w:p w14:paraId="3197EBC2" w14:textId="04BF9675" w:rsidR="00C941E0" w:rsidRDefault="00C941E0" w:rsidP="008E0BD9">
            <w:pPr>
              <w:shd w:val="clear" w:color="auto" w:fill="FFFFFF"/>
              <w:jc w:val="both"/>
              <w:rPr>
                <w:color w:val="000000"/>
              </w:rPr>
            </w:pPr>
            <w:r>
              <w:rPr>
                <w:color w:val="000000"/>
              </w:rPr>
              <w:t xml:space="preserve">2. Использует навыки философского мышления и логики для формулировки аргументированных суждений и умозаключений </w:t>
            </w:r>
            <w:r>
              <w:t xml:space="preserve">в профессиональной деятельности. </w:t>
            </w:r>
          </w:p>
        </w:tc>
        <w:tc>
          <w:tcPr>
            <w:tcW w:w="3798" w:type="dxa"/>
          </w:tcPr>
          <w:p w14:paraId="40B3942A" w14:textId="77777777" w:rsidR="00C941E0" w:rsidRPr="0086637F" w:rsidRDefault="00C941E0" w:rsidP="008E0BD9">
            <w:pPr>
              <w:jc w:val="both"/>
            </w:pPr>
            <w:r w:rsidRPr="0086637F">
              <w:rPr>
                <w:b/>
                <w:bCs/>
                <w:i/>
                <w:iCs/>
              </w:rPr>
              <w:t xml:space="preserve">Знать </w:t>
            </w:r>
            <w:r w:rsidRPr="0086637F">
              <w:rPr>
                <w:bCs/>
                <w:lang w:bidi="ru-RU"/>
              </w:rPr>
              <w:t>принципы исторического анализа</w:t>
            </w:r>
            <w:r w:rsidRPr="0086637F">
              <w:t xml:space="preserve"> </w:t>
            </w:r>
            <w:r w:rsidRPr="0086637F">
              <w:rPr>
                <w:bCs/>
                <w:lang w:bidi="ru-RU"/>
              </w:rPr>
              <w:t>для выработки научно обоснованных выводов о событиях, процессах, явлениях российской истории</w:t>
            </w:r>
            <w:r>
              <w:rPr>
                <w:bCs/>
                <w:lang w:bidi="ru-RU"/>
              </w:rPr>
              <w:t xml:space="preserve">; </w:t>
            </w:r>
            <w:r w:rsidRPr="0086637F">
              <w:rPr>
                <w:bCs/>
                <w:iCs/>
              </w:rPr>
              <w:t>способы и методы</w:t>
            </w:r>
            <w:r w:rsidRPr="0086637F">
              <w:rPr>
                <w:b/>
                <w:bCs/>
                <w:i/>
                <w:iCs/>
              </w:rPr>
              <w:t xml:space="preserve"> </w:t>
            </w:r>
            <w:r w:rsidRPr="0086637F">
              <w:rPr>
                <w:bCs/>
                <w:iCs/>
              </w:rPr>
              <w:t xml:space="preserve">использования </w:t>
            </w:r>
            <w:r w:rsidRPr="0086637F">
              <w:t>навыков философского мышления и логики для формулировки аргументированных суждений и умозаключений в профессиональной деятельности</w:t>
            </w:r>
            <w:r>
              <w:t>.</w:t>
            </w:r>
            <w:r w:rsidRPr="0086637F">
              <w:rPr>
                <w:bCs/>
                <w:iCs/>
              </w:rPr>
              <w:t xml:space="preserve"> </w:t>
            </w:r>
          </w:p>
          <w:p w14:paraId="2C3C3F1B" w14:textId="4447F862" w:rsidR="00C941E0" w:rsidRPr="0086637F" w:rsidRDefault="00C941E0" w:rsidP="008E0BD9">
            <w:pPr>
              <w:jc w:val="both"/>
              <w:rPr>
                <w:color w:val="92D050"/>
              </w:rPr>
            </w:pPr>
            <w:r w:rsidRPr="0086637F">
              <w:rPr>
                <w:b/>
                <w:bCs/>
                <w:i/>
                <w:iCs/>
              </w:rPr>
              <w:t xml:space="preserve">Уметь </w:t>
            </w:r>
            <w:r w:rsidRPr="0086637F">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r>
              <w:rPr>
                <w:bCs/>
                <w:lang w:bidi="ru-RU"/>
              </w:rPr>
              <w:t>.</w:t>
            </w:r>
          </w:p>
        </w:tc>
      </w:tr>
      <w:tr w:rsidR="00C941E0" w:rsidRPr="0086637F" w14:paraId="5134F8CC" w14:textId="77777777" w:rsidTr="008E0BD9">
        <w:trPr>
          <w:trHeight w:val="3105"/>
        </w:trPr>
        <w:tc>
          <w:tcPr>
            <w:tcW w:w="1413" w:type="dxa"/>
            <w:vMerge/>
          </w:tcPr>
          <w:p w14:paraId="3984EDC1" w14:textId="77777777" w:rsidR="00C941E0" w:rsidRDefault="00C941E0" w:rsidP="008E0BD9">
            <w:pPr>
              <w:rPr>
                <w:lang w:eastAsia="en-US"/>
              </w:rPr>
            </w:pPr>
          </w:p>
        </w:tc>
        <w:tc>
          <w:tcPr>
            <w:tcW w:w="2271" w:type="dxa"/>
            <w:vMerge/>
          </w:tcPr>
          <w:p w14:paraId="3BA1DFDA" w14:textId="77777777" w:rsidR="00C941E0" w:rsidRDefault="00C941E0" w:rsidP="008E0BD9">
            <w:pPr>
              <w:rPr>
                <w:color w:val="000000"/>
              </w:rPr>
            </w:pPr>
          </w:p>
        </w:tc>
        <w:tc>
          <w:tcPr>
            <w:tcW w:w="2694" w:type="dxa"/>
          </w:tcPr>
          <w:p w14:paraId="4C1586C3" w14:textId="13DC47EA" w:rsidR="00C941E0" w:rsidRDefault="00C941E0" w:rsidP="008E0BD9">
            <w:pPr>
              <w:jc w:val="both"/>
            </w:pPr>
            <w: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798" w:type="dxa"/>
          </w:tcPr>
          <w:p w14:paraId="5EC33B32" w14:textId="77777777" w:rsidR="00C941E0" w:rsidRPr="0086637F" w:rsidRDefault="00C941E0" w:rsidP="008E0BD9">
            <w:pPr>
              <w:jc w:val="both"/>
              <w:rPr>
                <w:b/>
                <w:bCs/>
              </w:rPr>
            </w:pPr>
            <w:r w:rsidRPr="0086637F">
              <w:rPr>
                <w:b/>
                <w:bCs/>
                <w:i/>
                <w:iCs/>
              </w:rPr>
              <w:t>Знать</w:t>
            </w:r>
            <w:r w:rsidRPr="0086637F">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r>
              <w:t>.</w:t>
            </w:r>
          </w:p>
          <w:p w14:paraId="70DFB523" w14:textId="02C2CFC6" w:rsidR="00C941E0" w:rsidRPr="0086637F" w:rsidRDefault="00C941E0" w:rsidP="008E0BD9">
            <w:pPr>
              <w:jc w:val="both"/>
              <w:rPr>
                <w:color w:val="92D050"/>
              </w:rPr>
            </w:pPr>
            <w:r w:rsidRPr="0086637F">
              <w:rPr>
                <w:b/>
                <w:bCs/>
                <w:i/>
                <w:iCs/>
              </w:rPr>
              <w:t xml:space="preserve">Уметь </w:t>
            </w:r>
            <w:r w:rsidRPr="0086637F">
              <w:t>работать с раз</w:t>
            </w:r>
            <w:r>
              <w:t>личными массивами информации, выявлять закономерности</w:t>
            </w:r>
            <w:r w:rsidRPr="0086637F">
              <w:t xml:space="preserve"> </w:t>
            </w:r>
            <w:r>
              <w:t>ф</w:t>
            </w:r>
            <w:r w:rsidRPr="0086637F">
              <w:t>ункционирования</w:t>
            </w:r>
            <w:r>
              <w:t xml:space="preserve"> общества и </w:t>
            </w:r>
            <w:r w:rsidRPr="0086637F">
              <w:t>человека, природы в социально-историческом и этическом контекстах</w:t>
            </w:r>
            <w:r>
              <w:t>.</w:t>
            </w:r>
          </w:p>
        </w:tc>
      </w:tr>
      <w:tr w:rsidR="008E0BD9" w:rsidRPr="0086637F" w14:paraId="1349CD1C" w14:textId="77777777" w:rsidTr="008E0BD9">
        <w:trPr>
          <w:trHeight w:val="2942"/>
        </w:trPr>
        <w:tc>
          <w:tcPr>
            <w:tcW w:w="1413" w:type="dxa"/>
            <w:vMerge w:val="restart"/>
          </w:tcPr>
          <w:p w14:paraId="4A62D61D" w14:textId="1B80BAB2" w:rsidR="008E0BD9" w:rsidRDefault="008E0BD9" w:rsidP="008E0BD9">
            <w:pPr>
              <w:rPr>
                <w:lang w:eastAsia="en-US"/>
              </w:rPr>
            </w:pPr>
            <w:r>
              <w:rPr>
                <w:lang w:eastAsia="en-US"/>
              </w:rPr>
              <w:t>УК-15</w:t>
            </w:r>
          </w:p>
        </w:tc>
        <w:tc>
          <w:tcPr>
            <w:tcW w:w="2271" w:type="dxa"/>
            <w:vMerge w:val="restart"/>
          </w:tcPr>
          <w:p w14:paraId="6F34B042" w14:textId="77777777" w:rsidR="008E0BD9" w:rsidRDefault="008E0BD9" w:rsidP="008E0BD9">
            <w:pPr>
              <w:jc w:val="both"/>
            </w:pPr>
            <w:r>
              <w:t xml:space="preserve">Способность </w:t>
            </w:r>
            <w:proofErr w:type="spellStart"/>
            <w:r>
              <w:t>релевантно</w:t>
            </w:r>
            <w:proofErr w:type="spellEnd"/>
            <w:r>
              <w:t xml:space="preserve"> решаемым задачам использовать информационные ресурсы и информационно-коммуникационные технологии для достижения целей, связанных с профессиональной деятельностью, обучением, участием в жизни общества и других сферах жизни </w:t>
            </w:r>
          </w:p>
          <w:p w14:paraId="4CBCFC10" w14:textId="7FA0AD56" w:rsidR="008E0BD9" w:rsidRDefault="008E0BD9" w:rsidP="008E0BD9">
            <w:pPr>
              <w:rPr>
                <w:color w:val="000000"/>
              </w:rPr>
            </w:pPr>
          </w:p>
        </w:tc>
        <w:tc>
          <w:tcPr>
            <w:tcW w:w="2694" w:type="dxa"/>
          </w:tcPr>
          <w:p w14:paraId="091ED060" w14:textId="0CD5847E" w:rsidR="008E0BD9" w:rsidRDefault="008E0BD9" w:rsidP="008E0BD9">
            <w:pPr>
              <w:numPr>
                <w:ilvl w:val="0"/>
                <w:numId w:val="35"/>
              </w:numPr>
              <w:ind w:left="0" w:firstLine="0"/>
              <w:jc w:val="both"/>
              <w:rPr>
                <w:color w:val="000000"/>
              </w:rPr>
            </w:pPr>
            <w:r>
              <w:t>Самостоятельно выбирает и использует цифровые средства общения, осуществляет поиск и/или создание контента в соответствии с целью взаимодействия, в том числе для организации совместной деятельности.</w:t>
            </w:r>
          </w:p>
        </w:tc>
        <w:tc>
          <w:tcPr>
            <w:tcW w:w="3798" w:type="dxa"/>
          </w:tcPr>
          <w:p w14:paraId="59B4E618" w14:textId="77777777" w:rsidR="00830AA7" w:rsidRPr="0086637F" w:rsidRDefault="00830AA7" w:rsidP="00830AA7">
            <w:pPr>
              <w:jc w:val="both"/>
              <w:rPr>
                <w:b/>
                <w:bCs/>
              </w:rPr>
            </w:pPr>
            <w:r w:rsidRPr="0086637F">
              <w:rPr>
                <w:b/>
                <w:bCs/>
              </w:rPr>
              <w:t xml:space="preserve">Знать </w:t>
            </w:r>
            <w:r w:rsidRPr="0086637F">
              <w:t xml:space="preserve">теоретические основы исторической науки, специфику исторического познания, </w:t>
            </w:r>
            <w:r>
              <w:t xml:space="preserve">современные </w:t>
            </w:r>
            <w:r w:rsidRPr="0086637F">
              <w:t xml:space="preserve">методы работы с исторической информацией, </w:t>
            </w:r>
            <w:r>
              <w:t xml:space="preserve">их </w:t>
            </w:r>
            <w:r w:rsidRPr="0086637F">
              <w:t>значение в развитии современного информационного общества</w:t>
            </w:r>
            <w:r>
              <w:t>.</w:t>
            </w:r>
          </w:p>
          <w:p w14:paraId="7E2CAF30" w14:textId="0BEC1970" w:rsidR="008E0BD9" w:rsidRPr="00D26C02" w:rsidRDefault="00830AA7" w:rsidP="00830AA7">
            <w:pPr>
              <w:jc w:val="both"/>
              <w:rPr>
                <w:b/>
                <w:iCs/>
                <w:color w:val="FF0000"/>
              </w:rPr>
            </w:pPr>
            <w:r w:rsidRPr="009643B3">
              <w:rPr>
                <w:b/>
                <w:bCs/>
              </w:rPr>
              <w:t>Уметь</w:t>
            </w:r>
            <w:r w:rsidRPr="00F11D76">
              <w:t xml:space="preserve"> работать с различными массивами информации, выявлять причинно-следственные связи, закономерности</w:t>
            </w:r>
            <w:r>
              <w:t xml:space="preserve"> </w:t>
            </w:r>
            <w:proofErr w:type="spellStart"/>
            <w:r>
              <w:t>социо</w:t>
            </w:r>
            <w:proofErr w:type="spellEnd"/>
            <w:r>
              <w:t>-исторического развития</w:t>
            </w:r>
            <w:r w:rsidRPr="00F11D76">
              <w:t>.</w:t>
            </w:r>
          </w:p>
        </w:tc>
      </w:tr>
      <w:tr w:rsidR="008E0BD9" w:rsidRPr="0086637F" w14:paraId="71BA1D03" w14:textId="77777777" w:rsidTr="008E0BD9">
        <w:trPr>
          <w:trHeight w:val="2130"/>
        </w:trPr>
        <w:tc>
          <w:tcPr>
            <w:tcW w:w="1413" w:type="dxa"/>
            <w:vMerge/>
          </w:tcPr>
          <w:p w14:paraId="714A52A2" w14:textId="77777777" w:rsidR="008E0BD9" w:rsidRDefault="008E0BD9" w:rsidP="008E0BD9">
            <w:pPr>
              <w:rPr>
                <w:lang w:eastAsia="en-US"/>
              </w:rPr>
            </w:pPr>
          </w:p>
        </w:tc>
        <w:tc>
          <w:tcPr>
            <w:tcW w:w="2271" w:type="dxa"/>
            <w:vMerge/>
          </w:tcPr>
          <w:p w14:paraId="4B5117CC" w14:textId="77777777" w:rsidR="008E0BD9" w:rsidRDefault="008E0BD9" w:rsidP="008E0BD9">
            <w:pPr>
              <w:jc w:val="both"/>
            </w:pPr>
          </w:p>
        </w:tc>
        <w:tc>
          <w:tcPr>
            <w:tcW w:w="2694" w:type="dxa"/>
          </w:tcPr>
          <w:p w14:paraId="010ACC33" w14:textId="4A482C18" w:rsidR="008E0BD9" w:rsidRDefault="008E0BD9" w:rsidP="008E0BD9">
            <w:pPr>
              <w:numPr>
                <w:ilvl w:val="0"/>
                <w:numId w:val="35"/>
              </w:numPr>
              <w:ind w:left="0" w:firstLine="0"/>
              <w:jc w:val="both"/>
            </w:pPr>
            <w:r>
              <w:t>Владеет навыками организации взаимодействия и коммуникации с помощью информационных систем и/или цифровых сервисов и технологий.</w:t>
            </w:r>
          </w:p>
        </w:tc>
        <w:tc>
          <w:tcPr>
            <w:tcW w:w="3798" w:type="dxa"/>
          </w:tcPr>
          <w:p w14:paraId="4A98D813" w14:textId="77777777" w:rsidR="00830AA7" w:rsidRPr="0086637F" w:rsidRDefault="00830AA7" w:rsidP="00830AA7">
            <w:pPr>
              <w:ind w:left="-136" w:firstLine="136"/>
              <w:jc w:val="both"/>
              <w:rPr>
                <w:b/>
                <w:lang w:bidi="ru-RU"/>
              </w:rPr>
            </w:pPr>
            <w:r w:rsidRPr="0086637F">
              <w:rPr>
                <w:b/>
                <w:bCs/>
              </w:rPr>
              <w:t>Знать</w:t>
            </w:r>
            <w:r w:rsidRPr="0086637F">
              <w:rPr>
                <w:b/>
                <w:lang w:bidi="ru-RU"/>
              </w:rPr>
              <w:t xml:space="preserve"> </w:t>
            </w:r>
            <w:r w:rsidRPr="0086637F">
              <w:rPr>
                <w:bCs/>
                <w:lang w:bidi="ru-RU"/>
              </w:rPr>
              <w:t>принципы исторического анализа</w:t>
            </w:r>
            <w:r w:rsidRPr="0086637F">
              <w:t xml:space="preserve"> </w:t>
            </w:r>
            <w:r w:rsidRPr="0086637F">
              <w:rPr>
                <w:bCs/>
                <w:lang w:bidi="ru-RU"/>
              </w:rPr>
              <w:t>для выработки научно обоснованных выводов о событиях, процессах, явлениях российской истории</w:t>
            </w:r>
            <w:r>
              <w:rPr>
                <w:bCs/>
                <w:lang w:bidi="ru-RU"/>
              </w:rPr>
              <w:t>.</w:t>
            </w:r>
          </w:p>
          <w:p w14:paraId="164860E6" w14:textId="64A62CFD" w:rsidR="008E0BD9" w:rsidRPr="00D26C02" w:rsidRDefault="00830AA7" w:rsidP="00830AA7">
            <w:pPr>
              <w:jc w:val="both"/>
              <w:rPr>
                <w:b/>
                <w:iCs/>
                <w:color w:val="FF0000"/>
              </w:rPr>
            </w:pPr>
            <w:r w:rsidRPr="0086637F">
              <w:rPr>
                <w:b/>
                <w:bCs/>
              </w:rPr>
              <w:t>Уметь</w:t>
            </w:r>
            <w:r w:rsidRPr="0086637F">
              <w:rPr>
                <w:b/>
                <w:lang w:bidi="ru-RU"/>
              </w:rPr>
              <w:t xml:space="preserve"> </w:t>
            </w:r>
            <w:r w:rsidRPr="0086637F">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r>
              <w:rPr>
                <w:bCs/>
                <w:lang w:bidi="ru-RU"/>
              </w:rPr>
              <w:t>.</w:t>
            </w:r>
          </w:p>
        </w:tc>
      </w:tr>
      <w:tr w:rsidR="008E0BD9" w:rsidRPr="0086637F" w14:paraId="0EA86720" w14:textId="77777777" w:rsidTr="008E0BD9">
        <w:trPr>
          <w:trHeight w:val="2625"/>
        </w:trPr>
        <w:tc>
          <w:tcPr>
            <w:tcW w:w="1413" w:type="dxa"/>
            <w:vMerge/>
          </w:tcPr>
          <w:p w14:paraId="6A57D096" w14:textId="77777777" w:rsidR="008E0BD9" w:rsidRDefault="008E0BD9" w:rsidP="008E0BD9">
            <w:pPr>
              <w:rPr>
                <w:lang w:eastAsia="en-US"/>
              </w:rPr>
            </w:pPr>
          </w:p>
        </w:tc>
        <w:tc>
          <w:tcPr>
            <w:tcW w:w="2271" w:type="dxa"/>
            <w:vMerge/>
          </w:tcPr>
          <w:p w14:paraId="45EA011B" w14:textId="77777777" w:rsidR="008E0BD9" w:rsidRDefault="008E0BD9" w:rsidP="008E0BD9">
            <w:pPr>
              <w:jc w:val="both"/>
            </w:pPr>
          </w:p>
        </w:tc>
        <w:tc>
          <w:tcPr>
            <w:tcW w:w="2694" w:type="dxa"/>
          </w:tcPr>
          <w:p w14:paraId="3D3930E4" w14:textId="7915897B" w:rsidR="008E0BD9" w:rsidRDefault="008E0BD9" w:rsidP="008E0BD9">
            <w:pPr>
              <w:jc w:val="both"/>
            </w:pPr>
            <w:r>
              <w:t>3.Осуществляет подбор и применение различных информационно-коммуникационных средств для решения образовательных и профессиональных задач</w:t>
            </w:r>
          </w:p>
        </w:tc>
        <w:tc>
          <w:tcPr>
            <w:tcW w:w="3798" w:type="dxa"/>
          </w:tcPr>
          <w:p w14:paraId="630064FC" w14:textId="77777777" w:rsidR="00D34E1A" w:rsidRDefault="00D34E1A" w:rsidP="00D34E1A">
            <w:pPr>
              <w:ind w:left="-136" w:firstLine="136"/>
              <w:jc w:val="both"/>
              <w:rPr>
                <w:bCs/>
                <w:lang w:bidi="ru-RU"/>
              </w:rPr>
            </w:pPr>
            <w:r>
              <w:rPr>
                <w:b/>
                <w:bCs/>
              </w:rPr>
              <w:t>Знать</w:t>
            </w:r>
            <w:r w:rsidRPr="005F3232">
              <w:rPr>
                <w:b/>
                <w:lang w:bidi="ru-RU"/>
              </w:rPr>
              <w:t xml:space="preserve"> </w:t>
            </w:r>
            <w:proofErr w:type="gramStart"/>
            <w:r w:rsidRPr="00D34E1A">
              <w:rPr>
                <w:bCs/>
                <w:lang w:bidi="ru-RU"/>
              </w:rPr>
              <w:t xml:space="preserve">методологию  </w:t>
            </w:r>
            <w:r>
              <w:rPr>
                <w:bCs/>
                <w:lang w:bidi="ru-RU"/>
              </w:rPr>
              <w:t>исторического</w:t>
            </w:r>
            <w:proofErr w:type="gramEnd"/>
            <w:r>
              <w:rPr>
                <w:bCs/>
                <w:lang w:bidi="ru-RU"/>
              </w:rPr>
              <w:t xml:space="preserve"> анализа, траектории развития исторического познания</w:t>
            </w:r>
            <w:r>
              <w:t xml:space="preserve"> </w:t>
            </w:r>
            <w:r w:rsidRPr="00243005">
              <w:rPr>
                <w:bCs/>
                <w:lang w:bidi="ru-RU"/>
              </w:rPr>
              <w:t xml:space="preserve">для </w:t>
            </w:r>
            <w:r>
              <w:rPr>
                <w:bCs/>
                <w:lang w:bidi="ru-RU"/>
              </w:rPr>
              <w:t>выработки</w:t>
            </w:r>
            <w:r w:rsidRPr="00243005">
              <w:rPr>
                <w:bCs/>
                <w:lang w:bidi="ru-RU"/>
              </w:rPr>
              <w:t xml:space="preserve"> </w:t>
            </w:r>
            <w:r>
              <w:rPr>
                <w:bCs/>
                <w:lang w:bidi="ru-RU"/>
              </w:rPr>
              <w:t xml:space="preserve">научно обоснованных путей и методов научно-исследовательской </w:t>
            </w:r>
          </w:p>
          <w:p w14:paraId="56156AA0" w14:textId="0C332E9B" w:rsidR="008E0BD9" w:rsidRPr="00D26C02" w:rsidRDefault="00D34E1A" w:rsidP="00D34E1A">
            <w:pPr>
              <w:ind w:left="-136" w:firstLine="136"/>
              <w:jc w:val="both"/>
              <w:rPr>
                <w:b/>
                <w:iCs/>
                <w:color w:val="FF0000"/>
              </w:rPr>
            </w:pPr>
            <w:r>
              <w:rPr>
                <w:b/>
                <w:bCs/>
              </w:rPr>
              <w:t>Уметь</w:t>
            </w:r>
            <w:r w:rsidRPr="005F3232">
              <w:rPr>
                <w:b/>
                <w:lang w:bidi="ru-RU"/>
              </w:rPr>
              <w:t xml:space="preserve"> </w:t>
            </w:r>
            <w:r w:rsidRPr="006F270B">
              <w:rPr>
                <w:bCs/>
                <w:lang w:bidi="ru-RU"/>
              </w:rPr>
              <w:t>к</w:t>
            </w:r>
            <w:r>
              <w:rPr>
                <w:bCs/>
                <w:lang w:bidi="ru-RU"/>
              </w:rPr>
              <w:t>онструктивно</w:t>
            </w:r>
            <w:r w:rsidRPr="006F270B">
              <w:rPr>
                <w:bCs/>
                <w:lang w:bidi="ru-RU"/>
              </w:rPr>
              <w:t xml:space="preserve"> оценивать историческую информацию для анализа </w:t>
            </w:r>
            <w:r>
              <w:rPr>
                <w:bCs/>
                <w:lang w:bidi="ru-RU"/>
              </w:rPr>
              <w:t xml:space="preserve">и аргументированной оценки </w:t>
            </w:r>
            <w:r w:rsidRPr="006F270B">
              <w:rPr>
                <w:bCs/>
                <w:lang w:bidi="ru-RU"/>
              </w:rPr>
              <w:t xml:space="preserve">основных </w:t>
            </w:r>
            <w:r>
              <w:rPr>
                <w:bCs/>
                <w:lang w:bidi="ru-RU"/>
              </w:rPr>
              <w:t xml:space="preserve">фактов истории как части мировой истории; </w:t>
            </w:r>
            <w:r w:rsidRPr="006F270B">
              <w:rPr>
                <w:bCs/>
                <w:lang w:bidi="ru-RU"/>
              </w:rPr>
              <w:t>использовать навыки исторического мышления для формулировки аргументированных суждений в профессиональной сфере</w:t>
            </w:r>
            <w:r>
              <w:rPr>
                <w:bCs/>
                <w:lang w:bidi="ru-RU"/>
              </w:rPr>
              <w:t>.</w:t>
            </w:r>
          </w:p>
        </w:tc>
      </w:tr>
      <w:bookmarkEnd w:id="17"/>
      <w:bookmarkEnd w:id="18"/>
      <w:bookmarkEnd w:id="19"/>
    </w:tbl>
    <w:p w14:paraId="65FE3393" w14:textId="0AA07960" w:rsidR="001D4DCA" w:rsidRDefault="001D4DCA" w:rsidP="001D4DCA">
      <w:pPr>
        <w:jc w:val="both"/>
        <w:rPr>
          <w:rFonts w:eastAsia="Calibri"/>
          <w:b/>
          <w:bCs/>
          <w:sz w:val="28"/>
          <w:szCs w:val="28"/>
          <w:lang w:eastAsia="en-US"/>
        </w:rPr>
      </w:pPr>
    </w:p>
    <w:p w14:paraId="495D135E" w14:textId="77777777" w:rsidR="00481BA4" w:rsidRDefault="00481BA4" w:rsidP="001D4DCA">
      <w:pPr>
        <w:jc w:val="both"/>
        <w:rPr>
          <w:rFonts w:eastAsia="Calibri"/>
          <w:b/>
          <w:bCs/>
          <w:sz w:val="28"/>
          <w:szCs w:val="28"/>
          <w:lang w:eastAsia="en-US"/>
        </w:rPr>
      </w:pPr>
    </w:p>
    <w:p w14:paraId="46FC45A3" w14:textId="2848C6C9" w:rsidR="00AA5716" w:rsidRPr="00AA5716" w:rsidRDefault="00AA5716" w:rsidP="00AA5716">
      <w:pPr>
        <w:jc w:val="both"/>
        <w:rPr>
          <w:b/>
          <w:sz w:val="28"/>
          <w:szCs w:val="28"/>
        </w:rPr>
      </w:pPr>
      <w:r w:rsidRPr="00AA5716">
        <w:rPr>
          <w:b/>
          <w:sz w:val="28"/>
          <w:szCs w:val="28"/>
        </w:rPr>
        <w:t xml:space="preserve">Направления подготовки: </w:t>
      </w:r>
    </w:p>
    <w:p w14:paraId="4E621F60" w14:textId="31EBDE40" w:rsidR="00F171A9" w:rsidRPr="00AA5716" w:rsidRDefault="001D4DCA" w:rsidP="00366D4D">
      <w:pPr>
        <w:jc w:val="both"/>
        <w:rPr>
          <w:bCs/>
        </w:rPr>
      </w:pPr>
      <w:r>
        <w:rPr>
          <w:rFonts w:eastAsia="Calibri"/>
          <w:b/>
          <w:bCs/>
          <w:sz w:val="28"/>
          <w:szCs w:val="28"/>
          <w:lang w:eastAsia="en-US"/>
        </w:rPr>
        <w:t>09.03.03. «Прикладная информатика»;</w:t>
      </w:r>
      <w:r>
        <w:rPr>
          <w:rFonts w:eastAsia="Calibri"/>
          <w:bCs/>
          <w:sz w:val="28"/>
          <w:szCs w:val="28"/>
          <w:lang w:eastAsia="en-US"/>
        </w:rPr>
        <w:t xml:space="preserve"> ОП «Прикладные информационные системы в экономике и финансах»</w:t>
      </w:r>
      <w:r w:rsidR="00817F1F">
        <w:rPr>
          <w:rFonts w:eastAsia="Calibri"/>
          <w:bCs/>
          <w:sz w:val="28"/>
          <w:szCs w:val="28"/>
          <w:lang w:eastAsia="en-US"/>
        </w:rPr>
        <w:t xml:space="preserve"> </w:t>
      </w:r>
      <w:r w:rsidR="00AA5716" w:rsidRPr="00AA5716">
        <w:rPr>
          <w:bCs/>
          <w:sz w:val="28"/>
          <w:szCs w:val="28"/>
        </w:rPr>
        <w:t>(</w:t>
      </w:r>
      <w:r w:rsidRPr="00AA5716">
        <w:rPr>
          <w:bCs/>
          <w:sz w:val="28"/>
          <w:szCs w:val="28"/>
        </w:rPr>
        <w:t>ИОО</w:t>
      </w:r>
      <w:r w:rsidR="00AA5716" w:rsidRPr="00AA5716">
        <w:rPr>
          <w:bCs/>
          <w:sz w:val="28"/>
          <w:szCs w:val="28"/>
        </w:rPr>
        <w:t>)</w:t>
      </w:r>
    </w:p>
    <w:p w14:paraId="2E01437B" w14:textId="3C14E9EF" w:rsidR="001D4DCA" w:rsidRDefault="001D4DCA" w:rsidP="001D4DCA">
      <w:pPr>
        <w:jc w:val="right"/>
        <w:rPr>
          <w:b/>
          <w:bCs/>
          <w:color w:val="000000"/>
        </w:rPr>
      </w:pPr>
    </w:p>
    <w:tbl>
      <w:tblPr>
        <w:tblStyle w:val="aa"/>
        <w:tblpPr w:leftFromText="180" w:rightFromText="180" w:vertAnchor="text" w:horzAnchor="margin" w:tblpY="168"/>
        <w:tblW w:w="10176" w:type="dxa"/>
        <w:tblLayout w:type="fixed"/>
        <w:tblLook w:val="04A0" w:firstRow="1" w:lastRow="0" w:firstColumn="1" w:lastColumn="0" w:noHBand="0" w:noVBand="1"/>
      </w:tblPr>
      <w:tblGrid>
        <w:gridCol w:w="1413"/>
        <w:gridCol w:w="2271"/>
        <w:gridCol w:w="2694"/>
        <w:gridCol w:w="3798"/>
      </w:tblGrid>
      <w:tr w:rsidR="001D4DCA" w14:paraId="0FDAB8B2" w14:textId="77777777" w:rsidTr="008E0BD9">
        <w:tc>
          <w:tcPr>
            <w:tcW w:w="1413" w:type="dxa"/>
            <w:tcBorders>
              <w:top w:val="single" w:sz="4" w:space="0" w:color="auto"/>
              <w:left w:val="single" w:sz="4" w:space="0" w:color="auto"/>
              <w:bottom w:val="single" w:sz="4" w:space="0" w:color="auto"/>
              <w:right w:val="single" w:sz="4" w:space="0" w:color="auto"/>
            </w:tcBorders>
            <w:hideMark/>
          </w:tcPr>
          <w:p w14:paraId="0186933D" w14:textId="77777777" w:rsidR="001D4DCA" w:rsidRDefault="001D4DCA" w:rsidP="008E0BD9">
            <w:pPr>
              <w:tabs>
                <w:tab w:val="left" w:pos="540"/>
              </w:tabs>
              <w:jc w:val="both"/>
              <w:rPr>
                <w:b/>
                <w:lang w:eastAsia="en-US"/>
              </w:rPr>
            </w:pPr>
            <w:r>
              <w:rPr>
                <w:b/>
                <w:lang w:eastAsia="en-US"/>
              </w:rPr>
              <w:t>Код компетенции</w:t>
            </w:r>
          </w:p>
        </w:tc>
        <w:tc>
          <w:tcPr>
            <w:tcW w:w="2271" w:type="dxa"/>
            <w:tcBorders>
              <w:top w:val="single" w:sz="4" w:space="0" w:color="auto"/>
              <w:left w:val="single" w:sz="4" w:space="0" w:color="auto"/>
              <w:bottom w:val="single" w:sz="4" w:space="0" w:color="auto"/>
              <w:right w:val="single" w:sz="4" w:space="0" w:color="auto"/>
            </w:tcBorders>
            <w:hideMark/>
          </w:tcPr>
          <w:p w14:paraId="22CB3E90" w14:textId="77777777" w:rsidR="001D4DCA" w:rsidRDefault="001D4DCA" w:rsidP="008E0BD9">
            <w:pPr>
              <w:tabs>
                <w:tab w:val="left" w:pos="540"/>
              </w:tabs>
              <w:jc w:val="both"/>
              <w:rPr>
                <w:b/>
                <w:bCs/>
                <w:lang w:eastAsia="en-US"/>
              </w:rPr>
            </w:pPr>
            <w:r>
              <w:rPr>
                <w:b/>
                <w:lang w:eastAsia="en-US"/>
              </w:rPr>
              <w:t>Наименование компетенции</w:t>
            </w:r>
          </w:p>
        </w:tc>
        <w:tc>
          <w:tcPr>
            <w:tcW w:w="2694" w:type="dxa"/>
            <w:tcBorders>
              <w:top w:val="single" w:sz="4" w:space="0" w:color="auto"/>
              <w:left w:val="single" w:sz="4" w:space="0" w:color="auto"/>
              <w:bottom w:val="single" w:sz="4" w:space="0" w:color="auto"/>
              <w:right w:val="single" w:sz="4" w:space="0" w:color="auto"/>
            </w:tcBorders>
            <w:hideMark/>
          </w:tcPr>
          <w:p w14:paraId="6A2BE504" w14:textId="77777777" w:rsidR="001D4DCA" w:rsidRDefault="001D4DCA" w:rsidP="008E0BD9">
            <w:pPr>
              <w:tabs>
                <w:tab w:val="left" w:pos="540"/>
              </w:tabs>
              <w:jc w:val="both"/>
              <w:rPr>
                <w:b/>
                <w:bCs/>
                <w:lang w:eastAsia="en-US"/>
              </w:rPr>
            </w:pPr>
            <w:r>
              <w:rPr>
                <w:b/>
                <w:lang w:eastAsia="en-US"/>
              </w:rPr>
              <w:t>Индикаторы достижения компетенции</w:t>
            </w:r>
          </w:p>
        </w:tc>
        <w:tc>
          <w:tcPr>
            <w:tcW w:w="3798" w:type="dxa"/>
            <w:tcBorders>
              <w:top w:val="single" w:sz="4" w:space="0" w:color="auto"/>
              <w:left w:val="single" w:sz="4" w:space="0" w:color="auto"/>
              <w:bottom w:val="single" w:sz="4" w:space="0" w:color="auto"/>
              <w:right w:val="single" w:sz="4" w:space="0" w:color="auto"/>
            </w:tcBorders>
            <w:hideMark/>
          </w:tcPr>
          <w:p w14:paraId="30FDB377" w14:textId="77777777" w:rsidR="001D4DCA" w:rsidRDefault="001D4DCA" w:rsidP="008E0BD9">
            <w:pPr>
              <w:tabs>
                <w:tab w:val="left" w:pos="540"/>
              </w:tabs>
              <w:jc w:val="both"/>
              <w:rPr>
                <w:b/>
                <w:bCs/>
                <w:lang w:eastAsia="en-US"/>
              </w:rPr>
            </w:pPr>
            <w:r>
              <w:rPr>
                <w:b/>
                <w:lang w:eastAsia="en-US"/>
              </w:rPr>
              <w:t>Результаты обучения (умения и знания), соотнесенные с индикаторами достижения компетенции</w:t>
            </w:r>
          </w:p>
        </w:tc>
      </w:tr>
      <w:tr w:rsidR="008E0BD9" w14:paraId="6B3C8713" w14:textId="77777777" w:rsidTr="008E0BD9">
        <w:trPr>
          <w:trHeight w:val="2402"/>
        </w:trPr>
        <w:tc>
          <w:tcPr>
            <w:tcW w:w="1413" w:type="dxa"/>
            <w:vMerge w:val="restart"/>
            <w:tcBorders>
              <w:top w:val="single" w:sz="4" w:space="0" w:color="auto"/>
              <w:left w:val="single" w:sz="4" w:space="0" w:color="auto"/>
              <w:right w:val="single" w:sz="4" w:space="0" w:color="auto"/>
            </w:tcBorders>
            <w:hideMark/>
          </w:tcPr>
          <w:p w14:paraId="54EC3DAF" w14:textId="77777777" w:rsidR="008E0BD9" w:rsidRDefault="008E0BD9" w:rsidP="008E0BD9">
            <w:pPr>
              <w:rPr>
                <w:lang w:eastAsia="en-US"/>
              </w:rPr>
            </w:pPr>
            <w:r>
              <w:rPr>
                <w:lang w:eastAsia="en-US"/>
              </w:rPr>
              <w:t>УК-1</w:t>
            </w:r>
          </w:p>
        </w:tc>
        <w:tc>
          <w:tcPr>
            <w:tcW w:w="2271" w:type="dxa"/>
            <w:vMerge w:val="restart"/>
            <w:tcBorders>
              <w:top w:val="single" w:sz="4" w:space="0" w:color="auto"/>
              <w:left w:val="single" w:sz="4" w:space="0" w:color="auto"/>
              <w:right w:val="single" w:sz="4" w:space="0" w:color="auto"/>
            </w:tcBorders>
            <w:vAlign w:val="center"/>
            <w:hideMark/>
          </w:tcPr>
          <w:p w14:paraId="0607452F" w14:textId="646B164D" w:rsidR="008E0BD9" w:rsidRDefault="008E0BD9" w:rsidP="008E0BD9">
            <w:pPr>
              <w:rPr>
                <w:lang w:eastAsia="en-US"/>
              </w:rPr>
            </w:pPr>
            <w:r>
              <w:rPr>
                <w:color w:val="000000"/>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c>
        <w:tc>
          <w:tcPr>
            <w:tcW w:w="2694" w:type="dxa"/>
            <w:tcBorders>
              <w:top w:val="single" w:sz="4" w:space="0" w:color="auto"/>
              <w:left w:val="single" w:sz="4" w:space="0" w:color="auto"/>
              <w:bottom w:val="single" w:sz="4" w:space="0" w:color="auto"/>
              <w:right w:val="single" w:sz="4" w:space="0" w:color="auto"/>
            </w:tcBorders>
          </w:tcPr>
          <w:p w14:paraId="53382F10" w14:textId="1F2A2889" w:rsidR="008E0BD9" w:rsidRDefault="008E0BD9" w:rsidP="008E0BD9">
            <w:pPr>
              <w:shd w:val="clear" w:color="auto" w:fill="FFFFFF"/>
              <w:jc w:val="both"/>
              <w:rPr>
                <w:color w:val="92D050"/>
                <w:lang w:eastAsia="en-US"/>
              </w:rPr>
            </w:pPr>
            <w:r>
              <w:rPr>
                <w:color w:val="000000"/>
              </w:rPr>
              <w:t xml:space="preserve">1. </w:t>
            </w:r>
            <w:r>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3798" w:type="dxa"/>
            <w:tcBorders>
              <w:top w:val="single" w:sz="4" w:space="0" w:color="auto"/>
              <w:left w:val="single" w:sz="4" w:space="0" w:color="auto"/>
              <w:bottom w:val="single" w:sz="4" w:space="0" w:color="auto"/>
              <w:right w:val="single" w:sz="4" w:space="0" w:color="auto"/>
            </w:tcBorders>
          </w:tcPr>
          <w:p w14:paraId="567F324C" w14:textId="77777777" w:rsidR="00B671BD" w:rsidRPr="0086637F" w:rsidRDefault="00B671BD" w:rsidP="00B671BD">
            <w:pPr>
              <w:jc w:val="both"/>
              <w:rPr>
                <w:b/>
                <w:bCs/>
              </w:rPr>
            </w:pPr>
            <w:r w:rsidRPr="0086637F">
              <w:rPr>
                <w:b/>
                <w:bCs/>
                <w:i/>
                <w:iCs/>
              </w:rPr>
              <w:t>Знать</w:t>
            </w:r>
            <w:r w:rsidRPr="0086637F">
              <w:rPr>
                <w:b/>
                <w:bCs/>
              </w:rPr>
              <w:t xml:space="preserve"> </w:t>
            </w:r>
            <w:r w:rsidRPr="0086637F">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r>
              <w:t>.</w:t>
            </w:r>
          </w:p>
          <w:p w14:paraId="3BE8C0E3" w14:textId="68B97DDA" w:rsidR="008E0BD9" w:rsidRDefault="00B671BD" w:rsidP="00B671BD">
            <w:pPr>
              <w:jc w:val="both"/>
              <w:rPr>
                <w:color w:val="92D050"/>
                <w:lang w:eastAsia="en-US"/>
              </w:rPr>
            </w:pPr>
            <w:r w:rsidRPr="0086637F">
              <w:rPr>
                <w:b/>
                <w:bCs/>
                <w:i/>
                <w:iCs/>
              </w:rPr>
              <w:t xml:space="preserve">Уметь </w:t>
            </w:r>
            <w:r w:rsidRPr="0086637F">
              <w:t>определять круг исторических источников, необходимых для формирования мировоззренческой оценки происходящих процессов</w:t>
            </w:r>
            <w:r>
              <w:t>;</w:t>
            </w:r>
            <w:r w:rsidRPr="0086637F">
              <w:t xml:space="preserve"> оценивать факты российской истории с позиций межкультурного разнообразия общества</w:t>
            </w:r>
            <w:r>
              <w:t>.</w:t>
            </w:r>
          </w:p>
        </w:tc>
      </w:tr>
      <w:tr w:rsidR="008E0BD9" w14:paraId="783C3567" w14:textId="77777777" w:rsidTr="008E0BD9">
        <w:trPr>
          <w:trHeight w:val="2400"/>
        </w:trPr>
        <w:tc>
          <w:tcPr>
            <w:tcW w:w="1413" w:type="dxa"/>
            <w:vMerge/>
            <w:tcBorders>
              <w:left w:val="single" w:sz="4" w:space="0" w:color="auto"/>
              <w:right w:val="single" w:sz="4" w:space="0" w:color="auto"/>
            </w:tcBorders>
          </w:tcPr>
          <w:p w14:paraId="0647D431" w14:textId="77777777" w:rsidR="008E0BD9" w:rsidRDefault="008E0BD9" w:rsidP="008E0BD9">
            <w:pPr>
              <w:rPr>
                <w:lang w:eastAsia="en-US"/>
              </w:rPr>
            </w:pPr>
          </w:p>
        </w:tc>
        <w:tc>
          <w:tcPr>
            <w:tcW w:w="2271" w:type="dxa"/>
            <w:vMerge/>
            <w:tcBorders>
              <w:left w:val="single" w:sz="4" w:space="0" w:color="auto"/>
              <w:right w:val="single" w:sz="4" w:space="0" w:color="auto"/>
            </w:tcBorders>
            <w:vAlign w:val="center"/>
          </w:tcPr>
          <w:p w14:paraId="0CA3FF8C" w14:textId="77777777" w:rsidR="008E0BD9" w:rsidRDefault="008E0BD9" w:rsidP="008E0BD9">
            <w:pPr>
              <w:rPr>
                <w:color w:val="000000"/>
              </w:rPr>
            </w:pPr>
          </w:p>
        </w:tc>
        <w:tc>
          <w:tcPr>
            <w:tcW w:w="2694" w:type="dxa"/>
            <w:tcBorders>
              <w:top w:val="single" w:sz="4" w:space="0" w:color="auto"/>
              <w:left w:val="single" w:sz="4" w:space="0" w:color="auto"/>
              <w:bottom w:val="single" w:sz="4" w:space="0" w:color="auto"/>
              <w:right w:val="single" w:sz="4" w:space="0" w:color="auto"/>
            </w:tcBorders>
          </w:tcPr>
          <w:p w14:paraId="0A8F43A0" w14:textId="766E6BE2" w:rsidR="008E0BD9" w:rsidRDefault="008E0BD9" w:rsidP="008E0BD9">
            <w:pPr>
              <w:shd w:val="clear" w:color="auto" w:fill="FFFFFF"/>
              <w:jc w:val="both"/>
              <w:rPr>
                <w:color w:val="000000"/>
              </w:rPr>
            </w:pPr>
            <w:r>
              <w:rPr>
                <w:color w:val="000000"/>
              </w:rPr>
              <w:t xml:space="preserve">2. Использует навыки философского мышления и логики для формулировки аргументированных суждений и умозаключений </w:t>
            </w:r>
            <w:r>
              <w:t xml:space="preserve">в профессиональной деятельности. </w:t>
            </w:r>
          </w:p>
        </w:tc>
        <w:tc>
          <w:tcPr>
            <w:tcW w:w="3798" w:type="dxa"/>
            <w:tcBorders>
              <w:top w:val="single" w:sz="4" w:space="0" w:color="auto"/>
              <w:left w:val="single" w:sz="4" w:space="0" w:color="auto"/>
              <w:bottom w:val="single" w:sz="4" w:space="0" w:color="auto"/>
              <w:right w:val="single" w:sz="4" w:space="0" w:color="auto"/>
            </w:tcBorders>
          </w:tcPr>
          <w:p w14:paraId="1269414D" w14:textId="77777777" w:rsidR="00B671BD" w:rsidRPr="0086637F" w:rsidRDefault="00B671BD" w:rsidP="00B671BD">
            <w:pPr>
              <w:jc w:val="both"/>
            </w:pPr>
            <w:r w:rsidRPr="0086637F">
              <w:rPr>
                <w:b/>
                <w:bCs/>
                <w:i/>
                <w:iCs/>
              </w:rPr>
              <w:t xml:space="preserve">Знать </w:t>
            </w:r>
            <w:r w:rsidRPr="0086637F">
              <w:rPr>
                <w:bCs/>
                <w:lang w:bidi="ru-RU"/>
              </w:rPr>
              <w:t>принципы исторического анализа</w:t>
            </w:r>
            <w:r w:rsidRPr="0086637F">
              <w:t xml:space="preserve"> </w:t>
            </w:r>
            <w:r w:rsidRPr="0086637F">
              <w:rPr>
                <w:bCs/>
                <w:lang w:bidi="ru-RU"/>
              </w:rPr>
              <w:t>для выработки научно обоснованных выводов о событиях, процессах, явлениях российской истории</w:t>
            </w:r>
            <w:r>
              <w:rPr>
                <w:bCs/>
                <w:lang w:bidi="ru-RU"/>
              </w:rPr>
              <w:t xml:space="preserve">; </w:t>
            </w:r>
            <w:r w:rsidRPr="0086637F">
              <w:rPr>
                <w:bCs/>
                <w:iCs/>
              </w:rPr>
              <w:t>способы и методы</w:t>
            </w:r>
            <w:r w:rsidRPr="0086637F">
              <w:rPr>
                <w:b/>
                <w:bCs/>
                <w:i/>
                <w:iCs/>
              </w:rPr>
              <w:t xml:space="preserve"> </w:t>
            </w:r>
            <w:r w:rsidRPr="0086637F">
              <w:rPr>
                <w:bCs/>
                <w:iCs/>
              </w:rPr>
              <w:t xml:space="preserve">использования </w:t>
            </w:r>
            <w:r w:rsidRPr="0086637F">
              <w:t>навыков философского мышления и логики для формулировки аргументированных суждений и умозаключений в профессиональной деятельности</w:t>
            </w:r>
            <w:r>
              <w:t>.</w:t>
            </w:r>
            <w:r w:rsidRPr="0086637F">
              <w:rPr>
                <w:bCs/>
                <w:iCs/>
              </w:rPr>
              <w:t xml:space="preserve"> </w:t>
            </w:r>
          </w:p>
          <w:p w14:paraId="35221995" w14:textId="6AFAF220" w:rsidR="008E0BD9" w:rsidRDefault="00B671BD" w:rsidP="00B671BD">
            <w:pPr>
              <w:jc w:val="both"/>
              <w:rPr>
                <w:color w:val="92D050"/>
                <w:lang w:eastAsia="en-US"/>
              </w:rPr>
            </w:pPr>
            <w:r w:rsidRPr="0086637F">
              <w:rPr>
                <w:b/>
                <w:bCs/>
                <w:i/>
                <w:iCs/>
              </w:rPr>
              <w:t xml:space="preserve">Уметь </w:t>
            </w:r>
            <w:r w:rsidRPr="0086637F">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r>
              <w:rPr>
                <w:bCs/>
                <w:lang w:bidi="ru-RU"/>
              </w:rPr>
              <w:t>.</w:t>
            </w:r>
          </w:p>
        </w:tc>
      </w:tr>
      <w:tr w:rsidR="008E0BD9" w14:paraId="5CF17614" w14:textId="77777777" w:rsidTr="008E0BD9">
        <w:trPr>
          <w:trHeight w:val="2895"/>
        </w:trPr>
        <w:tc>
          <w:tcPr>
            <w:tcW w:w="1413" w:type="dxa"/>
            <w:vMerge/>
            <w:tcBorders>
              <w:left w:val="single" w:sz="4" w:space="0" w:color="auto"/>
              <w:bottom w:val="single" w:sz="4" w:space="0" w:color="auto"/>
              <w:right w:val="single" w:sz="4" w:space="0" w:color="auto"/>
            </w:tcBorders>
          </w:tcPr>
          <w:p w14:paraId="5C66E88A" w14:textId="77777777" w:rsidR="008E0BD9" w:rsidRDefault="008E0BD9" w:rsidP="008E0BD9">
            <w:pPr>
              <w:rPr>
                <w:lang w:eastAsia="en-US"/>
              </w:rPr>
            </w:pPr>
          </w:p>
        </w:tc>
        <w:tc>
          <w:tcPr>
            <w:tcW w:w="2271" w:type="dxa"/>
            <w:vMerge/>
            <w:tcBorders>
              <w:left w:val="single" w:sz="4" w:space="0" w:color="auto"/>
              <w:bottom w:val="single" w:sz="4" w:space="0" w:color="auto"/>
              <w:right w:val="single" w:sz="4" w:space="0" w:color="auto"/>
            </w:tcBorders>
            <w:vAlign w:val="center"/>
          </w:tcPr>
          <w:p w14:paraId="72F3DCDB" w14:textId="77777777" w:rsidR="008E0BD9" w:rsidRDefault="008E0BD9" w:rsidP="008E0BD9">
            <w:pPr>
              <w:rPr>
                <w:color w:val="000000"/>
              </w:rPr>
            </w:pPr>
          </w:p>
        </w:tc>
        <w:tc>
          <w:tcPr>
            <w:tcW w:w="2694" w:type="dxa"/>
            <w:tcBorders>
              <w:top w:val="single" w:sz="4" w:space="0" w:color="auto"/>
              <w:left w:val="single" w:sz="4" w:space="0" w:color="auto"/>
              <w:bottom w:val="single" w:sz="4" w:space="0" w:color="auto"/>
              <w:right w:val="single" w:sz="4" w:space="0" w:color="auto"/>
            </w:tcBorders>
          </w:tcPr>
          <w:p w14:paraId="106CBEE3" w14:textId="11E76DDD" w:rsidR="008E0BD9" w:rsidRDefault="008E0BD9" w:rsidP="008E0BD9">
            <w:pPr>
              <w:jc w:val="both"/>
              <w:rPr>
                <w:color w:val="000000"/>
              </w:rPr>
            </w:pPr>
            <w: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798" w:type="dxa"/>
            <w:tcBorders>
              <w:top w:val="single" w:sz="4" w:space="0" w:color="auto"/>
              <w:left w:val="single" w:sz="4" w:space="0" w:color="auto"/>
              <w:bottom w:val="single" w:sz="4" w:space="0" w:color="auto"/>
              <w:right w:val="single" w:sz="4" w:space="0" w:color="auto"/>
            </w:tcBorders>
          </w:tcPr>
          <w:p w14:paraId="0C6DAD07" w14:textId="77777777" w:rsidR="00B671BD" w:rsidRPr="0086637F" w:rsidRDefault="00B671BD" w:rsidP="00B671BD">
            <w:pPr>
              <w:jc w:val="both"/>
              <w:rPr>
                <w:b/>
                <w:bCs/>
              </w:rPr>
            </w:pPr>
            <w:r w:rsidRPr="0086637F">
              <w:rPr>
                <w:b/>
                <w:bCs/>
                <w:i/>
                <w:iCs/>
              </w:rPr>
              <w:t>Знать</w:t>
            </w:r>
            <w:r w:rsidRPr="0086637F">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r>
              <w:t>.</w:t>
            </w:r>
          </w:p>
          <w:p w14:paraId="36E3D1B9" w14:textId="66938F5A" w:rsidR="008E0BD9" w:rsidRDefault="00B671BD" w:rsidP="00B671BD">
            <w:pPr>
              <w:jc w:val="both"/>
              <w:rPr>
                <w:color w:val="92D050"/>
                <w:lang w:eastAsia="en-US"/>
              </w:rPr>
            </w:pPr>
            <w:r w:rsidRPr="0086637F">
              <w:rPr>
                <w:b/>
                <w:bCs/>
                <w:i/>
                <w:iCs/>
              </w:rPr>
              <w:t xml:space="preserve">Уметь </w:t>
            </w:r>
            <w:r w:rsidRPr="0086637F">
              <w:t>работать с раз</w:t>
            </w:r>
            <w:r>
              <w:t>личными массивами информации, выявлять закономерности</w:t>
            </w:r>
            <w:r w:rsidRPr="0086637F">
              <w:t xml:space="preserve"> </w:t>
            </w:r>
            <w:r>
              <w:t>ф</w:t>
            </w:r>
            <w:r w:rsidRPr="0086637F">
              <w:t>ункционирования</w:t>
            </w:r>
            <w:r>
              <w:t xml:space="preserve"> общества и </w:t>
            </w:r>
            <w:r w:rsidRPr="0086637F">
              <w:t>человека, природы в социально-историческом и этическом контекстах</w:t>
            </w:r>
            <w:r>
              <w:t>.</w:t>
            </w:r>
          </w:p>
        </w:tc>
      </w:tr>
    </w:tbl>
    <w:p w14:paraId="72D82AD6" w14:textId="77777777" w:rsidR="00481BA4" w:rsidRPr="00481BA4" w:rsidRDefault="00481BA4" w:rsidP="00481BA4"/>
    <w:p w14:paraId="745F93B9" w14:textId="4C2DC82B" w:rsidR="009949C1" w:rsidRPr="00F171A9" w:rsidRDefault="009949C1" w:rsidP="004858E1">
      <w:pPr>
        <w:pStyle w:val="1"/>
        <w:spacing w:before="0"/>
        <w:jc w:val="both"/>
        <w:rPr>
          <w:rFonts w:ascii="Times New Roman" w:hAnsi="Times New Roman" w:cs="Times New Roman"/>
          <w:b w:val="0"/>
          <w:bCs w:val="0"/>
          <w:kern w:val="0"/>
          <w:sz w:val="28"/>
          <w:szCs w:val="28"/>
        </w:rPr>
      </w:pPr>
      <w:r w:rsidRPr="00F171A9">
        <w:rPr>
          <w:rFonts w:ascii="Times New Roman" w:hAnsi="Times New Roman" w:cs="Times New Roman"/>
          <w:iCs/>
          <w:sz w:val="28"/>
          <w:szCs w:val="28"/>
        </w:rPr>
        <w:t xml:space="preserve">3. </w:t>
      </w:r>
      <w:r w:rsidR="003D3A4F" w:rsidRPr="00F171A9">
        <w:rPr>
          <w:rFonts w:ascii="Times New Roman" w:hAnsi="Times New Roman" w:cs="Times New Roman"/>
          <w:kern w:val="0"/>
          <w:sz w:val="28"/>
          <w:szCs w:val="28"/>
        </w:rPr>
        <w:t>Место дисциплины в структуре образовательн</w:t>
      </w:r>
      <w:r w:rsidR="00293EC5">
        <w:rPr>
          <w:rFonts w:ascii="Times New Roman" w:hAnsi="Times New Roman" w:cs="Times New Roman"/>
          <w:kern w:val="0"/>
          <w:sz w:val="28"/>
          <w:szCs w:val="28"/>
        </w:rPr>
        <w:t>ых программ</w:t>
      </w:r>
    </w:p>
    <w:p w14:paraId="41FF9F45" w14:textId="4F5DA924" w:rsidR="00D36729" w:rsidRDefault="00EE7471" w:rsidP="00D36729">
      <w:pPr>
        <w:ind w:firstLine="709"/>
        <w:jc w:val="both"/>
        <w:rPr>
          <w:color w:val="0D0D0D" w:themeColor="text1" w:themeTint="F2"/>
          <w:sz w:val="28"/>
          <w:szCs w:val="28"/>
        </w:rPr>
      </w:pPr>
      <w:r w:rsidRPr="00F171A9">
        <w:rPr>
          <w:color w:val="0D0D0D" w:themeColor="text1" w:themeTint="F2"/>
          <w:sz w:val="28"/>
          <w:szCs w:val="28"/>
        </w:rPr>
        <w:t xml:space="preserve">Дисциплина </w:t>
      </w:r>
      <w:r w:rsidR="00D36729">
        <w:rPr>
          <w:color w:val="0D0D0D" w:themeColor="text1" w:themeTint="F2"/>
          <w:sz w:val="28"/>
          <w:szCs w:val="28"/>
        </w:rPr>
        <w:t>«</w:t>
      </w:r>
      <w:r w:rsidR="00727AEA">
        <w:rPr>
          <w:rFonts w:eastAsiaTheme="minorHAnsi"/>
          <w:color w:val="0D0D0D" w:themeColor="text1" w:themeTint="F2"/>
          <w:sz w:val="28"/>
          <w:szCs w:val="28"/>
          <w:lang w:eastAsia="en-US"/>
        </w:rPr>
        <w:t xml:space="preserve">История (история России, всеобщая история) </w:t>
      </w:r>
      <w:r w:rsidR="00F73F06" w:rsidRPr="00F171A9">
        <w:rPr>
          <w:color w:val="0D0D0D" w:themeColor="text1" w:themeTint="F2"/>
          <w:sz w:val="28"/>
          <w:szCs w:val="28"/>
        </w:rPr>
        <w:t>изучается на 1 курсе.</w:t>
      </w:r>
      <w:r w:rsidR="00DC40C7" w:rsidRPr="00F171A9">
        <w:rPr>
          <w:color w:val="0D0D0D" w:themeColor="text1" w:themeTint="F2"/>
          <w:sz w:val="28"/>
          <w:szCs w:val="28"/>
        </w:rPr>
        <w:t xml:space="preserve"> </w:t>
      </w:r>
      <w:r w:rsidR="00F73F06" w:rsidRPr="00F171A9">
        <w:rPr>
          <w:color w:val="0D0D0D" w:themeColor="text1" w:themeTint="F2"/>
          <w:sz w:val="28"/>
          <w:szCs w:val="28"/>
        </w:rPr>
        <w:t xml:space="preserve">Дисциплина </w:t>
      </w:r>
      <w:r w:rsidR="00F22014" w:rsidRPr="00F171A9">
        <w:rPr>
          <w:color w:val="0D0D0D" w:themeColor="text1" w:themeTint="F2"/>
          <w:sz w:val="28"/>
          <w:szCs w:val="28"/>
        </w:rPr>
        <w:t>входит в</w:t>
      </w:r>
      <w:r w:rsidR="00F73F06" w:rsidRPr="00F171A9">
        <w:rPr>
          <w:color w:val="0D0D0D" w:themeColor="text1" w:themeTint="F2"/>
          <w:sz w:val="28"/>
          <w:szCs w:val="28"/>
        </w:rPr>
        <w:t xml:space="preserve"> </w:t>
      </w:r>
      <w:r w:rsidR="00A15D20" w:rsidRPr="00F171A9">
        <w:rPr>
          <w:color w:val="0D0D0D" w:themeColor="text1" w:themeTint="F2"/>
          <w:sz w:val="28"/>
          <w:szCs w:val="28"/>
        </w:rPr>
        <w:t>общегуманитарный цикл</w:t>
      </w:r>
      <w:r w:rsidR="005071F8" w:rsidRPr="00F171A9">
        <w:rPr>
          <w:color w:val="0D0D0D" w:themeColor="text1" w:themeTint="F2"/>
          <w:sz w:val="28"/>
          <w:szCs w:val="28"/>
        </w:rPr>
        <w:t xml:space="preserve"> (</w:t>
      </w:r>
      <w:r w:rsidR="00A15D20" w:rsidRPr="00F171A9">
        <w:rPr>
          <w:color w:val="0D0D0D" w:themeColor="text1" w:themeTint="F2"/>
          <w:sz w:val="28"/>
          <w:szCs w:val="28"/>
        </w:rPr>
        <w:t>Блок</w:t>
      </w:r>
      <w:r w:rsidR="00F73F06" w:rsidRPr="00F171A9">
        <w:rPr>
          <w:color w:val="0D0D0D" w:themeColor="text1" w:themeTint="F2"/>
          <w:sz w:val="28"/>
          <w:szCs w:val="28"/>
        </w:rPr>
        <w:t xml:space="preserve"> 1. Д</w:t>
      </w:r>
      <w:r w:rsidR="00A15D20" w:rsidRPr="00F171A9">
        <w:rPr>
          <w:color w:val="0D0D0D" w:themeColor="text1" w:themeTint="F2"/>
          <w:sz w:val="28"/>
          <w:szCs w:val="28"/>
        </w:rPr>
        <w:t>исциплины (модули), обязательная часть).</w:t>
      </w:r>
      <w:r w:rsidR="00F73F06" w:rsidRPr="00F171A9">
        <w:rPr>
          <w:color w:val="0D0D0D" w:themeColor="text1" w:themeTint="F2"/>
          <w:sz w:val="28"/>
          <w:szCs w:val="28"/>
        </w:rPr>
        <w:t xml:space="preserve"> </w:t>
      </w:r>
    </w:p>
    <w:p w14:paraId="1A792095" w14:textId="77777777" w:rsidR="00D36729" w:rsidRDefault="00D36729" w:rsidP="00D36729">
      <w:pPr>
        <w:ind w:firstLine="709"/>
        <w:jc w:val="both"/>
        <w:rPr>
          <w:sz w:val="28"/>
          <w:szCs w:val="28"/>
        </w:rPr>
      </w:pPr>
      <w:bookmarkStart w:id="20" w:name="_Hlk105350241"/>
      <w:r w:rsidRPr="00EC5CDC">
        <w:rPr>
          <w:sz w:val="28"/>
          <w:szCs w:val="28"/>
        </w:rPr>
        <w:t>Дисциплина «История (история России, всеобщая история)» базируется на знаниях, полученных в результате изучения дисциплин «Обществознание», «История» (из школьного курса</w:t>
      </w:r>
      <w:r>
        <w:rPr>
          <w:sz w:val="28"/>
          <w:szCs w:val="28"/>
        </w:rPr>
        <w:t xml:space="preserve"> обучения).</w:t>
      </w:r>
    </w:p>
    <w:p w14:paraId="33E3C055" w14:textId="77777777" w:rsidR="00D36729" w:rsidRPr="002D44C3" w:rsidRDefault="00D36729" w:rsidP="00D36729">
      <w:pPr>
        <w:ind w:firstLine="709"/>
        <w:jc w:val="both"/>
        <w:rPr>
          <w:color w:val="FF0000"/>
          <w:sz w:val="28"/>
          <w:szCs w:val="28"/>
        </w:rPr>
      </w:pPr>
      <w:r>
        <w:rPr>
          <w:sz w:val="28"/>
          <w:szCs w:val="28"/>
        </w:rPr>
        <w:t>История (история России, всеобщая история)</w:t>
      </w:r>
      <w:r w:rsidRPr="00C14003">
        <w:rPr>
          <w:sz w:val="28"/>
          <w:szCs w:val="28"/>
        </w:rPr>
        <w:t xml:space="preserve"> является дисциплиной, дающей фундаментальные знания при профессиональной подготовке</w:t>
      </w:r>
      <w:r>
        <w:rPr>
          <w:sz w:val="28"/>
          <w:szCs w:val="28"/>
        </w:rPr>
        <w:t xml:space="preserve">; </w:t>
      </w:r>
      <w:r w:rsidRPr="00D4772F">
        <w:rPr>
          <w:sz w:val="28"/>
          <w:szCs w:val="28"/>
        </w:rPr>
        <w:t xml:space="preserve">расширяет </w:t>
      </w:r>
      <w:r w:rsidRPr="00EC5CDC">
        <w:rPr>
          <w:sz w:val="28"/>
          <w:szCs w:val="28"/>
        </w:rPr>
        <w:t>кругозор</w:t>
      </w:r>
      <w:r>
        <w:rPr>
          <w:sz w:val="28"/>
          <w:szCs w:val="28"/>
        </w:rPr>
        <w:t xml:space="preserve"> студента</w:t>
      </w:r>
      <w:r w:rsidRPr="00EC5CDC">
        <w:rPr>
          <w:sz w:val="28"/>
          <w:szCs w:val="28"/>
        </w:rPr>
        <w:t>, вырабатывает аналитические навыки, необходимые при решении поставленных</w:t>
      </w:r>
      <w:r>
        <w:rPr>
          <w:sz w:val="28"/>
          <w:szCs w:val="28"/>
        </w:rPr>
        <w:t xml:space="preserve"> профессиональных</w:t>
      </w:r>
      <w:r w:rsidRPr="00EC5CDC">
        <w:rPr>
          <w:sz w:val="28"/>
          <w:szCs w:val="28"/>
        </w:rPr>
        <w:t xml:space="preserve"> задач. </w:t>
      </w:r>
    </w:p>
    <w:bookmarkEnd w:id="20"/>
    <w:p w14:paraId="43564C4E" w14:textId="69F04A0D" w:rsidR="00D36729" w:rsidRDefault="00D36729" w:rsidP="00D36729">
      <w:pPr>
        <w:ind w:firstLine="709"/>
        <w:jc w:val="both"/>
        <w:rPr>
          <w:sz w:val="28"/>
          <w:szCs w:val="28"/>
        </w:rPr>
      </w:pPr>
    </w:p>
    <w:p w14:paraId="5A90BD3F" w14:textId="14FA8164" w:rsidR="00E01E77" w:rsidRPr="00F171A9" w:rsidRDefault="00E01E77" w:rsidP="00C5458E">
      <w:pPr>
        <w:pStyle w:val="1"/>
        <w:spacing w:before="0" w:after="0"/>
        <w:jc w:val="both"/>
        <w:rPr>
          <w:rFonts w:ascii="Times New Roman" w:hAnsi="Times New Roman" w:cs="Times New Roman"/>
          <w:kern w:val="0"/>
          <w:sz w:val="28"/>
          <w:szCs w:val="28"/>
        </w:rPr>
      </w:pPr>
      <w:bookmarkStart w:id="21" w:name="_Toc418694114"/>
      <w:r w:rsidRPr="00F171A9">
        <w:rPr>
          <w:rFonts w:ascii="Times New Roman" w:hAnsi="Times New Roman" w:cs="Times New Roman"/>
          <w:iCs/>
          <w:sz w:val="28"/>
          <w:szCs w:val="28"/>
        </w:rPr>
        <w:t xml:space="preserve">4. </w:t>
      </w:r>
      <w:bookmarkEnd w:id="21"/>
      <w:r w:rsidR="00F61119" w:rsidRPr="00F171A9">
        <w:rPr>
          <w:rFonts w:ascii="Times New Roman" w:hAnsi="Times New Roman" w:cs="Times New Roman"/>
          <w:kern w:val="0"/>
          <w:sz w:val="28"/>
          <w:szCs w:val="28"/>
        </w:rPr>
        <w:t>Объем дисциплины</w:t>
      </w:r>
      <w:r w:rsidR="00F73F06" w:rsidRPr="00F171A9">
        <w:rPr>
          <w:rFonts w:ascii="Times New Roman" w:hAnsi="Times New Roman" w:cs="Times New Roman"/>
          <w:kern w:val="0"/>
          <w:sz w:val="28"/>
          <w:szCs w:val="28"/>
        </w:rPr>
        <w:t xml:space="preserve"> </w:t>
      </w:r>
      <w:r w:rsidR="00F61119" w:rsidRPr="00F171A9">
        <w:rPr>
          <w:rFonts w:ascii="Times New Roman" w:hAnsi="Times New Roman" w:cs="Times New Roman"/>
          <w:kern w:val="0"/>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p w14:paraId="33C976E7" w14:textId="4ED8947E" w:rsidR="0090007C" w:rsidRPr="00F171A9" w:rsidRDefault="0090007C" w:rsidP="0090007C">
      <w:pPr>
        <w:rPr>
          <w:sz w:val="28"/>
          <w:szCs w:val="28"/>
        </w:rPr>
      </w:pPr>
    </w:p>
    <w:p w14:paraId="719A640B" w14:textId="760AC83B" w:rsidR="0090007C" w:rsidRPr="00F56C93" w:rsidRDefault="0090007C" w:rsidP="0090007C">
      <w:pPr>
        <w:jc w:val="both"/>
        <w:rPr>
          <w:color w:val="0D0D0D" w:themeColor="text1" w:themeTint="F2"/>
          <w:sz w:val="28"/>
          <w:szCs w:val="28"/>
        </w:rPr>
      </w:pPr>
      <w:r w:rsidRPr="00F56C93">
        <w:rPr>
          <w:color w:val="0D0D0D" w:themeColor="text1" w:themeTint="F2"/>
          <w:sz w:val="28"/>
          <w:szCs w:val="28"/>
        </w:rPr>
        <w:t>Направлени</w:t>
      </w:r>
      <w:r w:rsidR="00F56C93" w:rsidRPr="00F56C93">
        <w:rPr>
          <w:color w:val="0D0D0D" w:themeColor="text1" w:themeTint="F2"/>
          <w:sz w:val="28"/>
          <w:szCs w:val="28"/>
        </w:rPr>
        <w:t>е</w:t>
      </w:r>
      <w:r w:rsidRPr="00F56C93">
        <w:rPr>
          <w:color w:val="0D0D0D" w:themeColor="text1" w:themeTint="F2"/>
          <w:sz w:val="28"/>
          <w:szCs w:val="28"/>
        </w:rPr>
        <w:t xml:space="preserve"> подготовки: </w:t>
      </w:r>
    </w:p>
    <w:p w14:paraId="13D8066C" w14:textId="77777777" w:rsidR="00727AEA" w:rsidRDefault="00727AEA" w:rsidP="00727AEA">
      <w:pPr>
        <w:jc w:val="both"/>
        <w:rPr>
          <w:rFonts w:eastAsia="Calibri"/>
          <w:bCs/>
          <w:sz w:val="28"/>
          <w:szCs w:val="28"/>
          <w:lang w:eastAsia="en-US"/>
        </w:rPr>
      </w:pPr>
      <w:r>
        <w:rPr>
          <w:rFonts w:eastAsia="Calibri"/>
          <w:b/>
          <w:bCs/>
          <w:sz w:val="28"/>
          <w:szCs w:val="28"/>
          <w:lang w:eastAsia="en-US"/>
        </w:rPr>
        <w:t>09.03.03. Прикладная информатика</w:t>
      </w:r>
      <w:r>
        <w:rPr>
          <w:rFonts w:eastAsia="Calibri"/>
          <w:bCs/>
          <w:sz w:val="28"/>
          <w:szCs w:val="28"/>
          <w:lang w:eastAsia="en-US"/>
        </w:rPr>
        <w:t>; ОП «Инженерия данных»; «Прикладная информатика»;</w:t>
      </w:r>
    </w:p>
    <w:p w14:paraId="617B0C4A" w14:textId="77777777" w:rsidR="00727AEA" w:rsidRDefault="00727AEA" w:rsidP="00727AEA">
      <w:pPr>
        <w:jc w:val="both"/>
        <w:rPr>
          <w:rFonts w:eastAsia="Calibri"/>
          <w:bCs/>
          <w:sz w:val="28"/>
          <w:szCs w:val="28"/>
          <w:lang w:eastAsia="en-US"/>
        </w:rPr>
      </w:pPr>
      <w:r>
        <w:rPr>
          <w:rFonts w:eastAsia="Calibri"/>
          <w:b/>
          <w:bCs/>
          <w:sz w:val="28"/>
          <w:szCs w:val="28"/>
          <w:lang w:eastAsia="en-US"/>
        </w:rPr>
        <w:t>01.03.02. Прикладная математика и информатика</w:t>
      </w:r>
      <w:r>
        <w:rPr>
          <w:rFonts w:eastAsia="Calibri"/>
          <w:bCs/>
          <w:sz w:val="28"/>
          <w:szCs w:val="28"/>
          <w:lang w:eastAsia="en-US"/>
        </w:rPr>
        <w:t xml:space="preserve">; ОП «Прикладное машинное обучение» </w:t>
      </w:r>
    </w:p>
    <w:p w14:paraId="48934F6B" w14:textId="77777777" w:rsidR="00727AEA" w:rsidRDefault="00727AEA" w:rsidP="00727AEA">
      <w:pPr>
        <w:jc w:val="both"/>
        <w:rPr>
          <w:rFonts w:eastAsia="Calibri"/>
          <w:bCs/>
          <w:sz w:val="28"/>
          <w:szCs w:val="28"/>
          <w:lang w:eastAsia="en-US"/>
        </w:rPr>
      </w:pPr>
      <w:r>
        <w:rPr>
          <w:rFonts w:eastAsia="Calibri"/>
          <w:b/>
          <w:bCs/>
          <w:sz w:val="28"/>
          <w:szCs w:val="28"/>
          <w:lang w:eastAsia="en-US"/>
        </w:rPr>
        <w:t>09.03.03. «Прикладная информатика»;</w:t>
      </w:r>
      <w:r>
        <w:rPr>
          <w:rFonts w:eastAsia="Calibri"/>
          <w:bCs/>
          <w:sz w:val="28"/>
          <w:szCs w:val="28"/>
          <w:lang w:eastAsia="en-US"/>
        </w:rPr>
        <w:t xml:space="preserve"> ОП «Прикладные информационные системы в экономике и финансах»</w:t>
      </w:r>
    </w:p>
    <w:p w14:paraId="4DA7073D" w14:textId="554DEF38" w:rsidR="00F0500F" w:rsidRPr="0086637F" w:rsidRDefault="000807BA" w:rsidP="00295244">
      <w:pPr>
        <w:jc w:val="right"/>
        <w:rPr>
          <w:b/>
          <w:color w:val="000000"/>
          <w:lang w:eastAsia="en-US"/>
        </w:rPr>
      </w:pPr>
      <w:r w:rsidRPr="00FB427E">
        <w:rPr>
          <w:color w:val="7030A0"/>
        </w:rPr>
        <w:tab/>
      </w:r>
      <w:r w:rsidR="00663FE6" w:rsidRPr="00B868F8">
        <w:rPr>
          <w:b/>
          <w:color w:val="000000"/>
          <w:lang w:eastAsia="en-US"/>
        </w:rPr>
        <w:t xml:space="preserve">Таблица </w:t>
      </w:r>
      <w:r w:rsidR="00D36729">
        <w:rPr>
          <w:b/>
          <w:color w:val="000000"/>
          <w:lang w:eastAsia="en-US"/>
        </w:rPr>
        <w:t>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977"/>
      </w:tblGrid>
      <w:tr w:rsidR="0026671C" w:rsidRPr="0086637F" w14:paraId="0BA4112D" w14:textId="77777777" w:rsidTr="00B26F44">
        <w:trPr>
          <w:trHeight w:val="330"/>
        </w:trPr>
        <w:tc>
          <w:tcPr>
            <w:tcW w:w="3828" w:type="dxa"/>
          </w:tcPr>
          <w:p w14:paraId="4A870AEE" w14:textId="77777777" w:rsidR="0026671C" w:rsidRPr="0086637F" w:rsidRDefault="0026671C" w:rsidP="00B26F44">
            <w:pPr>
              <w:rPr>
                <w:color w:val="000000"/>
              </w:rPr>
            </w:pPr>
            <w:r w:rsidRPr="0086637F">
              <w:rPr>
                <w:color w:val="000000"/>
              </w:rPr>
              <w:t>Вид учебной работы   по дисциплине</w:t>
            </w:r>
          </w:p>
        </w:tc>
        <w:tc>
          <w:tcPr>
            <w:tcW w:w="2976" w:type="dxa"/>
          </w:tcPr>
          <w:p w14:paraId="39BB3164" w14:textId="77777777" w:rsidR="0026671C" w:rsidRPr="0086637F" w:rsidRDefault="0026671C" w:rsidP="00B26F44">
            <w:pPr>
              <w:jc w:val="center"/>
              <w:rPr>
                <w:color w:val="000000"/>
              </w:rPr>
            </w:pPr>
            <w:r w:rsidRPr="0086637F">
              <w:rPr>
                <w:color w:val="000000"/>
              </w:rPr>
              <w:t>Всего</w:t>
            </w:r>
          </w:p>
          <w:p w14:paraId="5D629681" w14:textId="77777777" w:rsidR="0026671C" w:rsidRPr="0086637F" w:rsidRDefault="0026671C" w:rsidP="00B26F44">
            <w:pPr>
              <w:jc w:val="center"/>
              <w:rPr>
                <w:color w:val="000000"/>
              </w:rPr>
            </w:pPr>
            <w:r w:rsidRPr="0086637F">
              <w:rPr>
                <w:color w:val="000000"/>
              </w:rPr>
              <w:t>(в з/е и часах)</w:t>
            </w:r>
          </w:p>
        </w:tc>
        <w:tc>
          <w:tcPr>
            <w:tcW w:w="2977" w:type="dxa"/>
          </w:tcPr>
          <w:p w14:paraId="2A34B027" w14:textId="5EC5E100" w:rsidR="0026671C" w:rsidRPr="00295244" w:rsidRDefault="00727AEA" w:rsidP="00B26F44">
            <w:pPr>
              <w:numPr>
                <w:ilvl w:val="12"/>
                <w:numId w:val="0"/>
              </w:numPr>
              <w:jc w:val="center"/>
              <w:rPr>
                <w:color w:val="000000"/>
              </w:rPr>
            </w:pPr>
            <w:r>
              <w:rPr>
                <w:color w:val="000000"/>
              </w:rPr>
              <w:t>Семестр 2</w:t>
            </w:r>
          </w:p>
          <w:p w14:paraId="4256811D" w14:textId="77777777" w:rsidR="0026671C" w:rsidRPr="0086637F" w:rsidRDefault="0026671C" w:rsidP="00B26F44">
            <w:pPr>
              <w:jc w:val="center"/>
              <w:rPr>
                <w:color w:val="000000"/>
              </w:rPr>
            </w:pPr>
            <w:r w:rsidRPr="0086637F">
              <w:rPr>
                <w:color w:val="000000"/>
              </w:rPr>
              <w:t>(в часах)</w:t>
            </w:r>
          </w:p>
        </w:tc>
      </w:tr>
      <w:tr w:rsidR="0026671C" w:rsidRPr="0086637F" w14:paraId="5E88ACED" w14:textId="77777777" w:rsidTr="00B26F44">
        <w:trPr>
          <w:trHeight w:val="330"/>
        </w:trPr>
        <w:tc>
          <w:tcPr>
            <w:tcW w:w="3828" w:type="dxa"/>
          </w:tcPr>
          <w:p w14:paraId="3033A472" w14:textId="77777777" w:rsidR="0026671C" w:rsidRPr="0086637F" w:rsidRDefault="0026671C" w:rsidP="00B26F44">
            <w:pPr>
              <w:rPr>
                <w:color w:val="000000"/>
              </w:rPr>
            </w:pPr>
            <w:r w:rsidRPr="0086637F">
              <w:rPr>
                <w:color w:val="000000"/>
              </w:rPr>
              <w:t xml:space="preserve">Общая трудоемкость дисциплины </w:t>
            </w:r>
          </w:p>
        </w:tc>
        <w:tc>
          <w:tcPr>
            <w:tcW w:w="2976" w:type="dxa"/>
          </w:tcPr>
          <w:p w14:paraId="48386CA0" w14:textId="77777777" w:rsidR="0026671C" w:rsidRPr="0086637F" w:rsidRDefault="0026671C" w:rsidP="00B26F44">
            <w:pPr>
              <w:jc w:val="center"/>
              <w:rPr>
                <w:color w:val="000000"/>
              </w:rPr>
            </w:pPr>
            <w:r w:rsidRPr="0086637F">
              <w:rPr>
                <w:color w:val="000000"/>
              </w:rPr>
              <w:t>4/144</w:t>
            </w:r>
          </w:p>
        </w:tc>
        <w:tc>
          <w:tcPr>
            <w:tcW w:w="2977" w:type="dxa"/>
          </w:tcPr>
          <w:p w14:paraId="37AC0D58" w14:textId="77777777" w:rsidR="0026671C" w:rsidRPr="0086637F" w:rsidRDefault="0026671C" w:rsidP="00B26F44">
            <w:pPr>
              <w:jc w:val="center"/>
              <w:rPr>
                <w:color w:val="000000"/>
              </w:rPr>
            </w:pPr>
            <w:r w:rsidRPr="0086637F">
              <w:rPr>
                <w:color w:val="000000"/>
              </w:rPr>
              <w:t>144</w:t>
            </w:r>
          </w:p>
        </w:tc>
      </w:tr>
      <w:tr w:rsidR="0026671C" w:rsidRPr="0086637F" w14:paraId="6E46FAF2" w14:textId="77777777" w:rsidTr="00B26F44">
        <w:trPr>
          <w:trHeight w:val="330"/>
        </w:trPr>
        <w:tc>
          <w:tcPr>
            <w:tcW w:w="3828" w:type="dxa"/>
          </w:tcPr>
          <w:p w14:paraId="3C5EF6A2" w14:textId="77777777" w:rsidR="0026671C" w:rsidRPr="0086637F" w:rsidRDefault="0026671C" w:rsidP="00B26F44">
            <w:pPr>
              <w:rPr>
                <w:color w:val="000000"/>
              </w:rPr>
            </w:pPr>
            <w:r w:rsidRPr="0086637F">
              <w:rPr>
                <w:color w:val="000000"/>
              </w:rPr>
              <w:t xml:space="preserve">Контактная работа - Аудиторные занятия </w:t>
            </w:r>
          </w:p>
        </w:tc>
        <w:tc>
          <w:tcPr>
            <w:tcW w:w="2976" w:type="dxa"/>
          </w:tcPr>
          <w:p w14:paraId="22288C54" w14:textId="77777777" w:rsidR="0026671C" w:rsidRPr="0086637F" w:rsidRDefault="0026671C" w:rsidP="00B26F44">
            <w:pPr>
              <w:jc w:val="center"/>
              <w:rPr>
                <w:color w:val="000000"/>
                <w:highlight w:val="yellow"/>
              </w:rPr>
            </w:pPr>
            <w:r w:rsidRPr="0086637F">
              <w:rPr>
                <w:color w:val="000000"/>
              </w:rPr>
              <w:t>50</w:t>
            </w:r>
          </w:p>
        </w:tc>
        <w:tc>
          <w:tcPr>
            <w:tcW w:w="2977" w:type="dxa"/>
          </w:tcPr>
          <w:p w14:paraId="089C4670" w14:textId="77777777" w:rsidR="0026671C" w:rsidRPr="0086637F" w:rsidRDefault="0026671C" w:rsidP="00B26F44">
            <w:pPr>
              <w:jc w:val="center"/>
              <w:rPr>
                <w:color w:val="000000"/>
                <w:highlight w:val="yellow"/>
              </w:rPr>
            </w:pPr>
            <w:r w:rsidRPr="0086637F">
              <w:rPr>
                <w:color w:val="000000"/>
                <w:lang w:eastAsia="en-US"/>
              </w:rPr>
              <w:t>50</w:t>
            </w:r>
          </w:p>
        </w:tc>
      </w:tr>
      <w:tr w:rsidR="0026671C" w:rsidRPr="0086637F" w14:paraId="23F9A76D" w14:textId="77777777" w:rsidTr="00B26F44">
        <w:trPr>
          <w:trHeight w:val="330"/>
        </w:trPr>
        <w:tc>
          <w:tcPr>
            <w:tcW w:w="3828" w:type="dxa"/>
          </w:tcPr>
          <w:p w14:paraId="341601F6" w14:textId="77777777" w:rsidR="0026671C" w:rsidRPr="0086637F" w:rsidRDefault="0026671C" w:rsidP="00B26F44">
            <w:pPr>
              <w:rPr>
                <w:color w:val="000000"/>
              </w:rPr>
            </w:pPr>
            <w:r w:rsidRPr="0086637F">
              <w:rPr>
                <w:color w:val="000000"/>
              </w:rPr>
              <w:t xml:space="preserve">Лекции </w:t>
            </w:r>
          </w:p>
        </w:tc>
        <w:tc>
          <w:tcPr>
            <w:tcW w:w="2976" w:type="dxa"/>
          </w:tcPr>
          <w:p w14:paraId="4B561182" w14:textId="77777777" w:rsidR="0026671C" w:rsidRPr="0086637F" w:rsidRDefault="0026671C" w:rsidP="00B26F44">
            <w:pPr>
              <w:jc w:val="center"/>
              <w:rPr>
                <w:color w:val="000000"/>
                <w:highlight w:val="yellow"/>
              </w:rPr>
            </w:pPr>
            <w:r w:rsidRPr="0086637F">
              <w:rPr>
                <w:color w:val="000000"/>
              </w:rPr>
              <w:t>16</w:t>
            </w:r>
          </w:p>
        </w:tc>
        <w:tc>
          <w:tcPr>
            <w:tcW w:w="2977" w:type="dxa"/>
          </w:tcPr>
          <w:p w14:paraId="3FEA8B95" w14:textId="77777777" w:rsidR="0026671C" w:rsidRPr="0086637F" w:rsidRDefault="0026671C" w:rsidP="00B26F44">
            <w:pPr>
              <w:jc w:val="center"/>
              <w:rPr>
                <w:color w:val="000000"/>
                <w:highlight w:val="yellow"/>
              </w:rPr>
            </w:pPr>
            <w:r w:rsidRPr="0086637F">
              <w:rPr>
                <w:color w:val="000000"/>
                <w:lang w:eastAsia="en-US"/>
              </w:rPr>
              <w:t>16</w:t>
            </w:r>
          </w:p>
        </w:tc>
      </w:tr>
      <w:tr w:rsidR="0026671C" w:rsidRPr="0086637F" w14:paraId="64440C02" w14:textId="77777777" w:rsidTr="00B26F44">
        <w:trPr>
          <w:trHeight w:val="330"/>
        </w:trPr>
        <w:tc>
          <w:tcPr>
            <w:tcW w:w="3828" w:type="dxa"/>
          </w:tcPr>
          <w:p w14:paraId="3B98C156" w14:textId="77777777" w:rsidR="0026671C" w:rsidRPr="0086637F" w:rsidRDefault="0026671C" w:rsidP="00B26F44">
            <w:pPr>
              <w:rPr>
                <w:color w:val="000000"/>
              </w:rPr>
            </w:pPr>
            <w:r w:rsidRPr="0086637F">
              <w:rPr>
                <w:color w:val="000000"/>
              </w:rPr>
              <w:t>Семинары</w:t>
            </w:r>
          </w:p>
        </w:tc>
        <w:tc>
          <w:tcPr>
            <w:tcW w:w="2976" w:type="dxa"/>
          </w:tcPr>
          <w:p w14:paraId="6E3DD7AE" w14:textId="77777777" w:rsidR="0026671C" w:rsidRPr="0086637F" w:rsidRDefault="0026671C" w:rsidP="00B26F44">
            <w:pPr>
              <w:jc w:val="center"/>
              <w:rPr>
                <w:color w:val="000000"/>
                <w:highlight w:val="yellow"/>
              </w:rPr>
            </w:pPr>
            <w:r w:rsidRPr="0086637F">
              <w:rPr>
                <w:color w:val="000000"/>
              </w:rPr>
              <w:t>34</w:t>
            </w:r>
          </w:p>
        </w:tc>
        <w:tc>
          <w:tcPr>
            <w:tcW w:w="2977" w:type="dxa"/>
          </w:tcPr>
          <w:p w14:paraId="55882D70" w14:textId="77777777" w:rsidR="0026671C" w:rsidRPr="0086637F" w:rsidRDefault="0026671C" w:rsidP="00B26F44">
            <w:pPr>
              <w:jc w:val="center"/>
              <w:rPr>
                <w:color w:val="000000"/>
                <w:highlight w:val="yellow"/>
              </w:rPr>
            </w:pPr>
            <w:r w:rsidRPr="0086637F">
              <w:rPr>
                <w:color w:val="000000"/>
                <w:lang w:eastAsia="en-US"/>
              </w:rPr>
              <w:t>34</w:t>
            </w:r>
          </w:p>
        </w:tc>
      </w:tr>
      <w:tr w:rsidR="0026671C" w:rsidRPr="0086637F" w14:paraId="64A10E17" w14:textId="77777777" w:rsidTr="00B26F44">
        <w:trPr>
          <w:trHeight w:val="330"/>
        </w:trPr>
        <w:tc>
          <w:tcPr>
            <w:tcW w:w="3828" w:type="dxa"/>
          </w:tcPr>
          <w:p w14:paraId="218D9F44" w14:textId="77777777" w:rsidR="0026671C" w:rsidRPr="0086637F" w:rsidRDefault="0026671C" w:rsidP="00B26F44">
            <w:pPr>
              <w:rPr>
                <w:color w:val="000000"/>
              </w:rPr>
            </w:pPr>
            <w:r w:rsidRPr="0086637F">
              <w:rPr>
                <w:color w:val="000000"/>
              </w:rPr>
              <w:t>Самостоятельная работа</w:t>
            </w:r>
          </w:p>
        </w:tc>
        <w:tc>
          <w:tcPr>
            <w:tcW w:w="2976" w:type="dxa"/>
          </w:tcPr>
          <w:p w14:paraId="5123B4D1" w14:textId="77777777" w:rsidR="0026671C" w:rsidRPr="0086637F" w:rsidRDefault="0026671C" w:rsidP="00B26F44">
            <w:pPr>
              <w:jc w:val="center"/>
              <w:rPr>
                <w:color w:val="000000"/>
                <w:highlight w:val="yellow"/>
              </w:rPr>
            </w:pPr>
            <w:r w:rsidRPr="0086637F">
              <w:rPr>
                <w:color w:val="000000"/>
              </w:rPr>
              <w:t>94</w:t>
            </w:r>
          </w:p>
        </w:tc>
        <w:tc>
          <w:tcPr>
            <w:tcW w:w="2977" w:type="dxa"/>
          </w:tcPr>
          <w:p w14:paraId="61DC89D8" w14:textId="77777777" w:rsidR="0026671C" w:rsidRPr="0086637F" w:rsidRDefault="0026671C" w:rsidP="00B26F44">
            <w:pPr>
              <w:jc w:val="center"/>
              <w:rPr>
                <w:highlight w:val="yellow"/>
              </w:rPr>
            </w:pPr>
            <w:r w:rsidRPr="0086637F">
              <w:rPr>
                <w:color w:val="000000"/>
                <w:lang w:eastAsia="en-US"/>
              </w:rPr>
              <w:t>94</w:t>
            </w:r>
          </w:p>
        </w:tc>
      </w:tr>
      <w:tr w:rsidR="0026671C" w:rsidRPr="0086637F" w14:paraId="13CA57DA" w14:textId="77777777" w:rsidTr="00B26F44">
        <w:trPr>
          <w:trHeight w:val="330"/>
        </w:trPr>
        <w:tc>
          <w:tcPr>
            <w:tcW w:w="3828" w:type="dxa"/>
          </w:tcPr>
          <w:p w14:paraId="11A67468" w14:textId="77777777" w:rsidR="0026671C" w:rsidRPr="0086637F" w:rsidRDefault="0026671C" w:rsidP="00B26F44">
            <w:pPr>
              <w:rPr>
                <w:color w:val="000000"/>
              </w:rPr>
            </w:pPr>
            <w:r w:rsidRPr="0086637F">
              <w:rPr>
                <w:color w:val="000000"/>
              </w:rPr>
              <w:t xml:space="preserve">Вид текущего контроля </w:t>
            </w:r>
          </w:p>
        </w:tc>
        <w:tc>
          <w:tcPr>
            <w:tcW w:w="2976" w:type="dxa"/>
          </w:tcPr>
          <w:p w14:paraId="39CC6A69" w14:textId="589303E4" w:rsidR="0026671C" w:rsidRPr="0086637F" w:rsidRDefault="00727AEA" w:rsidP="00B26F44">
            <w:pPr>
              <w:jc w:val="center"/>
              <w:rPr>
                <w:highlight w:val="yellow"/>
              </w:rPr>
            </w:pPr>
            <w:r w:rsidRPr="0086637F">
              <w:t>Домашнее творческое задание</w:t>
            </w:r>
            <w:r>
              <w:t xml:space="preserve"> (ДТЗ)</w:t>
            </w:r>
          </w:p>
        </w:tc>
        <w:tc>
          <w:tcPr>
            <w:tcW w:w="2977" w:type="dxa"/>
          </w:tcPr>
          <w:p w14:paraId="721B138F" w14:textId="67F0BC6E" w:rsidR="0026671C" w:rsidRPr="0086637F" w:rsidRDefault="0026671C" w:rsidP="00B26F44">
            <w:pPr>
              <w:jc w:val="center"/>
              <w:rPr>
                <w:highlight w:val="yellow"/>
              </w:rPr>
            </w:pPr>
            <w:r w:rsidRPr="0086637F">
              <w:t>Домашнее творческое задание</w:t>
            </w:r>
            <w:r w:rsidR="00F1124B">
              <w:t xml:space="preserve"> (ДТЗ)</w:t>
            </w:r>
          </w:p>
        </w:tc>
      </w:tr>
      <w:tr w:rsidR="0026671C" w:rsidRPr="0086637F" w14:paraId="03111E07" w14:textId="77777777" w:rsidTr="00B26F44">
        <w:trPr>
          <w:trHeight w:val="330"/>
        </w:trPr>
        <w:tc>
          <w:tcPr>
            <w:tcW w:w="3828" w:type="dxa"/>
          </w:tcPr>
          <w:p w14:paraId="54990642" w14:textId="77777777" w:rsidR="0026671C" w:rsidRPr="0086637F" w:rsidRDefault="0026671C" w:rsidP="00B26F44">
            <w:pPr>
              <w:rPr>
                <w:color w:val="000000"/>
              </w:rPr>
            </w:pPr>
            <w:r w:rsidRPr="0086637F">
              <w:rPr>
                <w:color w:val="000000"/>
              </w:rPr>
              <w:t>Вид промежуточной аттестации</w:t>
            </w:r>
          </w:p>
        </w:tc>
        <w:tc>
          <w:tcPr>
            <w:tcW w:w="2976" w:type="dxa"/>
          </w:tcPr>
          <w:p w14:paraId="0D91F76F" w14:textId="113FEF99" w:rsidR="0026671C" w:rsidRPr="0086637F" w:rsidRDefault="00D36729" w:rsidP="00B26F44">
            <w:pPr>
              <w:jc w:val="center"/>
              <w:rPr>
                <w:color w:val="000000"/>
                <w:highlight w:val="yellow"/>
              </w:rPr>
            </w:pPr>
            <w:r>
              <w:rPr>
                <w:color w:val="000000"/>
                <w:lang w:eastAsia="en-US"/>
              </w:rPr>
              <w:t>Э</w:t>
            </w:r>
            <w:r w:rsidR="0026671C" w:rsidRPr="0086637F">
              <w:rPr>
                <w:color w:val="000000"/>
                <w:lang w:eastAsia="en-US"/>
              </w:rPr>
              <w:t>кзамен</w:t>
            </w:r>
          </w:p>
        </w:tc>
        <w:tc>
          <w:tcPr>
            <w:tcW w:w="2977" w:type="dxa"/>
          </w:tcPr>
          <w:p w14:paraId="33CE0E8E" w14:textId="51106F2C" w:rsidR="0026671C" w:rsidRPr="0086637F" w:rsidRDefault="00D36729" w:rsidP="00B26F44">
            <w:pPr>
              <w:jc w:val="center"/>
              <w:rPr>
                <w:color w:val="000000"/>
              </w:rPr>
            </w:pPr>
            <w:r>
              <w:rPr>
                <w:color w:val="000000"/>
              </w:rPr>
              <w:t>Э</w:t>
            </w:r>
            <w:r w:rsidR="0026671C" w:rsidRPr="0086637F">
              <w:rPr>
                <w:color w:val="000000"/>
              </w:rPr>
              <w:t>кзамен</w:t>
            </w:r>
          </w:p>
        </w:tc>
      </w:tr>
    </w:tbl>
    <w:p w14:paraId="6CD6FE73" w14:textId="77777777" w:rsidR="00481BA4" w:rsidRDefault="00481BA4" w:rsidP="00B1746B">
      <w:pPr>
        <w:jc w:val="right"/>
        <w:rPr>
          <w:color w:val="7030A0"/>
        </w:rPr>
      </w:pPr>
    </w:p>
    <w:p w14:paraId="0666B20A" w14:textId="29E913EC" w:rsidR="00E74CAC" w:rsidRPr="009440D4" w:rsidRDefault="00E74CAC" w:rsidP="00E74CAC">
      <w:pPr>
        <w:rPr>
          <w:b/>
          <w:sz w:val="28"/>
          <w:szCs w:val="28"/>
        </w:rPr>
      </w:pPr>
      <w:r w:rsidRPr="005D4BC8">
        <w:rPr>
          <w:b/>
          <w:sz w:val="28"/>
          <w:szCs w:val="28"/>
        </w:rPr>
        <w:t>Очно-заочная форма</w:t>
      </w:r>
      <w:r w:rsidR="00293EC5">
        <w:rPr>
          <w:b/>
          <w:sz w:val="28"/>
          <w:szCs w:val="28"/>
        </w:rPr>
        <w:t xml:space="preserve"> /</w:t>
      </w:r>
      <w:r w:rsidRPr="009440D4">
        <w:rPr>
          <w:b/>
          <w:sz w:val="28"/>
          <w:szCs w:val="28"/>
        </w:rPr>
        <w:t xml:space="preserve"> ИОО</w:t>
      </w:r>
    </w:p>
    <w:p w14:paraId="759A9FEB" w14:textId="62F20247" w:rsidR="005D4BC8" w:rsidRDefault="005D4BC8" w:rsidP="005D4BC8">
      <w:pPr>
        <w:rPr>
          <w:color w:val="FF0000"/>
          <w:sz w:val="28"/>
          <w:szCs w:val="28"/>
        </w:rPr>
      </w:pPr>
      <w:r>
        <w:rPr>
          <w:rFonts w:eastAsia="Calibri"/>
          <w:b/>
          <w:bCs/>
          <w:sz w:val="28"/>
          <w:szCs w:val="28"/>
          <w:lang w:eastAsia="en-US"/>
        </w:rPr>
        <w:t>09.03.03. Прикладная информатика</w:t>
      </w:r>
      <w:r>
        <w:rPr>
          <w:rFonts w:eastAsia="Calibri"/>
          <w:bCs/>
          <w:sz w:val="28"/>
          <w:szCs w:val="28"/>
          <w:lang w:eastAsia="en-US"/>
        </w:rPr>
        <w:t>; ОП «Прикладные информационные системы в экономике и финансах»</w:t>
      </w:r>
    </w:p>
    <w:p w14:paraId="7252C640" w14:textId="499D5ACD" w:rsidR="00B868F8" w:rsidRDefault="00B868F8" w:rsidP="00B868F8">
      <w:pPr>
        <w:jc w:val="right"/>
        <w:rPr>
          <w:b/>
          <w:color w:val="000000"/>
          <w:lang w:eastAsia="en-US"/>
        </w:rPr>
      </w:pPr>
      <w:r w:rsidRPr="00B868F8">
        <w:rPr>
          <w:b/>
          <w:color w:val="000000"/>
          <w:lang w:eastAsia="en-US"/>
        </w:rPr>
        <w:t xml:space="preserve">Таблица </w:t>
      </w:r>
      <w:r w:rsidR="00D36729">
        <w:rPr>
          <w:b/>
          <w:color w:val="000000"/>
          <w:lang w:eastAsia="en-US"/>
        </w:rPr>
        <w:t>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977"/>
      </w:tblGrid>
      <w:tr w:rsidR="00E74CAC" w:rsidRPr="00E74CAC" w14:paraId="73895114" w14:textId="77777777" w:rsidTr="00660DD7">
        <w:trPr>
          <w:trHeight w:val="330"/>
        </w:trPr>
        <w:tc>
          <w:tcPr>
            <w:tcW w:w="3828" w:type="dxa"/>
            <w:tcBorders>
              <w:top w:val="single" w:sz="4" w:space="0" w:color="auto"/>
              <w:left w:val="single" w:sz="4" w:space="0" w:color="auto"/>
              <w:bottom w:val="single" w:sz="4" w:space="0" w:color="auto"/>
              <w:right w:val="single" w:sz="4" w:space="0" w:color="auto"/>
            </w:tcBorders>
            <w:hideMark/>
          </w:tcPr>
          <w:p w14:paraId="4513580C" w14:textId="77777777" w:rsidR="00E74CAC" w:rsidRPr="00E74CAC" w:rsidRDefault="00E74CAC" w:rsidP="00E74CAC">
            <w:pPr>
              <w:spacing w:line="256" w:lineRule="auto"/>
              <w:rPr>
                <w:color w:val="000000"/>
                <w:lang w:eastAsia="en-US"/>
              </w:rPr>
            </w:pPr>
            <w:r w:rsidRPr="00E74CAC">
              <w:rPr>
                <w:color w:val="000000"/>
                <w:lang w:eastAsia="en-US"/>
              </w:rPr>
              <w:t>Вид учебной работы   по дисциплине</w:t>
            </w:r>
          </w:p>
        </w:tc>
        <w:tc>
          <w:tcPr>
            <w:tcW w:w="2976" w:type="dxa"/>
            <w:tcBorders>
              <w:top w:val="single" w:sz="4" w:space="0" w:color="auto"/>
              <w:left w:val="single" w:sz="4" w:space="0" w:color="auto"/>
              <w:bottom w:val="single" w:sz="4" w:space="0" w:color="auto"/>
              <w:right w:val="single" w:sz="4" w:space="0" w:color="auto"/>
            </w:tcBorders>
            <w:hideMark/>
          </w:tcPr>
          <w:p w14:paraId="1225A612" w14:textId="77777777" w:rsidR="00E74CAC" w:rsidRPr="00E74CAC" w:rsidRDefault="00E74CAC" w:rsidP="00E74CAC">
            <w:pPr>
              <w:spacing w:line="256" w:lineRule="auto"/>
              <w:jc w:val="center"/>
              <w:rPr>
                <w:color w:val="000000"/>
                <w:lang w:eastAsia="en-US"/>
              </w:rPr>
            </w:pPr>
            <w:r w:rsidRPr="00E74CAC">
              <w:rPr>
                <w:color w:val="000000"/>
                <w:lang w:eastAsia="en-US"/>
              </w:rPr>
              <w:t>Всего</w:t>
            </w:r>
          </w:p>
          <w:p w14:paraId="4960AE9F" w14:textId="77777777" w:rsidR="00E74CAC" w:rsidRPr="00E74CAC" w:rsidRDefault="00E74CAC" w:rsidP="00E74CAC">
            <w:pPr>
              <w:spacing w:line="256" w:lineRule="auto"/>
              <w:jc w:val="center"/>
              <w:rPr>
                <w:color w:val="000000"/>
                <w:lang w:eastAsia="en-US"/>
              </w:rPr>
            </w:pPr>
            <w:r w:rsidRPr="00E74CAC">
              <w:rPr>
                <w:color w:val="000000"/>
                <w:lang w:eastAsia="en-US"/>
              </w:rPr>
              <w:t>(в з/е и часах)</w:t>
            </w:r>
          </w:p>
        </w:tc>
        <w:tc>
          <w:tcPr>
            <w:tcW w:w="2977" w:type="dxa"/>
            <w:tcBorders>
              <w:top w:val="single" w:sz="4" w:space="0" w:color="auto"/>
              <w:left w:val="single" w:sz="4" w:space="0" w:color="auto"/>
              <w:bottom w:val="single" w:sz="4" w:space="0" w:color="auto"/>
              <w:right w:val="single" w:sz="4" w:space="0" w:color="auto"/>
            </w:tcBorders>
            <w:hideMark/>
          </w:tcPr>
          <w:p w14:paraId="1D17D870" w14:textId="23F9769F" w:rsidR="00E74CAC" w:rsidRPr="00E74CAC" w:rsidRDefault="005D4BC8" w:rsidP="00E74CAC">
            <w:pPr>
              <w:numPr>
                <w:ilvl w:val="12"/>
                <w:numId w:val="0"/>
              </w:numPr>
              <w:spacing w:line="256" w:lineRule="auto"/>
              <w:jc w:val="center"/>
              <w:rPr>
                <w:color w:val="000000"/>
                <w:lang w:eastAsia="en-US"/>
              </w:rPr>
            </w:pPr>
            <w:r>
              <w:rPr>
                <w:color w:val="000000"/>
                <w:lang w:eastAsia="en-US"/>
              </w:rPr>
              <w:t>Семестр 2</w:t>
            </w:r>
            <w:r w:rsidR="00373709">
              <w:rPr>
                <w:color w:val="000000"/>
                <w:lang w:eastAsia="en-US"/>
              </w:rPr>
              <w:t>/1</w:t>
            </w:r>
          </w:p>
          <w:p w14:paraId="36D70FE3" w14:textId="77777777" w:rsidR="00E74CAC" w:rsidRPr="00E74CAC" w:rsidRDefault="00E74CAC" w:rsidP="00E74CAC">
            <w:pPr>
              <w:spacing w:line="256" w:lineRule="auto"/>
              <w:jc w:val="center"/>
              <w:rPr>
                <w:color w:val="000000"/>
                <w:lang w:eastAsia="en-US"/>
              </w:rPr>
            </w:pPr>
            <w:r w:rsidRPr="00E74CAC">
              <w:rPr>
                <w:color w:val="000000"/>
                <w:lang w:eastAsia="en-US"/>
              </w:rPr>
              <w:t>(в часах)</w:t>
            </w:r>
          </w:p>
        </w:tc>
      </w:tr>
      <w:tr w:rsidR="00E74CAC" w:rsidRPr="00E74CAC" w14:paraId="2E4CD509" w14:textId="77777777" w:rsidTr="00660DD7">
        <w:trPr>
          <w:trHeight w:val="330"/>
        </w:trPr>
        <w:tc>
          <w:tcPr>
            <w:tcW w:w="3828" w:type="dxa"/>
            <w:tcBorders>
              <w:top w:val="single" w:sz="4" w:space="0" w:color="auto"/>
              <w:left w:val="single" w:sz="4" w:space="0" w:color="auto"/>
              <w:bottom w:val="single" w:sz="4" w:space="0" w:color="auto"/>
              <w:right w:val="single" w:sz="4" w:space="0" w:color="auto"/>
            </w:tcBorders>
            <w:hideMark/>
          </w:tcPr>
          <w:p w14:paraId="75F84F65" w14:textId="77777777" w:rsidR="00E74CAC" w:rsidRPr="00E74CAC" w:rsidRDefault="00E74CAC" w:rsidP="00E74CAC">
            <w:pPr>
              <w:spacing w:line="256" w:lineRule="auto"/>
              <w:rPr>
                <w:color w:val="000000"/>
                <w:lang w:eastAsia="en-US"/>
              </w:rPr>
            </w:pPr>
            <w:r w:rsidRPr="00E74CAC">
              <w:rPr>
                <w:color w:val="000000"/>
                <w:lang w:eastAsia="en-US"/>
              </w:rPr>
              <w:t xml:space="preserve">Общая трудоемкость дисциплины </w:t>
            </w:r>
          </w:p>
        </w:tc>
        <w:tc>
          <w:tcPr>
            <w:tcW w:w="2976" w:type="dxa"/>
            <w:tcBorders>
              <w:top w:val="single" w:sz="4" w:space="0" w:color="auto"/>
              <w:left w:val="single" w:sz="4" w:space="0" w:color="auto"/>
              <w:bottom w:val="single" w:sz="4" w:space="0" w:color="auto"/>
              <w:right w:val="single" w:sz="4" w:space="0" w:color="auto"/>
            </w:tcBorders>
            <w:hideMark/>
          </w:tcPr>
          <w:p w14:paraId="520ABB85" w14:textId="77777777" w:rsidR="00E74CAC" w:rsidRPr="00E74CAC" w:rsidRDefault="00E74CAC" w:rsidP="00E74CAC">
            <w:pPr>
              <w:spacing w:line="256" w:lineRule="auto"/>
              <w:jc w:val="center"/>
              <w:rPr>
                <w:color w:val="000000"/>
                <w:lang w:eastAsia="en-US"/>
              </w:rPr>
            </w:pPr>
            <w:r w:rsidRPr="00E74CAC">
              <w:rPr>
                <w:color w:val="000000"/>
                <w:lang w:eastAsia="en-US"/>
              </w:rPr>
              <w:t>4/144</w:t>
            </w:r>
          </w:p>
        </w:tc>
        <w:tc>
          <w:tcPr>
            <w:tcW w:w="2977" w:type="dxa"/>
            <w:tcBorders>
              <w:top w:val="single" w:sz="4" w:space="0" w:color="auto"/>
              <w:left w:val="single" w:sz="4" w:space="0" w:color="auto"/>
              <w:bottom w:val="single" w:sz="4" w:space="0" w:color="auto"/>
              <w:right w:val="single" w:sz="4" w:space="0" w:color="auto"/>
            </w:tcBorders>
            <w:hideMark/>
          </w:tcPr>
          <w:p w14:paraId="00C8B177" w14:textId="77777777" w:rsidR="00E74CAC" w:rsidRPr="00E74CAC" w:rsidRDefault="00E74CAC" w:rsidP="00E74CAC">
            <w:pPr>
              <w:spacing w:line="256" w:lineRule="auto"/>
              <w:jc w:val="center"/>
              <w:rPr>
                <w:color w:val="000000"/>
                <w:lang w:eastAsia="en-US"/>
              </w:rPr>
            </w:pPr>
            <w:r w:rsidRPr="00E74CAC">
              <w:rPr>
                <w:color w:val="000000"/>
                <w:lang w:eastAsia="en-US"/>
              </w:rPr>
              <w:t>144</w:t>
            </w:r>
          </w:p>
        </w:tc>
      </w:tr>
      <w:tr w:rsidR="009440D4" w:rsidRPr="00E74CAC" w14:paraId="43BA166E" w14:textId="77777777" w:rsidTr="00660DD7">
        <w:trPr>
          <w:trHeight w:val="330"/>
        </w:trPr>
        <w:tc>
          <w:tcPr>
            <w:tcW w:w="3828" w:type="dxa"/>
            <w:tcBorders>
              <w:top w:val="single" w:sz="4" w:space="0" w:color="auto"/>
              <w:left w:val="single" w:sz="4" w:space="0" w:color="auto"/>
              <w:bottom w:val="single" w:sz="4" w:space="0" w:color="auto"/>
              <w:right w:val="single" w:sz="4" w:space="0" w:color="auto"/>
            </w:tcBorders>
            <w:hideMark/>
          </w:tcPr>
          <w:p w14:paraId="54957397" w14:textId="77777777" w:rsidR="009440D4" w:rsidRPr="00E74CAC" w:rsidRDefault="009440D4" w:rsidP="009440D4">
            <w:pPr>
              <w:spacing w:line="256" w:lineRule="auto"/>
              <w:rPr>
                <w:color w:val="000000"/>
                <w:lang w:eastAsia="en-US"/>
              </w:rPr>
            </w:pPr>
            <w:r w:rsidRPr="00E74CAC">
              <w:rPr>
                <w:color w:val="000000"/>
                <w:lang w:eastAsia="en-US"/>
              </w:rPr>
              <w:t xml:space="preserve">Контактная работа - Аудиторные занятия </w:t>
            </w:r>
          </w:p>
        </w:tc>
        <w:tc>
          <w:tcPr>
            <w:tcW w:w="2976" w:type="dxa"/>
            <w:tcBorders>
              <w:top w:val="single" w:sz="4" w:space="0" w:color="auto"/>
              <w:left w:val="single" w:sz="4" w:space="0" w:color="auto"/>
              <w:bottom w:val="single" w:sz="4" w:space="0" w:color="auto"/>
              <w:right w:val="single" w:sz="4" w:space="0" w:color="auto"/>
            </w:tcBorders>
            <w:hideMark/>
          </w:tcPr>
          <w:p w14:paraId="04804B7A" w14:textId="198A0B35" w:rsidR="009440D4" w:rsidRPr="00E74CAC" w:rsidRDefault="009440D4" w:rsidP="009440D4">
            <w:pPr>
              <w:spacing w:line="256" w:lineRule="auto"/>
              <w:jc w:val="center"/>
              <w:rPr>
                <w:color w:val="000000"/>
                <w:highlight w:val="yellow"/>
                <w:lang w:eastAsia="en-US"/>
              </w:rPr>
            </w:pPr>
            <w:r>
              <w:rPr>
                <w:color w:val="000000"/>
                <w:lang w:eastAsia="en-US"/>
              </w:rPr>
              <w:t>34/14</w:t>
            </w:r>
          </w:p>
        </w:tc>
        <w:tc>
          <w:tcPr>
            <w:tcW w:w="2977" w:type="dxa"/>
            <w:tcBorders>
              <w:top w:val="single" w:sz="4" w:space="0" w:color="auto"/>
              <w:left w:val="single" w:sz="4" w:space="0" w:color="auto"/>
              <w:bottom w:val="single" w:sz="4" w:space="0" w:color="auto"/>
              <w:right w:val="single" w:sz="4" w:space="0" w:color="auto"/>
            </w:tcBorders>
            <w:hideMark/>
          </w:tcPr>
          <w:p w14:paraId="48DC3A6C" w14:textId="5058CFC9" w:rsidR="009440D4" w:rsidRPr="00E74CAC" w:rsidRDefault="009440D4" w:rsidP="009440D4">
            <w:pPr>
              <w:spacing w:line="256" w:lineRule="auto"/>
              <w:jc w:val="center"/>
              <w:rPr>
                <w:color w:val="000000"/>
                <w:highlight w:val="yellow"/>
                <w:lang w:eastAsia="en-US"/>
              </w:rPr>
            </w:pPr>
            <w:r>
              <w:rPr>
                <w:color w:val="000000"/>
                <w:lang w:eastAsia="en-US"/>
              </w:rPr>
              <w:t>34/14</w:t>
            </w:r>
          </w:p>
        </w:tc>
      </w:tr>
      <w:tr w:rsidR="009440D4" w:rsidRPr="00E74CAC" w14:paraId="6514E554" w14:textId="77777777" w:rsidTr="00660DD7">
        <w:trPr>
          <w:trHeight w:val="330"/>
        </w:trPr>
        <w:tc>
          <w:tcPr>
            <w:tcW w:w="3828" w:type="dxa"/>
            <w:tcBorders>
              <w:top w:val="single" w:sz="4" w:space="0" w:color="auto"/>
              <w:left w:val="single" w:sz="4" w:space="0" w:color="auto"/>
              <w:bottom w:val="single" w:sz="4" w:space="0" w:color="auto"/>
              <w:right w:val="single" w:sz="4" w:space="0" w:color="auto"/>
            </w:tcBorders>
            <w:hideMark/>
          </w:tcPr>
          <w:p w14:paraId="54FB4197" w14:textId="77777777" w:rsidR="009440D4" w:rsidRPr="00E74CAC" w:rsidRDefault="009440D4" w:rsidP="009440D4">
            <w:pPr>
              <w:spacing w:line="256" w:lineRule="auto"/>
              <w:rPr>
                <w:color w:val="000000"/>
                <w:lang w:eastAsia="en-US"/>
              </w:rPr>
            </w:pPr>
            <w:r w:rsidRPr="00E74CAC">
              <w:rPr>
                <w:color w:val="000000"/>
                <w:lang w:eastAsia="en-US"/>
              </w:rPr>
              <w:t xml:space="preserve">Лекции </w:t>
            </w:r>
          </w:p>
        </w:tc>
        <w:tc>
          <w:tcPr>
            <w:tcW w:w="2976" w:type="dxa"/>
            <w:tcBorders>
              <w:top w:val="single" w:sz="4" w:space="0" w:color="auto"/>
              <w:left w:val="single" w:sz="4" w:space="0" w:color="auto"/>
              <w:bottom w:val="single" w:sz="4" w:space="0" w:color="auto"/>
              <w:right w:val="single" w:sz="4" w:space="0" w:color="auto"/>
            </w:tcBorders>
            <w:hideMark/>
          </w:tcPr>
          <w:p w14:paraId="46103092" w14:textId="087EEE38" w:rsidR="009440D4" w:rsidRPr="00E74CAC" w:rsidRDefault="009440D4" w:rsidP="009440D4">
            <w:pPr>
              <w:spacing w:line="256" w:lineRule="auto"/>
              <w:jc w:val="center"/>
              <w:rPr>
                <w:color w:val="000000"/>
                <w:highlight w:val="yellow"/>
                <w:lang w:eastAsia="en-US"/>
              </w:rPr>
            </w:pPr>
            <w:r>
              <w:rPr>
                <w:color w:val="000000"/>
                <w:lang w:eastAsia="en-US"/>
              </w:rPr>
              <w:t>16/6</w:t>
            </w:r>
          </w:p>
        </w:tc>
        <w:tc>
          <w:tcPr>
            <w:tcW w:w="2977" w:type="dxa"/>
            <w:tcBorders>
              <w:top w:val="single" w:sz="4" w:space="0" w:color="auto"/>
              <w:left w:val="single" w:sz="4" w:space="0" w:color="auto"/>
              <w:bottom w:val="single" w:sz="4" w:space="0" w:color="auto"/>
              <w:right w:val="single" w:sz="4" w:space="0" w:color="auto"/>
            </w:tcBorders>
            <w:hideMark/>
          </w:tcPr>
          <w:p w14:paraId="76242E66" w14:textId="72C2A19B" w:rsidR="009440D4" w:rsidRPr="00E74CAC" w:rsidRDefault="009440D4" w:rsidP="009440D4">
            <w:pPr>
              <w:spacing w:line="256" w:lineRule="auto"/>
              <w:jc w:val="center"/>
              <w:rPr>
                <w:color w:val="000000"/>
                <w:highlight w:val="yellow"/>
                <w:lang w:eastAsia="en-US"/>
              </w:rPr>
            </w:pPr>
            <w:r>
              <w:rPr>
                <w:color w:val="000000"/>
                <w:lang w:eastAsia="en-US"/>
              </w:rPr>
              <w:t>16/6</w:t>
            </w:r>
          </w:p>
        </w:tc>
      </w:tr>
      <w:tr w:rsidR="009440D4" w:rsidRPr="00E74CAC" w14:paraId="60557C1C" w14:textId="77777777" w:rsidTr="00660DD7">
        <w:trPr>
          <w:trHeight w:val="330"/>
        </w:trPr>
        <w:tc>
          <w:tcPr>
            <w:tcW w:w="3828" w:type="dxa"/>
            <w:tcBorders>
              <w:top w:val="single" w:sz="4" w:space="0" w:color="auto"/>
              <w:left w:val="single" w:sz="4" w:space="0" w:color="auto"/>
              <w:bottom w:val="single" w:sz="4" w:space="0" w:color="auto"/>
              <w:right w:val="single" w:sz="4" w:space="0" w:color="auto"/>
            </w:tcBorders>
            <w:hideMark/>
          </w:tcPr>
          <w:p w14:paraId="6DAEC578" w14:textId="77777777" w:rsidR="009440D4" w:rsidRPr="00E74CAC" w:rsidRDefault="009440D4" w:rsidP="009440D4">
            <w:pPr>
              <w:spacing w:line="256" w:lineRule="auto"/>
              <w:rPr>
                <w:color w:val="000000"/>
                <w:lang w:eastAsia="en-US"/>
              </w:rPr>
            </w:pPr>
            <w:r w:rsidRPr="00E74CAC">
              <w:rPr>
                <w:color w:val="000000"/>
                <w:lang w:eastAsia="en-US"/>
              </w:rPr>
              <w:t>Семинары</w:t>
            </w:r>
          </w:p>
        </w:tc>
        <w:tc>
          <w:tcPr>
            <w:tcW w:w="2976" w:type="dxa"/>
            <w:tcBorders>
              <w:top w:val="single" w:sz="4" w:space="0" w:color="auto"/>
              <w:left w:val="single" w:sz="4" w:space="0" w:color="auto"/>
              <w:bottom w:val="single" w:sz="4" w:space="0" w:color="auto"/>
              <w:right w:val="single" w:sz="4" w:space="0" w:color="auto"/>
            </w:tcBorders>
            <w:hideMark/>
          </w:tcPr>
          <w:p w14:paraId="64DA7365" w14:textId="1B692367" w:rsidR="009440D4" w:rsidRPr="00E74CAC" w:rsidRDefault="009440D4" w:rsidP="009440D4">
            <w:pPr>
              <w:spacing w:line="256" w:lineRule="auto"/>
              <w:jc w:val="center"/>
              <w:rPr>
                <w:color w:val="000000"/>
                <w:highlight w:val="yellow"/>
                <w:lang w:eastAsia="en-US"/>
              </w:rPr>
            </w:pPr>
            <w:r>
              <w:rPr>
                <w:color w:val="000000"/>
                <w:lang w:eastAsia="en-US"/>
              </w:rPr>
              <w:t>18/8</w:t>
            </w:r>
          </w:p>
        </w:tc>
        <w:tc>
          <w:tcPr>
            <w:tcW w:w="2977" w:type="dxa"/>
            <w:tcBorders>
              <w:top w:val="single" w:sz="4" w:space="0" w:color="auto"/>
              <w:left w:val="single" w:sz="4" w:space="0" w:color="auto"/>
              <w:bottom w:val="single" w:sz="4" w:space="0" w:color="auto"/>
              <w:right w:val="single" w:sz="4" w:space="0" w:color="auto"/>
            </w:tcBorders>
            <w:hideMark/>
          </w:tcPr>
          <w:p w14:paraId="2B89CBA0" w14:textId="43A6E1EC" w:rsidR="009440D4" w:rsidRPr="00E74CAC" w:rsidRDefault="009440D4" w:rsidP="009440D4">
            <w:pPr>
              <w:spacing w:line="256" w:lineRule="auto"/>
              <w:jc w:val="center"/>
              <w:rPr>
                <w:color w:val="000000"/>
                <w:highlight w:val="yellow"/>
                <w:lang w:eastAsia="en-US"/>
              </w:rPr>
            </w:pPr>
            <w:r>
              <w:rPr>
                <w:color w:val="000000"/>
                <w:lang w:eastAsia="en-US"/>
              </w:rPr>
              <w:t>18/8</w:t>
            </w:r>
          </w:p>
        </w:tc>
      </w:tr>
      <w:tr w:rsidR="009440D4" w:rsidRPr="00E74CAC" w14:paraId="511213CE" w14:textId="77777777" w:rsidTr="00660DD7">
        <w:trPr>
          <w:trHeight w:val="330"/>
        </w:trPr>
        <w:tc>
          <w:tcPr>
            <w:tcW w:w="3828" w:type="dxa"/>
            <w:tcBorders>
              <w:top w:val="single" w:sz="4" w:space="0" w:color="auto"/>
              <w:left w:val="single" w:sz="4" w:space="0" w:color="auto"/>
              <w:bottom w:val="single" w:sz="4" w:space="0" w:color="auto"/>
              <w:right w:val="single" w:sz="4" w:space="0" w:color="auto"/>
            </w:tcBorders>
            <w:hideMark/>
          </w:tcPr>
          <w:p w14:paraId="4A8726D9" w14:textId="77777777" w:rsidR="009440D4" w:rsidRPr="00E74CAC" w:rsidRDefault="009440D4" w:rsidP="009440D4">
            <w:pPr>
              <w:spacing w:line="256" w:lineRule="auto"/>
              <w:rPr>
                <w:color w:val="000000"/>
                <w:lang w:eastAsia="en-US"/>
              </w:rPr>
            </w:pPr>
            <w:r w:rsidRPr="00E74CAC">
              <w:rPr>
                <w:color w:val="000000"/>
                <w:lang w:eastAsia="en-US"/>
              </w:rPr>
              <w:t>Самостоятельная работа</w:t>
            </w:r>
          </w:p>
        </w:tc>
        <w:tc>
          <w:tcPr>
            <w:tcW w:w="2976" w:type="dxa"/>
            <w:tcBorders>
              <w:top w:val="single" w:sz="4" w:space="0" w:color="auto"/>
              <w:left w:val="single" w:sz="4" w:space="0" w:color="auto"/>
              <w:bottom w:val="single" w:sz="4" w:space="0" w:color="auto"/>
              <w:right w:val="single" w:sz="4" w:space="0" w:color="auto"/>
            </w:tcBorders>
            <w:hideMark/>
          </w:tcPr>
          <w:p w14:paraId="3DEA2328" w14:textId="63D519BA" w:rsidR="009440D4" w:rsidRPr="00E74CAC" w:rsidRDefault="009440D4" w:rsidP="009440D4">
            <w:pPr>
              <w:spacing w:line="256" w:lineRule="auto"/>
              <w:jc w:val="center"/>
              <w:rPr>
                <w:color w:val="000000"/>
                <w:highlight w:val="yellow"/>
                <w:lang w:eastAsia="en-US"/>
              </w:rPr>
            </w:pPr>
            <w:r>
              <w:rPr>
                <w:color w:val="000000"/>
                <w:lang w:eastAsia="en-US"/>
              </w:rPr>
              <w:t>110/130</w:t>
            </w:r>
          </w:p>
        </w:tc>
        <w:tc>
          <w:tcPr>
            <w:tcW w:w="2977" w:type="dxa"/>
            <w:tcBorders>
              <w:top w:val="single" w:sz="4" w:space="0" w:color="auto"/>
              <w:left w:val="single" w:sz="4" w:space="0" w:color="auto"/>
              <w:bottom w:val="single" w:sz="4" w:space="0" w:color="auto"/>
              <w:right w:val="single" w:sz="4" w:space="0" w:color="auto"/>
            </w:tcBorders>
            <w:hideMark/>
          </w:tcPr>
          <w:p w14:paraId="5A538494" w14:textId="5422A684" w:rsidR="009440D4" w:rsidRPr="00E74CAC" w:rsidRDefault="009440D4" w:rsidP="009440D4">
            <w:pPr>
              <w:spacing w:line="256" w:lineRule="auto"/>
              <w:jc w:val="center"/>
              <w:rPr>
                <w:highlight w:val="yellow"/>
                <w:lang w:eastAsia="en-US"/>
              </w:rPr>
            </w:pPr>
            <w:r>
              <w:rPr>
                <w:color w:val="000000"/>
                <w:lang w:eastAsia="en-US"/>
              </w:rPr>
              <w:t>110/130</w:t>
            </w:r>
          </w:p>
        </w:tc>
      </w:tr>
      <w:tr w:rsidR="009C5D16" w:rsidRPr="00E74CAC" w14:paraId="320DD16D" w14:textId="77777777" w:rsidTr="00660DD7">
        <w:trPr>
          <w:trHeight w:val="330"/>
        </w:trPr>
        <w:tc>
          <w:tcPr>
            <w:tcW w:w="3828" w:type="dxa"/>
            <w:tcBorders>
              <w:top w:val="single" w:sz="4" w:space="0" w:color="auto"/>
              <w:left w:val="single" w:sz="4" w:space="0" w:color="auto"/>
              <w:bottom w:val="single" w:sz="4" w:space="0" w:color="auto"/>
              <w:right w:val="single" w:sz="4" w:space="0" w:color="auto"/>
            </w:tcBorders>
            <w:hideMark/>
          </w:tcPr>
          <w:p w14:paraId="3D8EB135" w14:textId="77777777" w:rsidR="009C5D16" w:rsidRPr="00E74CAC" w:rsidRDefault="009C5D16" w:rsidP="009C5D16">
            <w:pPr>
              <w:spacing w:line="256" w:lineRule="auto"/>
              <w:rPr>
                <w:color w:val="000000"/>
                <w:lang w:eastAsia="en-US"/>
              </w:rPr>
            </w:pPr>
            <w:r w:rsidRPr="00E74CAC">
              <w:rPr>
                <w:color w:val="000000"/>
                <w:lang w:eastAsia="en-US"/>
              </w:rPr>
              <w:t xml:space="preserve">Вид текущего контроля </w:t>
            </w:r>
          </w:p>
        </w:tc>
        <w:tc>
          <w:tcPr>
            <w:tcW w:w="2976" w:type="dxa"/>
            <w:tcBorders>
              <w:top w:val="single" w:sz="4" w:space="0" w:color="auto"/>
              <w:left w:val="single" w:sz="4" w:space="0" w:color="auto"/>
              <w:bottom w:val="single" w:sz="4" w:space="0" w:color="auto"/>
              <w:right w:val="single" w:sz="4" w:space="0" w:color="auto"/>
            </w:tcBorders>
            <w:hideMark/>
          </w:tcPr>
          <w:p w14:paraId="26312342" w14:textId="7EB21568" w:rsidR="009C5D16" w:rsidRPr="00E74CAC" w:rsidRDefault="009C5D16" w:rsidP="009C5D16">
            <w:pPr>
              <w:spacing w:line="256" w:lineRule="auto"/>
              <w:jc w:val="center"/>
              <w:rPr>
                <w:highlight w:val="yellow"/>
                <w:lang w:eastAsia="en-US"/>
              </w:rPr>
            </w:pPr>
            <w:r w:rsidRPr="00E74CAC">
              <w:rPr>
                <w:lang w:eastAsia="en-US"/>
              </w:rPr>
              <w:t>Домашн</w:t>
            </w:r>
            <w:r>
              <w:rPr>
                <w:lang w:eastAsia="en-US"/>
              </w:rPr>
              <w:t>ее творческое задание (ДТЗ)</w:t>
            </w:r>
          </w:p>
        </w:tc>
        <w:tc>
          <w:tcPr>
            <w:tcW w:w="2977" w:type="dxa"/>
            <w:tcBorders>
              <w:top w:val="single" w:sz="4" w:space="0" w:color="auto"/>
              <w:left w:val="single" w:sz="4" w:space="0" w:color="auto"/>
              <w:bottom w:val="single" w:sz="4" w:space="0" w:color="auto"/>
              <w:right w:val="single" w:sz="4" w:space="0" w:color="auto"/>
            </w:tcBorders>
            <w:hideMark/>
          </w:tcPr>
          <w:p w14:paraId="46226F1F" w14:textId="70FCDD1C" w:rsidR="009C5D16" w:rsidRPr="00E74CAC" w:rsidRDefault="009C5D16" w:rsidP="009C5D16">
            <w:pPr>
              <w:spacing w:line="256" w:lineRule="auto"/>
              <w:jc w:val="center"/>
              <w:rPr>
                <w:highlight w:val="yellow"/>
                <w:lang w:eastAsia="en-US"/>
              </w:rPr>
            </w:pPr>
            <w:r w:rsidRPr="00E74CAC">
              <w:rPr>
                <w:lang w:eastAsia="en-US"/>
              </w:rPr>
              <w:t>Домашн</w:t>
            </w:r>
            <w:r>
              <w:rPr>
                <w:lang w:eastAsia="en-US"/>
              </w:rPr>
              <w:t>ее творческое задание (ДТЗ)</w:t>
            </w:r>
          </w:p>
        </w:tc>
      </w:tr>
      <w:tr w:rsidR="00E74CAC" w:rsidRPr="00E74CAC" w14:paraId="11BDB99B" w14:textId="77777777" w:rsidTr="00660DD7">
        <w:trPr>
          <w:trHeight w:val="330"/>
        </w:trPr>
        <w:tc>
          <w:tcPr>
            <w:tcW w:w="3828" w:type="dxa"/>
            <w:tcBorders>
              <w:top w:val="single" w:sz="4" w:space="0" w:color="auto"/>
              <w:left w:val="single" w:sz="4" w:space="0" w:color="auto"/>
              <w:bottom w:val="single" w:sz="4" w:space="0" w:color="auto"/>
              <w:right w:val="single" w:sz="4" w:space="0" w:color="auto"/>
            </w:tcBorders>
            <w:hideMark/>
          </w:tcPr>
          <w:p w14:paraId="57282248" w14:textId="77777777" w:rsidR="00E74CAC" w:rsidRPr="00E74CAC" w:rsidRDefault="00E74CAC" w:rsidP="00E74CAC">
            <w:pPr>
              <w:spacing w:line="256" w:lineRule="auto"/>
              <w:rPr>
                <w:color w:val="000000"/>
                <w:lang w:eastAsia="en-US"/>
              </w:rPr>
            </w:pPr>
            <w:r w:rsidRPr="00E74CAC">
              <w:rPr>
                <w:color w:val="000000"/>
                <w:lang w:eastAsia="en-US"/>
              </w:rPr>
              <w:t>Вид промежуточной аттестации</w:t>
            </w:r>
          </w:p>
        </w:tc>
        <w:tc>
          <w:tcPr>
            <w:tcW w:w="2976" w:type="dxa"/>
            <w:tcBorders>
              <w:top w:val="single" w:sz="4" w:space="0" w:color="auto"/>
              <w:left w:val="single" w:sz="4" w:space="0" w:color="auto"/>
              <w:bottom w:val="single" w:sz="4" w:space="0" w:color="auto"/>
              <w:right w:val="single" w:sz="4" w:space="0" w:color="auto"/>
            </w:tcBorders>
            <w:hideMark/>
          </w:tcPr>
          <w:p w14:paraId="39B7FC46" w14:textId="6D21A138" w:rsidR="00E74CAC" w:rsidRPr="00E74CAC" w:rsidRDefault="00D36729" w:rsidP="00E74CAC">
            <w:pPr>
              <w:spacing w:line="256" w:lineRule="auto"/>
              <w:jc w:val="center"/>
              <w:rPr>
                <w:color w:val="000000"/>
                <w:highlight w:val="yellow"/>
                <w:lang w:eastAsia="en-US"/>
              </w:rPr>
            </w:pPr>
            <w:r>
              <w:rPr>
                <w:color w:val="000000"/>
                <w:lang w:eastAsia="en-US"/>
              </w:rPr>
              <w:t>Э</w:t>
            </w:r>
            <w:r w:rsidR="00E74CAC" w:rsidRPr="00E74CAC">
              <w:rPr>
                <w:color w:val="000000"/>
                <w:lang w:eastAsia="en-US"/>
              </w:rPr>
              <w:t>кзамен</w:t>
            </w:r>
          </w:p>
        </w:tc>
        <w:tc>
          <w:tcPr>
            <w:tcW w:w="2977" w:type="dxa"/>
            <w:tcBorders>
              <w:top w:val="single" w:sz="4" w:space="0" w:color="auto"/>
              <w:left w:val="single" w:sz="4" w:space="0" w:color="auto"/>
              <w:bottom w:val="single" w:sz="4" w:space="0" w:color="auto"/>
              <w:right w:val="single" w:sz="4" w:space="0" w:color="auto"/>
            </w:tcBorders>
            <w:hideMark/>
          </w:tcPr>
          <w:p w14:paraId="6255D448" w14:textId="3DA53068" w:rsidR="00E74CAC" w:rsidRPr="00E74CAC" w:rsidRDefault="00D36729" w:rsidP="00E74CAC">
            <w:pPr>
              <w:spacing w:line="256" w:lineRule="auto"/>
              <w:jc w:val="center"/>
              <w:rPr>
                <w:color w:val="000000"/>
                <w:lang w:eastAsia="en-US"/>
              </w:rPr>
            </w:pPr>
            <w:r>
              <w:rPr>
                <w:color w:val="000000"/>
                <w:lang w:eastAsia="en-US"/>
              </w:rPr>
              <w:t>Э</w:t>
            </w:r>
            <w:r w:rsidR="00E74CAC" w:rsidRPr="00E74CAC">
              <w:rPr>
                <w:color w:val="000000"/>
                <w:lang w:eastAsia="en-US"/>
              </w:rPr>
              <w:t>кзамен</w:t>
            </w:r>
          </w:p>
        </w:tc>
      </w:tr>
    </w:tbl>
    <w:p w14:paraId="460AB424" w14:textId="0EEC78D7" w:rsidR="005E2B2F" w:rsidRDefault="005E2B2F" w:rsidP="005E2B2F">
      <w:pPr>
        <w:jc w:val="both"/>
        <w:rPr>
          <w:b/>
        </w:rPr>
      </w:pPr>
    </w:p>
    <w:p w14:paraId="1D7ADA3E" w14:textId="512A1884" w:rsidR="002312AC" w:rsidRPr="00F171A9" w:rsidRDefault="00652CE8" w:rsidP="00311F11">
      <w:pPr>
        <w:jc w:val="both"/>
        <w:rPr>
          <w:b/>
          <w:bCs/>
          <w:sz w:val="28"/>
          <w:szCs w:val="28"/>
        </w:rPr>
      </w:pPr>
      <w:r w:rsidRPr="00F171A9">
        <w:rPr>
          <w:b/>
          <w:iCs/>
          <w:sz w:val="28"/>
          <w:szCs w:val="28"/>
        </w:rPr>
        <w:t>5.</w:t>
      </w:r>
      <w:r w:rsidRPr="00F171A9">
        <w:rPr>
          <w:iCs/>
          <w:sz w:val="28"/>
          <w:szCs w:val="28"/>
        </w:rPr>
        <w:t xml:space="preserve"> </w:t>
      </w:r>
      <w:r w:rsidR="002312AC" w:rsidRPr="00F171A9">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273783EF" w14:textId="173C16E1" w:rsidR="00800D31" w:rsidRDefault="00800D31" w:rsidP="00800D31">
      <w:pPr>
        <w:spacing w:after="240"/>
        <w:jc w:val="both"/>
        <w:rPr>
          <w:b/>
          <w:bCs/>
          <w:sz w:val="28"/>
          <w:szCs w:val="28"/>
        </w:rPr>
      </w:pPr>
      <w:r w:rsidRPr="00F171A9">
        <w:rPr>
          <w:b/>
          <w:bCs/>
          <w:sz w:val="28"/>
          <w:szCs w:val="28"/>
        </w:rPr>
        <w:t>5.1. Содержание дисциплины</w:t>
      </w:r>
    </w:p>
    <w:p w14:paraId="17CD1CBB" w14:textId="77777777" w:rsidR="00800D31" w:rsidRPr="00524B6B" w:rsidRDefault="00800D31" w:rsidP="00800D31">
      <w:pPr>
        <w:contextualSpacing/>
        <w:jc w:val="center"/>
        <w:rPr>
          <w:b/>
          <w:sz w:val="28"/>
          <w:szCs w:val="28"/>
        </w:rPr>
      </w:pPr>
      <w:r w:rsidRPr="00524B6B">
        <w:rPr>
          <w:b/>
          <w:sz w:val="28"/>
          <w:szCs w:val="28"/>
        </w:rPr>
        <w:t xml:space="preserve">Тема 1. История как наука </w:t>
      </w:r>
    </w:p>
    <w:p w14:paraId="32D3DF31" w14:textId="77777777" w:rsidR="00800D31" w:rsidRPr="00524B6B" w:rsidRDefault="00800D31" w:rsidP="00800D31">
      <w:pPr>
        <w:pStyle w:val="ab"/>
        <w:jc w:val="both"/>
        <w:rPr>
          <w:sz w:val="28"/>
          <w:szCs w:val="28"/>
        </w:rPr>
      </w:pPr>
      <w:r w:rsidRPr="00524B6B">
        <w:rPr>
          <w:sz w:val="28"/>
          <w:szCs w:val="28"/>
        </w:rPr>
        <w:t>История в системе социально-гуманитарных наук. Объект, предмет, цели, задачи, структура и функции истории.</w:t>
      </w:r>
      <w:r w:rsidRPr="00524B6B">
        <w:rPr>
          <w:rFonts w:asciiTheme="minorHAnsi" w:hAnsiTheme="minorHAnsi" w:cstheme="minorHAnsi"/>
          <w:sz w:val="28"/>
          <w:szCs w:val="28"/>
        </w:rPr>
        <w:t xml:space="preserve"> </w:t>
      </w:r>
      <w:r w:rsidRPr="00524B6B">
        <w:rPr>
          <w:sz w:val="28"/>
          <w:szCs w:val="28"/>
        </w:rPr>
        <w:t>Методология истории, принципы, особенности исторического познания.</w:t>
      </w:r>
      <w:r w:rsidRPr="00524B6B">
        <w:rPr>
          <w:rFonts w:asciiTheme="minorHAnsi" w:hAnsiTheme="minorHAnsi" w:cstheme="minorHAnsi"/>
          <w:sz w:val="28"/>
          <w:szCs w:val="28"/>
        </w:rPr>
        <w:t xml:space="preserve"> </w:t>
      </w:r>
      <w:r w:rsidRPr="00524B6B">
        <w:rPr>
          <w:sz w:val="28"/>
          <w:szCs w:val="28"/>
        </w:rPr>
        <w:t>История как процесс. Тенденции, закономерности, факторы, уроки истории. Периодизация исторического процесса.</w:t>
      </w:r>
    </w:p>
    <w:p w14:paraId="0526298E" w14:textId="77777777" w:rsidR="00800D31" w:rsidRPr="00524B6B" w:rsidRDefault="00800D31" w:rsidP="00800D31">
      <w:pPr>
        <w:contextualSpacing/>
        <w:jc w:val="center"/>
        <w:rPr>
          <w:b/>
          <w:sz w:val="28"/>
          <w:szCs w:val="28"/>
        </w:rPr>
      </w:pPr>
      <w:r w:rsidRPr="00524B6B">
        <w:rPr>
          <w:b/>
          <w:sz w:val="28"/>
          <w:szCs w:val="28"/>
        </w:rPr>
        <w:t>2. Траектории понимания истории</w:t>
      </w:r>
    </w:p>
    <w:p w14:paraId="2414DC64" w14:textId="77777777" w:rsidR="00800D31" w:rsidRPr="00524B6B" w:rsidRDefault="00800D31" w:rsidP="00800D31">
      <w:pPr>
        <w:pStyle w:val="ab"/>
        <w:jc w:val="both"/>
        <w:rPr>
          <w:sz w:val="28"/>
          <w:szCs w:val="28"/>
        </w:rPr>
      </w:pPr>
      <w:r w:rsidRPr="00524B6B">
        <w:rPr>
          <w:sz w:val="28"/>
          <w:szCs w:val="28"/>
        </w:rPr>
        <w:t>Материалистический и идеалистический принципы понимания истории. Теории линейного развития (формационная теория, К. Маркс), исторического регресса (Р. Арон) и нелинейного развития (глобально-стадиальная, Ю.И. Семенов), цивилизационная (Н.Я. Данилевский, О. Шпенглер, А. Тойнб</w:t>
      </w:r>
      <w:r>
        <w:rPr>
          <w:sz w:val="28"/>
          <w:szCs w:val="28"/>
        </w:rPr>
        <w:t xml:space="preserve">и), мир-системная концепция (И. </w:t>
      </w:r>
      <w:proofErr w:type="spellStart"/>
      <w:r w:rsidRPr="00524B6B">
        <w:rPr>
          <w:sz w:val="28"/>
          <w:szCs w:val="28"/>
        </w:rPr>
        <w:t>Валлерстайн</w:t>
      </w:r>
      <w:proofErr w:type="spellEnd"/>
      <w:r w:rsidRPr="00524B6B">
        <w:rPr>
          <w:sz w:val="28"/>
          <w:szCs w:val="28"/>
        </w:rPr>
        <w:t>), синергетическая концепция (Л.И. Бородкин).</w:t>
      </w:r>
    </w:p>
    <w:p w14:paraId="4F57BDD2" w14:textId="77777777" w:rsidR="00800D31" w:rsidRPr="00524B6B" w:rsidRDefault="00800D31" w:rsidP="00800D31">
      <w:pPr>
        <w:contextualSpacing/>
        <w:jc w:val="center"/>
        <w:rPr>
          <w:b/>
          <w:sz w:val="28"/>
          <w:szCs w:val="28"/>
        </w:rPr>
      </w:pPr>
      <w:r w:rsidRPr="00524B6B">
        <w:rPr>
          <w:b/>
          <w:sz w:val="28"/>
          <w:szCs w:val="28"/>
        </w:rPr>
        <w:t>Тема 3. Роль личности в общественно-историческом процессе</w:t>
      </w:r>
    </w:p>
    <w:p w14:paraId="741A04CA" w14:textId="77777777" w:rsidR="00800D31" w:rsidRPr="00524B6B" w:rsidRDefault="00800D31" w:rsidP="00800D31">
      <w:pPr>
        <w:pStyle w:val="ab"/>
        <w:jc w:val="both"/>
        <w:rPr>
          <w:sz w:val="28"/>
          <w:szCs w:val="28"/>
        </w:rPr>
      </w:pPr>
      <w:r w:rsidRPr="00524B6B">
        <w:rPr>
          <w:sz w:val="28"/>
          <w:szCs w:val="28"/>
        </w:rPr>
        <w:t>Эволюция взглядов на проблему личности в истории. Роль личности и народных масс в историческом процессе. Актуальные исследования роли личности в истории. Выдающиеся личности всеобщей истории и истории России.</w:t>
      </w:r>
    </w:p>
    <w:p w14:paraId="2536C1FB" w14:textId="77777777" w:rsidR="00800D31" w:rsidRPr="00524B6B" w:rsidRDefault="00800D31" w:rsidP="00800D31">
      <w:pPr>
        <w:contextualSpacing/>
        <w:jc w:val="center"/>
        <w:rPr>
          <w:b/>
          <w:color w:val="0D0D0D" w:themeColor="text1" w:themeTint="F2"/>
          <w:sz w:val="28"/>
          <w:szCs w:val="28"/>
        </w:rPr>
      </w:pPr>
      <w:r w:rsidRPr="00524B6B">
        <w:rPr>
          <w:b/>
          <w:sz w:val="28"/>
          <w:szCs w:val="28"/>
        </w:rPr>
        <w:t xml:space="preserve">Тема 4. Историография </w:t>
      </w:r>
      <w:r w:rsidRPr="00524B6B">
        <w:rPr>
          <w:b/>
          <w:color w:val="0D0D0D" w:themeColor="text1" w:themeTint="F2"/>
          <w:sz w:val="28"/>
          <w:szCs w:val="28"/>
        </w:rPr>
        <w:t xml:space="preserve">истории России. </w:t>
      </w:r>
    </w:p>
    <w:p w14:paraId="40BC72C1" w14:textId="77777777" w:rsidR="00800D31" w:rsidRPr="00524B6B" w:rsidRDefault="00800D31" w:rsidP="00800D31">
      <w:pPr>
        <w:contextualSpacing/>
        <w:jc w:val="center"/>
        <w:rPr>
          <w:b/>
          <w:sz w:val="28"/>
          <w:szCs w:val="28"/>
        </w:rPr>
      </w:pPr>
      <w:r w:rsidRPr="00524B6B">
        <w:rPr>
          <w:b/>
          <w:sz w:val="28"/>
          <w:szCs w:val="28"/>
        </w:rPr>
        <w:t xml:space="preserve">Исторические источники и методы исторического исследования </w:t>
      </w:r>
    </w:p>
    <w:p w14:paraId="188B3546" w14:textId="77777777" w:rsidR="00800D31" w:rsidRPr="00524B6B" w:rsidRDefault="00800D31" w:rsidP="00800D31">
      <w:pPr>
        <w:pStyle w:val="ab"/>
        <w:jc w:val="both"/>
        <w:rPr>
          <w:sz w:val="28"/>
          <w:szCs w:val="28"/>
        </w:rPr>
      </w:pPr>
      <w:r w:rsidRPr="00524B6B">
        <w:rPr>
          <w:sz w:val="28"/>
          <w:szCs w:val="28"/>
        </w:rPr>
        <w:t>Историография как специальная историческая дисциплина. Этапы развития российской исторической науки. Источниковедение как наука. Исторические источники, их виды и специфика. Понятие больших данных в истории. Традиционные и новейшие методы исторического анализа. Историческая информатика.</w:t>
      </w:r>
    </w:p>
    <w:p w14:paraId="2F878C22" w14:textId="77777777" w:rsidR="00800D31" w:rsidRPr="00524B6B" w:rsidRDefault="00800D31" w:rsidP="00800D31">
      <w:pPr>
        <w:contextualSpacing/>
        <w:jc w:val="center"/>
        <w:rPr>
          <w:b/>
          <w:bCs/>
          <w:sz w:val="28"/>
          <w:szCs w:val="28"/>
        </w:rPr>
      </w:pPr>
      <w:r w:rsidRPr="00524B6B">
        <w:rPr>
          <w:b/>
          <w:bCs/>
          <w:sz w:val="28"/>
          <w:szCs w:val="28"/>
        </w:rPr>
        <w:t>Тема 5. Место России во всеобщей истории</w:t>
      </w:r>
    </w:p>
    <w:p w14:paraId="7E17B5B0" w14:textId="77777777" w:rsidR="00800D31" w:rsidRPr="00524B6B" w:rsidRDefault="00800D31" w:rsidP="00800D31">
      <w:pPr>
        <w:pStyle w:val="ab"/>
        <w:jc w:val="both"/>
        <w:rPr>
          <w:sz w:val="28"/>
          <w:szCs w:val="28"/>
        </w:rPr>
      </w:pPr>
      <w:r w:rsidRPr="00524B6B">
        <w:rPr>
          <w:sz w:val="28"/>
          <w:szCs w:val="28"/>
        </w:rPr>
        <w:t>Россия – неотъемлемая часть</w:t>
      </w:r>
      <w:r w:rsidRPr="00524B6B">
        <w:rPr>
          <w:rFonts w:asciiTheme="minorHAnsi" w:hAnsiTheme="minorHAnsi" w:cstheme="minorHAnsi"/>
          <w:sz w:val="28"/>
          <w:szCs w:val="28"/>
        </w:rPr>
        <w:t xml:space="preserve"> </w:t>
      </w:r>
      <w:r w:rsidRPr="00524B6B">
        <w:rPr>
          <w:sz w:val="28"/>
          <w:szCs w:val="28"/>
        </w:rPr>
        <w:t>всеобщей истории. Синхронизация российской и мировой истории.</w:t>
      </w:r>
      <w:r w:rsidRPr="00524B6B">
        <w:rPr>
          <w:rFonts w:asciiTheme="minorHAnsi" w:hAnsiTheme="minorHAnsi" w:cstheme="minorHAnsi"/>
          <w:sz w:val="28"/>
          <w:szCs w:val="28"/>
        </w:rPr>
        <w:t xml:space="preserve"> </w:t>
      </w:r>
      <w:r w:rsidRPr="00524B6B">
        <w:rPr>
          <w:sz w:val="28"/>
          <w:szCs w:val="28"/>
        </w:rPr>
        <w:t>Факторы и особенности всемирно-исторического и исторического развития России. Проблема самобытности России и ее отражение в историографии</w:t>
      </w:r>
    </w:p>
    <w:p w14:paraId="6EA209C2" w14:textId="77777777" w:rsidR="00800D31" w:rsidRPr="00524B6B" w:rsidRDefault="00800D31" w:rsidP="00800D31">
      <w:pPr>
        <w:contextualSpacing/>
        <w:jc w:val="center"/>
        <w:rPr>
          <w:b/>
          <w:bCs/>
          <w:color w:val="0D0D0D" w:themeColor="text1" w:themeTint="F2"/>
          <w:sz w:val="28"/>
          <w:szCs w:val="28"/>
        </w:rPr>
      </w:pPr>
      <w:r w:rsidRPr="00524B6B">
        <w:rPr>
          <w:b/>
          <w:bCs/>
          <w:sz w:val="28"/>
          <w:szCs w:val="28"/>
        </w:rPr>
        <w:t xml:space="preserve">Тема 6. Точки бифуркации и альтернативы в </w:t>
      </w:r>
      <w:r w:rsidRPr="00524B6B">
        <w:rPr>
          <w:b/>
          <w:bCs/>
          <w:color w:val="0D0D0D" w:themeColor="text1" w:themeTint="F2"/>
          <w:sz w:val="28"/>
          <w:szCs w:val="28"/>
        </w:rPr>
        <w:t>истории России</w:t>
      </w:r>
      <w:r w:rsidRPr="00524B6B">
        <w:rPr>
          <w:b/>
          <w:bCs/>
          <w:sz w:val="28"/>
          <w:szCs w:val="28"/>
        </w:rPr>
        <w:t xml:space="preserve"> и всеобщей истории</w:t>
      </w:r>
    </w:p>
    <w:p w14:paraId="595D5C2C" w14:textId="77777777" w:rsidR="00800D31" w:rsidRPr="00524B6B" w:rsidRDefault="00800D31" w:rsidP="00800D31">
      <w:pPr>
        <w:contextualSpacing/>
        <w:jc w:val="both"/>
        <w:rPr>
          <w:sz w:val="28"/>
          <w:szCs w:val="28"/>
        </w:rPr>
      </w:pPr>
    </w:p>
    <w:p w14:paraId="6DA5F832" w14:textId="77777777" w:rsidR="00800D31" w:rsidRPr="00524B6B" w:rsidRDefault="00800D31" w:rsidP="00800D31">
      <w:pPr>
        <w:jc w:val="both"/>
        <w:rPr>
          <w:rFonts w:cstheme="minorHAnsi"/>
          <w:sz w:val="28"/>
          <w:szCs w:val="28"/>
        </w:rPr>
      </w:pPr>
      <w:r w:rsidRPr="00524B6B">
        <w:rPr>
          <w:rFonts w:cstheme="minorHAnsi"/>
          <w:sz w:val="28"/>
          <w:szCs w:val="28"/>
        </w:rPr>
        <w:t>Цивилизационные развилки и альтернатива в истории. Стабильные и переходные периоды всеобщей истории и истории России. Точки бифуркации истории России в Средневековье, Новое и Новейшее время.</w:t>
      </w:r>
    </w:p>
    <w:p w14:paraId="132F8BCE" w14:textId="77777777" w:rsidR="00800D31" w:rsidRPr="00524B6B" w:rsidRDefault="00800D31" w:rsidP="00800D31">
      <w:pPr>
        <w:contextualSpacing/>
        <w:jc w:val="both"/>
        <w:rPr>
          <w:sz w:val="28"/>
          <w:szCs w:val="28"/>
        </w:rPr>
      </w:pPr>
    </w:p>
    <w:p w14:paraId="22131835" w14:textId="30B03FC2" w:rsidR="00800D31" w:rsidRDefault="00800D31" w:rsidP="00800D31">
      <w:pPr>
        <w:contextualSpacing/>
        <w:jc w:val="center"/>
        <w:rPr>
          <w:b/>
          <w:bCs/>
          <w:sz w:val="28"/>
          <w:szCs w:val="28"/>
        </w:rPr>
      </w:pPr>
      <w:r w:rsidRPr="00524B6B">
        <w:rPr>
          <w:b/>
          <w:bCs/>
          <w:sz w:val="28"/>
          <w:szCs w:val="28"/>
        </w:rPr>
        <w:t>Тема 7. Проблемы фальсификации истории</w:t>
      </w:r>
    </w:p>
    <w:p w14:paraId="748AC100" w14:textId="77777777" w:rsidR="00783D7D" w:rsidRPr="00524B6B" w:rsidRDefault="00783D7D" w:rsidP="00800D31">
      <w:pPr>
        <w:contextualSpacing/>
        <w:jc w:val="center"/>
        <w:rPr>
          <w:b/>
          <w:bCs/>
          <w:sz w:val="28"/>
          <w:szCs w:val="28"/>
        </w:rPr>
      </w:pPr>
    </w:p>
    <w:p w14:paraId="51946FD6" w14:textId="77777777" w:rsidR="00800D31" w:rsidRPr="00524B6B" w:rsidRDefault="00800D31" w:rsidP="00800D31">
      <w:pPr>
        <w:jc w:val="both"/>
        <w:rPr>
          <w:rFonts w:cstheme="minorHAnsi"/>
          <w:sz w:val="28"/>
          <w:szCs w:val="28"/>
        </w:rPr>
      </w:pPr>
      <w:r w:rsidRPr="00524B6B">
        <w:rPr>
          <w:rFonts w:cstheme="minorHAnsi"/>
          <w:sz w:val="28"/>
          <w:szCs w:val="28"/>
        </w:rPr>
        <w:t>Определение, суть, причины, цели фальсификации истории. Признаки и способы фальсификации истории. Основные направления фальсификации истории. Примеры фальсификации российской и мировой истории. Значение и последствия фальсификации истории. Методы борьбы с фальсификацией истории.</w:t>
      </w:r>
    </w:p>
    <w:p w14:paraId="469342A1" w14:textId="77777777" w:rsidR="00800D31" w:rsidRPr="00524B6B" w:rsidRDefault="00800D31" w:rsidP="00800D31">
      <w:pPr>
        <w:contextualSpacing/>
        <w:jc w:val="both"/>
        <w:rPr>
          <w:sz w:val="28"/>
          <w:szCs w:val="28"/>
        </w:rPr>
      </w:pPr>
    </w:p>
    <w:p w14:paraId="1A6FE4D2" w14:textId="3A7CEF09" w:rsidR="00800D31" w:rsidRDefault="00800D31" w:rsidP="00800D31">
      <w:pPr>
        <w:contextualSpacing/>
        <w:jc w:val="center"/>
        <w:rPr>
          <w:b/>
          <w:bCs/>
          <w:sz w:val="28"/>
          <w:szCs w:val="28"/>
        </w:rPr>
      </w:pPr>
      <w:r w:rsidRPr="00524B6B">
        <w:rPr>
          <w:b/>
          <w:bCs/>
          <w:sz w:val="28"/>
          <w:szCs w:val="28"/>
        </w:rPr>
        <w:t>Тема 8. Отражение истории в культуре</w:t>
      </w:r>
    </w:p>
    <w:p w14:paraId="65EAF76C" w14:textId="77777777" w:rsidR="00783D7D" w:rsidRPr="00524B6B" w:rsidRDefault="00783D7D" w:rsidP="00800D31">
      <w:pPr>
        <w:contextualSpacing/>
        <w:jc w:val="center"/>
        <w:rPr>
          <w:b/>
          <w:bCs/>
          <w:sz w:val="28"/>
          <w:szCs w:val="28"/>
        </w:rPr>
      </w:pPr>
    </w:p>
    <w:p w14:paraId="51AA06F5" w14:textId="77777777" w:rsidR="00800D31" w:rsidRPr="00524B6B" w:rsidRDefault="00800D31" w:rsidP="00800D31">
      <w:pPr>
        <w:jc w:val="both"/>
        <w:rPr>
          <w:rFonts w:cstheme="minorHAnsi"/>
          <w:sz w:val="28"/>
          <w:szCs w:val="28"/>
        </w:rPr>
      </w:pPr>
      <w:r w:rsidRPr="00524B6B">
        <w:rPr>
          <w:rFonts w:cstheme="minorHAnsi"/>
          <w:sz w:val="28"/>
          <w:szCs w:val="28"/>
        </w:rPr>
        <w:t>Культура как продукт общественно-исторического развития. Роль и значение культуры во всеобщей истории и истории России. Шедевры культуры и ее выдающиеся представители. Культура как проявление цивилизационного выбора.</w:t>
      </w:r>
    </w:p>
    <w:p w14:paraId="02D9C777" w14:textId="77777777" w:rsidR="00800D31" w:rsidRPr="00524B6B" w:rsidRDefault="00800D31" w:rsidP="00800D31">
      <w:pPr>
        <w:rPr>
          <w:rFonts w:cstheme="minorBidi"/>
          <w:sz w:val="28"/>
          <w:szCs w:val="28"/>
        </w:rPr>
      </w:pPr>
    </w:p>
    <w:p w14:paraId="7C5B3F1C" w14:textId="77777777" w:rsidR="00783D7D" w:rsidRDefault="00783D7D" w:rsidP="00B03121">
      <w:pPr>
        <w:jc w:val="both"/>
        <w:rPr>
          <w:b/>
          <w:sz w:val="28"/>
          <w:szCs w:val="28"/>
        </w:rPr>
      </w:pPr>
    </w:p>
    <w:p w14:paraId="5F7B3480" w14:textId="77777777" w:rsidR="00783D7D" w:rsidRDefault="00783D7D" w:rsidP="00B03121">
      <w:pPr>
        <w:jc w:val="both"/>
        <w:rPr>
          <w:b/>
          <w:sz w:val="28"/>
          <w:szCs w:val="28"/>
        </w:rPr>
      </w:pPr>
    </w:p>
    <w:p w14:paraId="3392CEB6" w14:textId="77777777" w:rsidR="00783D7D" w:rsidRDefault="00783D7D" w:rsidP="00B03121">
      <w:pPr>
        <w:jc w:val="both"/>
        <w:rPr>
          <w:b/>
          <w:sz w:val="28"/>
          <w:szCs w:val="28"/>
        </w:rPr>
      </w:pPr>
    </w:p>
    <w:p w14:paraId="138B76EE" w14:textId="77777777" w:rsidR="00783D7D" w:rsidRDefault="00783D7D" w:rsidP="00B03121">
      <w:pPr>
        <w:jc w:val="both"/>
        <w:rPr>
          <w:b/>
          <w:sz w:val="28"/>
          <w:szCs w:val="28"/>
        </w:rPr>
      </w:pPr>
    </w:p>
    <w:p w14:paraId="798FADCB" w14:textId="77777777" w:rsidR="00783D7D" w:rsidRDefault="00783D7D" w:rsidP="00B03121">
      <w:pPr>
        <w:jc w:val="both"/>
        <w:rPr>
          <w:b/>
          <w:sz w:val="28"/>
          <w:szCs w:val="28"/>
        </w:rPr>
      </w:pPr>
    </w:p>
    <w:p w14:paraId="553BB2DD" w14:textId="3DE0F123" w:rsidR="00F64ECA" w:rsidRPr="00F171A9" w:rsidRDefault="00907363" w:rsidP="00B03121">
      <w:pPr>
        <w:jc w:val="both"/>
        <w:rPr>
          <w:sz w:val="28"/>
          <w:szCs w:val="28"/>
        </w:rPr>
      </w:pPr>
      <w:r w:rsidRPr="00F171A9">
        <w:rPr>
          <w:b/>
          <w:sz w:val="28"/>
          <w:szCs w:val="28"/>
        </w:rPr>
        <w:t>5.2. Учебно</w:t>
      </w:r>
      <w:r w:rsidR="00F64ECA" w:rsidRPr="00F171A9">
        <w:rPr>
          <w:b/>
          <w:sz w:val="28"/>
          <w:szCs w:val="28"/>
        </w:rPr>
        <w:t>-</w:t>
      </w:r>
      <w:r w:rsidRPr="00F171A9">
        <w:rPr>
          <w:b/>
          <w:sz w:val="28"/>
          <w:szCs w:val="28"/>
        </w:rPr>
        <w:t>тематический план</w:t>
      </w:r>
      <w:r w:rsidR="006C4A51" w:rsidRPr="00F171A9">
        <w:rPr>
          <w:sz w:val="28"/>
          <w:szCs w:val="28"/>
        </w:rPr>
        <w:t xml:space="preserve"> </w:t>
      </w:r>
    </w:p>
    <w:p w14:paraId="020C2FA6" w14:textId="31003C10" w:rsidR="006B38B9" w:rsidRPr="00F171A9" w:rsidRDefault="006B38B9" w:rsidP="00B03121">
      <w:pPr>
        <w:jc w:val="both"/>
        <w:rPr>
          <w:sz w:val="28"/>
          <w:szCs w:val="28"/>
        </w:rPr>
      </w:pPr>
      <w:r w:rsidRPr="00F171A9">
        <w:rPr>
          <w:sz w:val="28"/>
          <w:szCs w:val="28"/>
        </w:rPr>
        <w:t>Очная форма</w:t>
      </w:r>
      <w:r w:rsidR="00C13F9C" w:rsidRPr="00F171A9">
        <w:rPr>
          <w:sz w:val="28"/>
          <w:szCs w:val="28"/>
        </w:rPr>
        <w:t>/очно-заочная форма</w:t>
      </w:r>
      <w:r w:rsidR="00241907" w:rsidRPr="00F171A9">
        <w:rPr>
          <w:sz w:val="28"/>
          <w:szCs w:val="28"/>
        </w:rPr>
        <w:t xml:space="preserve">, </w:t>
      </w:r>
      <w:r w:rsidR="00241907" w:rsidRPr="00D36729">
        <w:rPr>
          <w:sz w:val="28"/>
          <w:szCs w:val="28"/>
        </w:rPr>
        <w:t>ИОО</w:t>
      </w:r>
    </w:p>
    <w:p w14:paraId="1C309BF8" w14:textId="64B7C3B5" w:rsidR="004F736A" w:rsidRPr="0086637F" w:rsidRDefault="004F736A" w:rsidP="004F736A">
      <w:pPr>
        <w:tabs>
          <w:tab w:val="left" w:pos="7797"/>
        </w:tabs>
        <w:ind w:right="142"/>
        <w:jc w:val="right"/>
        <w:rPr>
          <w:b/>
          <w:color w:val="000000"/>
          <w:lang w:eastAsia="en-US"/>
        </w:rPr>
      </w:pPr>
      <w:r w:rsidRPr="0086637F">
        <w:rPr>
          <w:b/>
          <w:color w:val="000000"/>
          <w:lang w:eastAsia="en-US"/>
        </w:rPr>
        <w:t>Таблица</w:t>
      </w:r>
      <w:r w:rsidR="00481BA4">
        <w:rPr>
          <w:b/>
          <w:color w:val="000000"/>
          <w:lang w:eastAsia="en-US"/>
        </w:rPr>
        <w:t xml:space="preserve"> </w:t>
      </w:r>
      <w:r w:rsidR="00D36729">
        <w:rPr>
          <w:b/>
          <w:color w:val="000000"/>
          <w:lang w:eastAsia="en-US"/>
        </w:rPr>
        <w:t>2</w:t>
      </w:r>
      <w:r w:rsidR="00335346">
        <w:rPr>
          <w:b/>
          <w:color w:val="000000"/>
          <w:lang w:eastAsia="en-US"/>
        </w:rPr>
        <w:t>.</w:t>
      </w:r>
    </w:p>
    <w:tbl>
      <w:tblPr>
        <w:tblStyle w:val="12"/>
        <w:tblW w:w="9923" w:type="dxa"/>
        <w:tblInd w:w="108" w:type="dxa"/>
        <w:tblLayout w:type="fixed"/>
        <w:tblLook w:val="04A0" w:firstRow="1" w:lastRow="0" w:firstColumn="1" w:lastColumn="0" w:noHBand="0" w:noVBand="1"/>
      </w:tblPr>
      <w:tblGrid>
        <w:gridCol w:w="454"/>
        <w:gridCol w:w="1389"/>
        <w:gridCol w:w="1134"/>
        <w:gridCol w:w="1588"/>
        <w:gridCol w:w="1276"/>
        <w:gridCol w:w="1417"/>
        <w:gridCol w:w="1389"/>
        <w:gridCol w:w="1276"/>
      </w:tblGrid>
      <w:tr w:rsidR="001F4C7C" w:rsidRPr="0086637F" w14:paraId="3E140F7C" w14:textId="77777777" w:rsidTr="00A04202">
        <w:tc>
          <w:tcPr>
            <w:tcW w:w="454" w:type="dxa"/>
            <w:vMerge w:val="restart"/>
          </w:tcPr>
          <w:p w14:paraId="14657921" w14:textId="77777777" w:rsidR="001F4C7C" w:rsidRPr="0086637F" w:rsidRDefault="001F4C7C" w:rsidP="001F4C7C">
            <w:pPr>
              <w:rPr>
                <w:color w:val="000000"/>
              </w:rPr>
            </w:pPr>
            <w:r w:rsidRPr="0086637F">
              <w:rPr>
                <w:color w:val="000000"/>
              </w:rPr>
              <w:t>№</w:t>
            </w:r>
          </w:p>
        </w:tc>
        <w:tc>
          <w:tcPr>
            <w:tcW w:w="1389" w:type="dxa"/>
            <w:vMerge w:val="restart"/>
          </w:tcPr>
          <w:p w14:paraId="13E4AEFF" w14:textId="4039CADC" w:rsidR="001F4C7C" w:rsidRPr="0086637F" w:rsidRDefault="001F4C7C" w:rsidP="001F4C7C">
            <w:pPr>
              <w:rPr>
                <w:color w:val="000000"/>
              </w:rPr>
            </w:pPr>
            <w:r w:rsidRPr="0086637F">
              <w:rPr>
                <w:color w:val="000000"/>
              </w:rPr>
              <w:t>Наименование тем (разделов) дисциплины</w:t>
            </w:r>
          </w:p>
        </w:tc>
        <w:tc>
          <w:tcPr>
            <w:tcW w:w="6804" w:type="dxa"/>
            <w:gridSpan w:val="5"/>
          </w:tcPr>
          <w:p w14:paraId="471A3578" w14:textId="77777777" w:rsidR="001F4C7C" w:rsidRPr="0086637F" w:rsidRDefault="001F4C7C" w:rsidP="001F4C7C">
            <w:pPr>
              <w:tabs>
                <w:tab w:val="left" w:pos="1802"/>
              </w:tabs>
              <w:jc w:val="center"/>
              <w:rPr>
                <w:color w:val="000000"/>
              </w:rPr>
            </w:pPr>
            <w:r w:rsidRPr="0086637F">
              <w:rPr>
                <w:color w:val="000000"/>
              </w:rPr>
              <w:t>Трудоемкость в часах</w:t>
            </w:r>
          </w:p>
        </w:tc>
        <w:tc>
          <w:tcPr>
            <w:tcW w:w="1276" w:type="dxa"/>
            <w:vMerge w:val="restart"/>
          </w:tcPr>
          <w:p w14:paraId="53820559" w14:textId="77777777" w:rsidR="001F4C7C" w:rsidRPr="0086637F" w:rsidRDefault="001F4C7C" w:rsidP="001F4C7C">
            <w:pPr>
              <w:rPr>
                <w:color w:val="000000"/>
              </w:rPr>
            </w:pPr>
            <w:r w:rsidRPr="0086637F">
              <w:rPr>
                <w:color w:val="000000"/>
              </w:rPr>
              <w:t>Формы текущего контроля успеваемости</w:t>
            </w:r>
          </w:p>
        </w:tc>
      </w:tr>
      <w:tr w:rsidR="001F4C7C" w:rsidRPr="0086637F" w14:paraId="40A2DE55" w14:textId="77777777" w:rsidTr="00A04202">
        <w:tc>
          <w:tcPr>
            <w:tcW w:w="454" w:type="dxa"/>
            <w:vMerge/>
          </w:tcPr>
          <w:p w14:paraId="22A2CDF5" w14:textId="77777777" w:rsidR="001F4C7C" w:rsidRPr="0086637F" w:rsidRDefault="001F4C7C" w:rsidP="001F4C7C">
            <w:pPr>
              <w:rPr>
                <w:color w:val="000000"/>
              </w:rPr>
            </w:pPr>
          </w:p>
        </w:tc>
        <w:tc>
          <w:tcPr>
            <w:tcW w:w="1389" w:type="dxa"/>
            <w:vMerge/>
          </w:tcPr>
          <w:p w14:paraId="5AC3F589" w14:textId="77777777" w:rsidR="001F4C7C" w:rsidRPr="0086637F" w:rsidRDefault="001F4C7C" w:rsidP="001F4C7C">
            <w:pPr>
              <w:rPr>
                <w:color w:val="000000"/>
              </w:rPr>
            </w:pPr>
          </w:p>
        </w:tc>
        <w:tc>
          <w:tcPr>
            <w:tcW w:w="1134" w:type="dxa"/>
            <w:vMerge w:val="restart"/>
          </w:tcPr>
          <w:p w14:paraId="2AAF7831" w14:textId="6C5CA93B" w:rsidR="001F4C7C" w:rsidRPr="0086637F" w:rsidRDefault="001F4C7C" w:rsidP="001F4C7C">
            <w:pPr>
              <w:rPr>
                <w:color w:val="000000"/>
              </w:rPr>
            </w:pPr>
            <w:r w:rsidRPr="0086637F">
              <w:rPr>
                <w:color w:val="000000"/>
              </w:rPr>
              <w:t>Всего</w:t>
            </w:r>
          </w:p>
        </w:tc>
        <w:tc>
          <w:tcPr>
            <w:tcW w:w="4281" w:type="dxa"/>
            <w:gridSpan w:val="3"/>
          </w:tcPr>
          <w:p w14:paraId="28A2A71A" w14:textId="5095EDAC" w:rsidR="001F4C7C" w:rsidRPr="0086637F" w:rsidRDefault="00EB19E8" w:rsidP="001F4C7C">
            <w:pPr>
              <w:jc w:val="center"/>
              <w:rPr>
                <w:color w:val="000000"/>
              </w:rPr>
            </w:pPr>
            <w:r>
              <w:rPr>
                <w:color w:val="000000"/>
              </w:rPr>
              <w:t>Контактная работа-</w:t>
            </w:r>
            <w:r w:rsidR="001F4C7C" w:rsidRPr="0086637F">
              <w:rPr>
                <w:color w:val="000000"/>
              </w:rPr>
              <w:t>Аудиторная работа</w:t>
            </w:r>
          </w:p>
        </w:tc>
        <w:tc>
          <w:tcPr>
            <w:tcW w:w="1389" w:type="dxa"/>
            <w:vMerge w:val="restart"/>
          </w:tcPr>
          <w:p w14:paraId="02F145E0" w14:textId="77777777" w:rsidR="001F4C7C" w:rsidRPr="0086637F" w:rsidRDefault="001F4C7C" w:rsidP="001F4C7C">
            <w:pPr>
              <w:keepNext/>
              <w:rPr>
                <w:color w:val="000000"/>
              </w:rPr>
            </w:pPr>
            <w:r w:rsidRPr="0086637F">
              <w:rPr>
                <w:color w:val="000000"/>
              </w:rPr>
              <w:t xml:space="preserve">Самостоятельная работа </w:t>
            </w:r>
          </w:p>
        </w:tc>
        <w:tc>
          <w:tcPr>
            <w:tcW w:w="1276" w:type="dxa"/>
            <w:vMerge/>
          </w:tcPr>
          <w:p w14:paraId="7D12430A" w14:textId="77777777" w:rsidR="001F4C7C" w:rsidRPr="0086637F" w:rsidRDefault="001F4C7C" w:rsidP="001F4C7C">
            <w:pPr>
              <w:rPr>
                <w:color w:val="000000"/>
              </w:rPr>
            </w:pPr>
          </w:p>
        </w:tc>
      </w:tr>
      <w:tr w:rsidR="00EB19E8" w:rsidRPr="0086637F" w14:paraId="5BDC0AFD" w14:textId="77777777" w:rsidTr="00A04202">
        <w:trPr>
          <w:trHeight w:val="1070"/>
        </w:trPr>
        <w:tc>
          <w:tcPr>
            <w:tcW w:w="454" w:type="dxa"/>
            <w:vMerge/>
          </w:tcPr>
          <w:p w14:paraId="43382B7C" w14:textId="77777777" w:rsidR="00EB19E8" w:rsidRPr="0086637F" w:rsidRDefault="00EB19E8" w:rsidP="001F4C7C">
            <w:pPr>
              <w:rPr>
                <w:color w:val="000000"/>
              </w:rPr>
            </w:pPr>
          </w:p>
        </w:tc>
        <w:tc>
          <w:tcPr>
            <w:tcW w:w="1389" w:type="dxa"/>
            <w:vMerge/>
          </w:tcPr>
          <w:p w14:paraId="5CE90E42" w14:textId="77777777" w:rsidR="00EB19E8" w:rsidRPr="0086637F" w:rsidRDefault="00EB19E8" w:rsidP="001F4C7C">
            <w:pPr>
              <w:rPr>
                <w:color w:val="000000"/>
              </w:rPr>
            </w:pPr>
          </w:p>
        </w:tc>
        <w:tc>
          <w:tcPr>
            <w:tcW w:w="1134" w:type="dxa"/>
            <w:vMerge/>
          </w:tcPr>
          <w:p w14:paraId="73D4EE7D" w14:textId="77777777" w:rsidR="00EB19E8" w:rsidRPr="0086637F" w:rsidRDefault="00EB19E8" w:rsidP="001F4C7C">
            <w:pPr>
              <w:rPr>
                <w:color w:val="000000"/>
              </w:rPr>
            </w:pPr>
          </w:p>
        </w:tc>
        <w:tc>
          <w:tcPr>
            <w:tcW w:w="1588" w:type="dxa"/>
          </w:tcPr>
          <w:p w14:paraId="4ACE1C8F" w14:textId="0269DA74" w:rsidR="00EB19E8" w:rsidRPr="0086637F" w:rsidRDefault="00EB19E8" w:rsidP="006D14BE">
            <w:pPr>
              <w:rPr>
                <w:color w:val="000000"/>
              </w:rPr>
            </w:pPr>
            <w:r w:rsidRPr="0086637F">
              <w:rPr>
                <w:color w:val="000000"/>
              </w:rPr>
              <w:t>Общая</w:t>
            </w:r>
          </w:p>
        </w:tc>
        <w:tc>
          <w:tcPr>
            <w:tcW w:w="1276" w:type="dxa"/>
          </w:tcPr>
          <w:p w14:paraId="602A6A32" w14:textId="43DA7284" w:rsidR="00EB19E8" w:rsidRPr="0086637F" w:rsidRDefault="00EB19E8" w:rsidP="001F4C7C">
            <w:pPr>
              <w:rPr>
                <w:color w:val="000000"/>
              </w:rPr>
            </w:pPr>
            <w:r w:rsidRPr="0086637F">
              <w:rPr>
                <w:color w:val="000000"/>
              </w:rPr>
              <w:t>Лекции</w:t>
            </w:r>
          </w:p>
        </w:tc>
        <w:tc>
          <w:tcPr>
            <w:tcW w:w="1417" w:type="dxa"/>
          </w:tcPr>
          <w:p w14:paraId="1D025FBE" w14:textId="77777777" w:rsidR="00EB19E8" w:rsidRPr="0086637F" w:rsidRDefault="00EB19E8" w:rsidP="006D14BE">
            <w:pPr>
              <w:rPr>
                <w:color w:val="000000"/>
              </w:rPr>
            </w:pPr>
            <w:r w:rsidRPr="0086637F">
              <w:rPr>
                <w:color w:val="000000"/>
              </w:rPr>
              <w:t>Семинары</w:t>
            </w:r>
          </w:p>
          <w:p w14:paraId="6126A678" w14:textId="482AC4EF" w:rsidR="00EB19E8" w:rsidRPr="0086637F" w:rsidRDefault="00EB19E8" w:rsidP="00F17D7F">
            <w:pPr>
              <w:rPr>
                <w:color w:val="000000"/>
              </w:rPr>
            </w:pPr>
          </w:p>
        </w:tc>
        <w:tc>
          <w:tcPr>
            <w:tcW w:w="1389" w:type="dxa"/>
            <w:vMerge/>
          </w:tcPr>
          <w:p w14:paraId="22CD3498" w14:textId="77777777" w:rsidR="00EB19E8" w:rsidRPr="0086637F" w:rsidRDefault="00EB19E8" w:rsidP="001F4C7C">
            <w:pPr>
              <w:rPr>
                <w:color w:val="000000"/>
              </w:rPr>
            </w:pPr>
          </w:p>
        </w:tc>
        <w:tc>
          <w:tcPr>
            <w:tcW w:w="1276" w:type="dxa"/>
            <w:vMerge/>
          </w:tcPr>
          <w:p w14:paraId="35676D62" w14:textId="77777777" w:rsidR="00EB19E8" w:rsidRPr="0086637F" w:rsidRDefault="00EB19E8" w:rsidP="001F4C7C">
            <w:pPr>
              <w:rPr>
                <w:color w:val="000000"/>
              </w:rPr>
            </w:pPr>
          </w:p>
        </w:tc>
      </w:tr>
      <w:tr w:rsidR="00EB19E8" w:rsidRPr="0086637F" w14:paraId="4BAAC495" w14:textId="77777777" w:rsidTr="00454C46">
        <w:tc>
          <w:tcPr>
            <w:tcW w:w="454" w:type="dxa"/>
          </w:tcPr>
          <w:p w14:paraId="239E6334" w14:textId="77777777" w:rsidR="00EB19E8" w:rsidRPr="0086637F" w:rsidRDefault="00EB19E8" w:rsidP="00342582">
            <w:pPr>
              <w:numPr>
                <w:ilvl w:val="0"/>
                <w:numId w:val="2"/>
              </w:numPr>
              <w:contextualSpacing/>
              <w:rPr>
                <w:color w:val="000000"/>
                <w:lang w:eastAsia="en-US"/>
              </w:rPr>
            </w:pPr>
          </w:p>
        </w:tc>
        <w:tc>
          <w:tcPr>
            <w:tcW w:w="1389" w:type="dxa"/>
          </w:tcPr>
          <w:p w14:paraId="0E508CD3" w14:textId="768522BF" w:rsidR="00EB19E8" w:rsidRPr="00131111" w:rsidRDefault="00EB19E8" w:rsidP="001F4C7C">
            <w:pPr>
              <w:rPr>
                <w:color w:val="FF0000"/>
              </w:rPr>
            </w:pPr>
            <w:r w:rsidRPr="00D36729">
              <w:rPr>
                <w:color w:val="000000"/>
              </w:rPr>
              <w:t>Тема 1. История как наука</w:t>
            </w:r>
          </w:p>
        </w:tc>
        <w:tc>
          <w:tcPr>
            <w:tcW w:w="1134" w:type="dxa"/>
          </w:tcPr>
          <w:p w14:paraId="43372057" w14:textId="165DF317" w:rsidR="00EB19E8" w:rsidRPr="004A57DC" w:rsidRDefault="004A57DC" w:rsidP="001F4C7C">
            <w:pPr>
              <w:jc w:val="center"/>
            </w:pPr>
            <w:r w:rsidRPr="004A57DC">
              <w:t>12</w:t>
            </w:r>
            <w:r w:rsidR="0075247D">
              <w:t>/14/16</w:t>
            </w:r>
          </w:p>
        </w:tc>
        <w:tc>
          <w:tcPr>
            <w:tcW w:w="1588" w:type="dxa"/>
            <w:shd w:val="clear" w:color="auto" w:fill="auto"/>
          </w:tcPr>
          <w:p w14:paraId="34E09175" w14:textId="721B1949" w:rsidR="00EB19E8" w:rsidRPr="00454C46" w:rsidRDefault="004A57DC" w:rsidP="00454C46">
            <w:pPr>
              <w:jc w:val="center"/>
            </w:pPr>
            <w:r w:rsidRPr="00454C46">
              <w:t>4</w:t>
            </w:r>
            <w:r w:rsidR="0075247D" w:rsidRPr="00454C46">
              <w:t>/</w:t>
            </w:r>
            <w:r w:rsidR="00454C46" w:rsidRPr="00454C46">
              <w:t>4</w:t>
            </w:r>
            <w:r w:rsidR="0075247D" w:rsidRPr="00454C46">
              <w:t>/2</w:t>
            </w:r>
          </w:p>
        </w:tc>
        <w:tc>
          <w:tcPr>
            <w:tcW w:w="1276" w:type="dxa"/>
            <w:shd w:val="clear" w:color="auto" w:fill="auto"/>
          </w:tcPr>
          <w:p w14:paraId="263905E7" w14:textId="56A33231" w:rsidR="00EB19E8" w:rsidRPr="00454C46" w:rsidRDefault="004A57DC" w:rsidP="001F4C7C">
            <w:pPr>
              <w:jc w:val="center"/>
            </w:pPr>
            <w:r w:rsidRPr="00454C46">
              <w:t>2</w:t>
            </w:r>
            <w:r w:rsidR="0075247D" w:rsidRPr="00454C46">
              <w:t>/2/2</w:t>
            </w:r>
          </w:p>
        </w:tc>
        <w:tc>
          <w:tcPr>
            <w:tcW w:w="1417" w:type="dxa"/>
            <w:shd w:val="clear" w:color="auto" w:fill="auto"/>
          </w:tcPr>
          <w:p w14:paraId="5CF572BE" w14:textId="65943940" w:rsidR="00EB19E8" w:rsidRPr="00454C46" w:rsidRDefault="004A57DC" w:rsidP="00454C46">
            <w:pPr>
              <w:jc w:val="center"/>
            </w:pPr>
            <w:r w:rsidRPr="00454C46">
              <w:t>2</w:t>
            </w:r>
            <w:r w:rsidR="0075247D" w:rsidRPr="00454C46">
              <w:t>/</w:t>
            </w:r>
            <w:r w:rsidR="00454C46" w:rsidRPr="00454C46">
              <w:t>2</w:t>
            </w:r>
            <w:r w:rsidR="0075247D" w:rsidRPr="00454C46">
              <w:t>/0</w:t>
            </w:r>
          </w:p>
        </w:tc>
        <w:tc>
          <w:tcPr>
            <w:tcW w:w="1389" w:type="dxa"/>
            <w:shd w:val="clear" w:color="auto" w:fill="auto"/>
          </w:tcPr>
          <w:p w14:paraId="4F3FCED8" w14:textId="7AB4D209" w:rsidR="00EB19E8" w:rsidRPr="00454C46" w:rsidRDefault="004A57DC" w:rsidP="00454C46">
            <w:pPr>
              <w:jc w:val="center"/>
            </w:pPr>
            <w:r w:rsidRPr="00454C46">
              <w:t>8</w:t>
            </w:r>
            <w:r w:rsidR="0075247D" w:rsidRPr="00454C46">
              <w:t>/</w:t>
            </w:r>
            <w:r w:rsidR="00454C46" w:rsidRPr="00454C46">
              <w:t>10</w:t>
            </w:r>
            <w:r w:rsidR="0075247D" w:rsidRPr="00454C46">
              <w:t>/14</w:t>
            </w:r>
          </w:p>
        </w:tc>
        <w:tc>
          <w:tcPr>
            <w:tcW w:w="1276" w:type="dxa"/>
          </w:tcPr>
          <w:p w14:paraId="7ABFD03C" w14:textId="5D9FB647" w:rsidR="00EB19E8" w:rsidRDefault="00EB19E8" w:rsidP="006E426F">
            <w:pPr>
              <w:rPr>
                <w:sz w:val="20"/>
                <w:szCs w:val="20"/>
              </w:rPr>
            </w:pPr>
            <w:r w:rsidRPr="006E426F">
              <w:rPr>
                <w:sz w:val="20"/>
                <w:szCs w:val="20"/>
              </w:rPr>
              <w:t>Эвристическая беседа,</w:t>
            </w:r>
          </w:p>
          <w:p w14:paraId="39354527" w14:textId="443DCB36" w:rsidR="00EB19E8" w:rsidRPr="0086637F" w:rsidRDefault="00EB19E8" w:rsidP="00B0545F">
            <w:pPr>
              <w:rPr>
                <w:color w:val="000000"/>
              </w:rPr>
            </w:pPr>
            <w:r>
              <w:rPr>
                <w:sz w:val="20"/>
                <w:szCs w:val="20"/>
              </w:rPr>
              <w:t>Самопроверка, групповая дискуссия</w:t>
            </w:r>
          </w:p>
        </w:tc>
      </w:tr>
      <w:tr w:rsidR="00EB19E8" w:rsidRPr="0086637F" w14:paraId="014DD3A3" w14:textId="77777777" w:rsidTr="00454C46">
        <w:tc>
          <w:tcPr>
            <w:tcW w:w="454" w:type="dxa"/>
          </w:tcPr>
          <w:p w14:paraId="714452AE" w14:textId="402522AC" w:rsidR="00EB19E8" w:rsidRPr="0086637F" w:rsidRDefault="00EB19E8" w:rsidP="00342582">
            <w:pPr>
              <w:numPr>
                <w:ilvl w:val="0"/>
                <w:numId w:val="2"/>
              </w:numPr>
              <w:contextualSpacing/>
              <w:rPr>
                <w:color w:val="000000"/>
                <w:lang w:eastAsia="en-US"/>
              </w:rPr>
            </w:pPr>
          </w:p>
        </w:tc>
        <w:tc>
          <w:tcPr>
            <w:tcW w:w="1389" w:type="dxa"/>
          </w:tcPr>
          <w:p w14:paraId="6524D325" w14:textId="258659E7" w:rsidR="00EB19E8" w:rsidRPr="0086637F" w:rsidRDefault="009A290F" w:rsidP="001F4C7C">
            <w:pPr>
              <w:rPr>
                <w:color w:val="000000"/>
              </w:rPr>
            </w:pPr>
            <w:r>
              <w:rPr>
                <w:color w:val="000000"/>
              </w:rPr>
              <w:t xml:space="preserve">Тема </w:t>
            </w:r>
            <w:r w:rsidR="00EB19E8" w:rsidRPr="0086637F">
              <w:rPr>
                <w:color w:val="000000"/>
              </w:rPr>
              <w:t>2. Траектории понимания истории</w:t>
            </w:r>
          </w:p>
        </w:tc>
        <w:tc>
          <w:tcPr>
            <w:tcW w:w="1134" w:type="dxa"/>
          </w:tcPr>
          <w:p w14:paraId="50C52F0C" w14:textId="2B8FDD9B" w:rsidR="00EB19E8" w:rsidRPr="004A57DC" w:rsidRDefault="004A57DC" w:rsidP="001F4C7C">
            <w:pPr>
              <w:jc w:val="center"/>
            </w:pPr>
            <w:r w:rsidRPr="004A57DC">
              <w:t>14</w:t>
            </w:r>
            <w:r w:rsidR="0075247D">
              <w:t>/14/18</w:t>
            </w:r>
          </w:p>
        </w:tc>
        <w:tc>
          <w:tcPr>
            <w:tcW w:w="1588" w:type="dxa"/>
            <w:shd w:val="clear" w:color="auto" w:fill="auto"/>
          </w:tcPr>
          <w:p w14:paraId="37AABBD2" w14:textId="30DBE846" w:rsidR="00EB19E8" w:rsidRPr="00454C46" w:rsidRDefault="004A57DC" w:rsidP="001F4C7C">
            <w:pPr>
              <w:jc w:val="center"/>
            </w:pPr>
            <w:r w:rsidRPr="00454C46">
              <w:t>4</w:t>
            </w:r>
            <w:r w:rsidR="0075247D" w:rsidRPr="00454C46">
              <w:t>/6/2</w:t>
            </w:r>
          </w:p>
        </w:tc>
        <w:tc>
          <w:tcPr>
            <w:tcW w:w="1276" w:type="dxa"/>
            <w:shd w:val="clear" w:color="auto" w:fill="auto"/>
          </w:tcPr>
          <w:p w14:paraId="2BF446AD" w14:textId="7272B88C" w:rsidR="00EB19E8" w:rsidRPr="00454C46" w:rsidRDefault="0075247D" w:rsidP="001F4C7C">
            <w:pPr>
              <w:jc w:val="center"/>
            </w:pPr>
            <w:r w:rsidRPr="00454C46">
              <w:t>2/2/0</w:t>
            </w:r>
          </w:p>
        </w:tc>
        <w:tc>
          <w:tcPr>
            <w:tcW w:w="1417" w:type="dxa"/>
            <w:shd w:val="clear" w:color="auto" w:fill="auto"/>
          </w:tcPr>
          <w:p w14:paraId="1627B784" w14:textId="67079A97" w:rsidR="00EB19E8" w:rsidRPr="00454C46" w:rsidRDefault="00EB19E8" w:rsidP="004A57DC">
            <w:pPr>
              <w:jc w:val="center"/>
            </w:pPr>
            <w:r w:rsidRPr="00454C46">
              <w:t>2</w:t>
            </w:r>
            <w:r w:rsidR="0075247D" w:rsidRPr="00454C46">
              <w:t>/4/2</w:t>
            </w:r>
          </w:p>
          <w:p w14:paraId="49AAA8B1" w14:textId="61963B15" w:rsidR="00EB19E8" w:rsidRPr="00454C46" w:rsidRDefault="00EB19E8" w:rsidP="001F4C7C">
            <w:pPr>
              <w:jc w:val="center"/>
            </w:pPr>
          </w:p>
        </w:tc>
        <w:tc>
          <w:tcPr>
            <w:tcW w:w="1389" w:type="dxa"/>
            <w:shd w:val="clear" w:color="auto" w:fill="auto"/>
          </w:tcPr>
          <w:p w14:paraId="33167840" w14:textId="40522468" w:rsidR="00EB19E8" w:rsidRPr="00454C46" w:rsidRDefault="004A57DC" w:rsidP="001F4C7C">
            <w:pPr>
              <w:jc w:val="center"/>
            </w:pPr>
            <w:r w:rsidRPr="00454C46">
              <w:t>10</w:t>
            </w:r>
            <w:r w:rsidR="0075247D" w:rsidRPr="00454C46">
              <w:t>/8/16</w:t>
            </w:r>
          </w:p>
        </w:tc>
        <w:tc>
          <w:tcPr>
            <w:tcW w:w="1276" w:type="dxa"/>
          </w:tcPr>
          <w:p w14:paraId="2D3E2DC1" w14:textId="11A9AB4A" w:rsidR="00EB19E8" w:rsidRDefault="00EB19E8" w:rsidP="006E426F">
            <w:pPr>
              <w:rPr>
                <w:sz w:val="20"/>
                <w:szCs w:val="20"/>
              </w:rPr>
            </w:pPr>
            <w:r w:rsidRPr="006E426F">
              <w:rPr>
                <w:sz w:val="20"/>
                <w:szCs w:val="20"/>
              </w:rPr>
              <w:t>Эвристическая беседа,</w:t>
            </w:r>
            <w:r>
              <w:rPr>
                <w:sz w:val="20"/>
                <w:szCs w:val="20"/>
              </w:rPr>
              <w:t xml:space="preserve"> самопроверка, групповая дискуссия, блиц-опрос,</w:t>
            </w:r>
          </w:p>
          <w:p w14:paraId="001002F3" w14:textId="2422BE27" w:rsidR="00EB19E8" w:rsidRPr="0086637F" w:rsidRDefault="00EB19E8" w:rsidP="006E426F">
            <w:pPr>
              <w:rPr>
                <w:color w:val="000000"/>
              </w:rPr>
            </w:pPr>
            <w:r>
              <w:rPr>
                <w:sz w:val="20"/>
                <w:szCs w:val="20"/>
              </w:rPr>
              <w:t>Работа с ДТЗ</w:t>
            </w:r>
          </w:p>
        </w:tc>
      </w:tr>
      <w:tr w:rsidR="00EB19E8" w:rsidRPr="0086637F" w14:paraId="37ED30D9" w14:textId="77777777" w:rsidTr="00454C46">
        <w:trPr>
          <w:trHeight w:val="1177"/>
        </w:trPr>
        <w:tc>
          <w:tcPr>
            <w:tcW w:w="454" w:type="dxa"/>
          </w:tcPr>
          <w:p w14:paraId="21BCBFE7" w14:textId="77777777" w:rsidR="00EB19E8" w:rsidRPr="0086637F" w:rsidRDefault="00EB19E8" w:rsidP="00342582">
            <w:pPr>
              <w:numPr>
                <w:ilvl w:val="0"/>
                <w:numId w:val="2"/>
              </w:numPr>
              <w:contextualSpacing/>
              <w:rPr>
                <w:color w:val="000000"/>
                <w:lang w:eastAsia="en-US"/>
              </w:rPr>
            </w:pPr>
          </w:p>
        </w:tc>
        <w:tc>
          <w:tcPr>
            <w:tcW w:w="1389" w:type="dxa"/>
          </w:tcPr>
          <w:p w14:paraId="611ABE13" w14:textId="18923CAF" w:rsidR="00EB19E8" w:rsidRPr="0086637F" w:rsidRDefault="00EB19E8" w:rsidP="001F4C7C">
            <w:pPr>
              <w:rPr>
                <w:color w:val="000000"/>
              </w:rPr>
            </w:pPr>
            <w:r w:rsidRPr="0086637F">
              <w:rPr>
                <w:color w:val="000000"/>
              </w:rPr>
              <w:t>Тема 3. Роль личности в общественно-историческом процессе</w:t>
            </w:r>
          </w:p>
        </w:tc>
        <w:tc>
          <w:tcPr>
            <w:tcW w:w="1134" w:type="dxa"/>
          </w:tcPr>
          <w:p w14:paraId="59FAD42A" w14:textId="27EA999A" w:rsidR="00EB19E8" w:rsidRPr="004A57DC" w:rsidRDefault="004A57DC" w:rsidP="001F4C7C">
            <w:pPr>
              <w:jc w:val="center"/>
            </w:pPr>
            <w:r w:rsidRPr="004A57DC">
              <w:t>20</w:t>
            </w:r>
            <w:r w:rsidR="0075247D">
              <w:t>/20/18</w:t>
            </w:r>
          </w:p>
        </w:tc>
        <w:tc>
          <w:tcPr>
            <w:tcW w:w="1588" w:type="dxa"/>
            <w:shd w:val="clear" w:color="auto" w:fill="auto"/>
          </w:tcPr>
          <w:p w14:paraId="06AA335E" w14:textId="0329E926" w:rsidR="00EB19E8" w:rsidRPr="00454C46" w:rsidRDefault="004A57DC" w:rsidP="00454C46">
            <w:pPr>
              <w:jc w:val="center"/>
            </w:pPr>
            <w:r w:rsidRPr="00454C46">
              <w:t>6</w:t>
            </w:r>
            <w:r w:rsidR="00432E35" w:rsidRPr="00454C46">
              <w:t>/</w:t>
            </w:r>
            <w:r w:rsidR="00454C46" w:rsidRPr="00454C46">
              <w:t>4</w:t>
            </w:r>
            <w:r w:rsidR="00432E35" w:rsidRPr="00454C46">
              <w:t>/2</w:t>
            </w:r>
          </w:p>
        </w:tc>
        <w:tc>
          <w:tcPr>
            <w:tcW w:w="1276" w:type="dxa"/>
            <w:shd w:val="clear" w:color="auto" w:fill="auto"/>
          </w:tcPr>
          <w:p w14:paraId="4A814409" w14:textId="5CD87D4B" w:rsidR="00EB19E8" w:rsidRPr="00454C46" w:rsidRDefault="004A57DC" w:rsidP="00454C46">
            <w:pPr>
              <w:jc w:val="center"/>
            </w:pPr>
            <w:r w:rsidRPr="00454C46">
              <w:t>2</w:t>
            </w:r>
            <w:r w:rsidR="00432E35" w:rsidRPr="00454C46">
              <w:t>/</w:t>
            </w:r>
            <w:r w:rsidR="00454C46" w:rsidRPr="00454C46">
              <w:t>2</w:t>
            </w:r>
            <w:r w:rsidR="00432E35" w:rsidRPr="00454C46">
              <w:t>/0/</w:t>
            </w:r>
          </w:p>
        </w:tc>
        <w:tc>
          <w:tcPr>
            <w:tcW w:w="1417" w:type="dxa"/>
            <w:shd w:val="clear" w:color="auto" w:fill="auto"/>
          </w:tcPr>
          <w:p w14:paraId="43B22A36" w14:textId="21A26263" w:rsidR="00EB19E8" w:rsidRPr="00454C46" w:rsidRDefault="004A57DC" w:rsidP="001F4C7C">
            <w:pPr>
              <w:jc w:val="center"/>
            </w:pPr>
            <w:r w:rsidRPr="00454C46">
              <w:t>4</w:t>
            </w:r>
            <w:r w:rsidR="00432E35" w:rsidRPr="00454C46">
              <w:t>/</w:t>
            </w:r>
            <w:r w:rsidR="00454C46" w:rsidRPr="00454C46">
              <w:t>2</w:t>
            </w:r>
            <w:r w:rsidR="00432E35" w:rsidRPr="00454C46">
              <w:t>/2</w:t>
            </w:r>
          </w:p>
          <w:p w14:paraId="370D7CDE" w14:textId="5B658339" w:rsidR="00EB19E8" w:rsidRPr="00454C46" w:rsidRDefault="00EB19E8" w:rsidP="001F4C7C">
            <w:pPr>
              <w:jc w:val="center"/>
            </w:pPr>
          </w:p>
        </w:tc>
        <w:tc>
          <w:tcPr>
            <w:tcW w:w="1389" w:type="dxa"/>
            <w:shd w:val="clear" w:color="auto" w:fill="auto"/>
          </w:tcPr>
          <w:p w14:paraId="1B7C2CAA" w14:textId="25F95739" w:rsidR="00EB19E8" w:rsidRPr="00454C46" w:rsidRDefault="004A57DC" w:rsidP="00454C46">
            <w:pPr>
              <w:jc w:val="center"/>
            </w:pPr>
            <w:r w:rsidRPr="00454C46">
              <w:t>14</w:t>
            </w:r>
            <w:r w:rsidR="00432E35" w:rsidRPr="00454C46">
              <w:t>/1</w:t>
            </w:r>
            <w:r w:rsidR="00454C46" w:rsidRPr="00454C46">
              <w:t>4</w:t>
            </w:r>
            <w:r w:rsidR="00432E35" w:rsidRPr="00454C46">
              <w:t>/1</w:t>
            </w:r>
            <w:r w:rsidR="00454C46" w:rsidRPr="00454C46">
              <w:t>6</w:t>
            </w:r>
          </w:p>
        </w:tc>
        <w:tc>
          <w:tcPr>
            <w:tcW w:w="1276" w:type="dxa"/>
          </w:tcPr>
          <w:p w14:paraId="05CA2B56" w14:textId="63E5A0C7" w:rsidR="00EB19E8" w:rsidRPr="0086637F" w:rsidRDefault="00EB19E8" w:rsidP="00CA535D">
            <w:pPr>
              <w:rPr>
                <w:color w:val="000000"/>
              </w:rPr>
            </w:pPr>
            <w:r w:rsidRPr="006E426F">
              <w:rPr>
                <w:sz w:val="20"/>
                <w:szCs w:val="20"/>
              </w:rPr>
              <w:t>Эвристическая беседа,</w:t>
            </w:r>
            <w:r>
              <w:rPr>
                <w:sz w:val="20"/>
                <w:szCs w:val="20"/>
              </w:rPr>
              <w:t xml:space="preserve"> групповая дискуссия, взаимопроверка, сравнительный анализ исторических документов, круглый стол, работа с ДТЗ</w:t>
            </w:r>
          </w:p>
        </w:tc>
      </w:tr>
      <w:tr w:rsidR="00EB19E8" w:rsidRPr="0086637F" w14:paraId="7212D952" w14:textId="77777777" w:rsidTr="00454C46">
        <w:tc>
          <w:tcPr>
            <w:tcW w:w="454" w:type="dxa"/>
          </w:tcPr>
          <w:p w14:paraId="2177CDED" w14:textId="77777777" w:rsidR="00EB19E8" w:rsidRPr="0086637F" w:rsidRDefault="00EB19E8" w:rsidP="00342582">
            <w:pPr>
              <w:numPr>
                <w:ilvl w:val="0"/>
                <w:numId w:val="2"/>
              </w:numPr>
              <w:contextualSpacing/>
              <w:rPr>
                <w:color w:val="000000"/>
                <w:lang w:eastAsia="en-US"/>
              </w:rPr>
            </w:pPr>
          </w:p>
        </w:tc>
        <w:tc>
          <w:tcPr>
            <w:tcW w:w="1389" w:type="dxa"/>
          </w:tcPr>
          <w:p w14:paraId="5DFD2080" w14:textId="393A9067" w:rsidR="00EB19E8" w:rsidRPr="00BE4E05" w:rsidRDefault="00EB19E8" w:rsidP="006C4A51">
            <w:pPr>
              <w:rPr>
                <w:color w:val="000000"/>
              </w:rPr>
            </w:pPr>
            <w:r w:rsidRPr="0086637F">
              <w:rPr>
                <w:color w:val="000000"/>
              </w:rPr>
              <w:t xml:space="preserve">Тема 4. Историография </w:t>
            </w:r>
            <w:r>
              <w:rPr>
                <w:color w:val="000000"/>
              </w:rPr>
              <w:t>истории России.</w:t>
            </w:r>
          </w:p>
          <w:p w14:paraId="0C23AF74" w14:textId="52D4B7D9" w:rsidR="00EB19E8" w:rsidRPr="0086637F" w:rsidRDefault="00EB19E8" w:rsidP="006C4A51">
            <w:pPr>
              <w:rPr>
                <w:color w:val="000000"/>
              </w:rPr>
            </w:pPr>
            <w:r w:rsidRPr="0086637F">
              <w:rPr>
                <w:color w:val="000000"/>
              </w:rPr>
              <w:t>Исторические источники и методы исторического исследования</w:t>
            </w:r>
          </w:p>
        </w:tc>
        <w:tc>
          <w:tcPr>
            <w:tcW w:w="1134" w:type="dxa"/>
          </w:tcPr>
          <w:p w14:paraId="500EAB03" w14:textId="3DAF1877" w:rsidR="00EB19E8" w:rsidRPr="004A57DC" w:rsidRDefault="004A57DC" w:rsidP="001F4C7C">
            <w:pPr>
              <w:jc w:val="center"/>
            </w:pPr>
            <w:r w:rsidRPr="004A57DC">
              <w:t>20</w:t>
            </w:r>
            <w:r w:rsidR="0075247D">
              <w:t>/20/20</w:t>
            </w:r>
          </w:p>
        </w:tc>
        <w:tc>
          <w:tcPr>
            <w:tcW w:w="1588" w:type="dxa"/>
            <w:shd w:val="clear" w:color="auto" w:fill="auto"/>
          </w:tcPr>
          <w:p w14:paraId="5DC382EE" w14:textId="5EC8A04F" w:rsidR="00EB19E8" w:rsidRPr="00454C46" w:rsidRDefault="004A57DC" w:rsidP="00454C46">
            <w:pPr>
              <w:jc w:val="center"/>
            </w:pPr>
            <w:r w:rsidRPr="00454C46">
              <w:t>8</w:t>
            </w:r>
            <w:r w:rsidR="00432E35" w:rsidRPr="00454C46">
              <w:t>/</w:t>
            </w:r>
            <w:r w:rsidR="00454C46" w:rsidRPr="00454C46">
              <w:t>4</w:t>
            </w:r>
            <w:r w:rsidR="00432E35" w:rsidRPr="00454C46">
              <w:t>/2</w:t>
            </w:r>
          </w:p>
        </w:tc>
        <w:tc>
          <w:tcPr>
            <w:tcW w:w="1276" w:type="dxa"/>
            <w:shd w:val="clear" w:color="auto" w:fill="auto"/>
          </w:tcPr>
          <w:p w14:paraId="3082D36E" w14:textId="2BB02B21" w:rsidR="00EB19E8" w:rsidRPr="00454C46" w:rsidRDefault="004A57DC" w:rsidP="00454C46">
            <w:pPr>
              <w:jc w:val="center"/>
            </w:pPr>
            <w:r w:rsidRPr="00454C46">
              <w:t>2</w:t>
            </w:r>
            <w:r w:rsidR="00432E35" w:rsidRPr="00454C46">
              <w:t>/</w:t>
            </w:r>
            <w:r w:rsidR="00454C46" w:rsidRPr="00454C46">
              <w:t>2</w:t>
            </w:r>
            <w:r w:rsidR="00432E35" w:rsidRPr="00454C46">
              <w:t>/2</w:t>
            </w:r>
          </w:p>
        </w:tc>
        <w:tc>
          <w:tcPr>
            <w:tcW w:w="1417" w:type="dxa"/>
            <w:shd w:val="clear" w:color="auto" w:fill="auto"/>
          </w:tcPr>
          <w:p w14:paraId="68FE757F" w14:textId="33D58071" w:rsidR="00EB19E8" w:rsidRPr="00454C46" w:rsidRDefault="004A57DC" w:rsidP="00454C46">
            <w:pPr>
              <w:jc w:val="center"/>
            </w:pPr>
            <w:r w:rsidRPr="00454C46">
              <w:t>6</w:t>
            </w:r>
            <w:r w:rsidR="00432E35" w:rsidRPr="00454C46">
              <w:t>/</w:t>
            </w:r>
            <w:r w:rsidR="00454C46" w:rsidRPr="00454C46">
              <w:t>2</w:t>
            </w:r>
            <w:r w:rsidR="00432E35" w:rsidRPr="00454C46">
              <w:t>/0</w:t>
            </w:r>
          </w:p>
        </w:tc>
        <w:tc>
          <w:tcPr>
            <w:tcW w:w="1389" w:type="dxa"/>
            <w:shd w:val="clear" w:color="auto" w:fill="auto"/>
          </w:tcPr>
          <w:p w14:paraId="04EE744A" w14:textId="66F28D50" w:rsidR="00EB19E8" w:rsidRPr="00454C46" w:rsidRDefault="004A57DC" w:rsidP="00454C46">
            <w:pPr>
              <w:jc w:val="center"/>
            </w:pPr>
            <w:r w:rsidRPr="00454C46">
              <w:t>12</w:t>
            </w:r>
            <w:r w:rsidR="00432E35" w:rsidRPr="00454C46">
              <w:t>/1</w:t>
            </w:r>
            <w:r w:rsidR="00454C46" w:rsidRPr="00454C46">
              <w:t>8</w:t>
            </w:r>
            <w:r w:rsidR="00432E35" w:rsidRPr="00454C46">
              <w:t>/18</w:t>
            </w:r>
          </w:p>
        </w:tc>
        <w:tc>
          <w:tcPr>
            <w:tcW w:w="1276" w:type="dxa"/>
          </w:tcPr>
          <w:p w14:paraId="702261E7" w14:textId="28454657" w:rsidR="00EB19E8" w:rsidRPr="0086637F" w:rsidRDefault="00EB19E8" w:rsidP="00E82A0B">
            <w:pPr>
              <w:rPr>
                <w:color w:val="000000"/>
              </w:rPr>
            </w:pPr>
            <w:r w:rsidRPr="006E426F">
              <w:rPr>
                <w:sz w:val="20"/>
                <w:szCs w:val="20"/>
              </w:rPr>
              <w:t>Эвристическая беседа,</w:t>
            </w:r>
            <w:r>
              <w:rPr>
                <w:sz w:val="20"/>
                <w:szCs w:val="20"/>
              </w:rPr>
              <w:t xml:space="preserve"> групповая дискуссия, обсуждение информационно-аналитического материала, взаимопроверка, работа с ДТЗ </w:t>
            </w:r>
          </w:p>
        </w:tc>
      </w:tr>
      <w:tr w:rsidR="00EB19E8" w:rsidRPr="0086637F" w14:paraId="7EFE720D" w14:textId="77777777" w:rsidTr="00454C46">
        <w:tc>
          <w:tcPr>
            <w:tcW w:w="454" w:type="dxa"/>
          </w:tcPr>
          <w:p w14:paraId="5828091C" w14:textId="77777777" w:rsidR="00EB19E8" w:rsidRPr="0086637F" w:rsidRDefault="00EB19E8" w:rsidP="00342582">
            <w:pPr>
              <w:numPr>
                <w:ilvl w:val="0"/>
                <w:numId w:val="2"/>
              </w:numPr>
              <w:contextualSpacing/>
              <w:rPr>
                <w:color w:val="000000"/>
                <w:lang w:eastAsia="en-US"/>
              </w:rPr>
            </w:pPr>
          </w:p>
        </w:tc>
        <w:tc>
          <w:tcPr>
            <w:tcW w:w="1389" w:type="dxa"/>
          </w:tcPr>
          <w:p w14:paraId="12F26DC9" w14:textId="4845A057" w:rsidR="00EB19E8" w:rsidRPr="0086637F" w:rsidRDefault="00EB19E8" w:rsidP="00C23F7E">
            <w:pPr>
              <w:rPr>
                <w:color w:val="000000"/>
              </w:rPr>
            </w:pPr>
            <w:r w:rsidRPr="0086637F">
              <w:rPr>
                <w:color w:val="000000"/>
              </w:rPr>
              <w:t>Тема 5. Место России в</w:t>
            </w:r>
            <w:r>
              <w:rPr>
                <w:color w:val="000000"/>
              </w:rPr>
              <w:t>о всеобщей</w:t>
            </w:r>
            <w:r w:rsidRPr="0086637F">
              <w:rPr>
                <w:color w:val="000000"/>
              </w:rPr>
              <w:t xml:space="preserve"> истории</w:t>
            </w:r>
          </w:p>
        </w:tc>
        <w:tc>
          <w:tcPr>
            <w:tcW w:w="1134" w:type="dxa"/>
          </w:tcPr>
          <w:p w14:paraId="796A8019" w14:textId="7F131CE6" w:rsidR="00EB19E8" w:rsidRPr="004A57DC" w:rsidRDefault="004A57DC" w:rsidP="001F4C7C">
            <w:pPr>
              <w:jc w:val="center"/>
            </w:pPr>
            <w:r w:rsidRPr="004A57DC">
              <w:t>16</w:t>
            </w:r>
            <w:r w:rsidR="00430803">
              <w:t>/</w:t>
            </w:r>
            <w:r w:rsidR="0075247D">
              <w:t>16/18</w:t>
            </w:r>
          </w:p>
        </w:tc>
        <w:tc>
          <w:tcPr>
            <w:tcW w:w="1588" w:type="dxa"/>
            <w:shd w:val="clear" w:color="auto" w:fill="auto"/>
          </w:tcPr>
          <w:p w14:paraId="05C1353F" w14:textId="7BA144A3" w:rsidR="00EB19E8" w:rsidRPr="00454C46" w:rsidRDefault="004A57DC" w:rsidP="001F4C7C">
            <w:pPr>
              <w:jc w:val="center"/>
            </w:pPr>
            <w:r w:rsidRPr="00454C46">
              <w:t>6</w:t>
            </w:r>
            <w:r w:rsidR="00432E35" w:rsidRPr="00454C46">
              <w:t>/8/2</w:t>
            </w:r>
          </w:p>
        </w:tc>
        <w:tc>
          <w:tcPr>
            <w:tcW w:w="1276" w:type="dxa"/>
            <w:shd w:val="clear" w:color="auto" w:fill="auto"/>
          </w:tcPr>
          <w:p w14:paraId="60247698" w14:textId="596D7396" w:rsidR="00EB19E8" w:rsidRPr="00454C46" w:rsidRDefault="004A57DC" w:rsidP="00454C46">
            <w:pPr>
              <w:jc w:val="center"/>
            </w:pPr>
            <w:r w:rsidRPr="00454C46">
              <w:t>2</w:t>
            </w:r>
            <w:r w:rsidR="00432E35" w:rsidRPr="00454C46">
              <w:t>/</w:t>
            </w:r>
            <w:r w:rsidR="00454C46" w:rsidRPr="00454C46">
              <w:t>2</w:t>
            </w:r>
            <w:r w:rsidR="00432E35" w:rsidRPr="00454C46">
              <w:t>/0</w:t>
            </w:r>
          </w:p>
        </w:tc>
        <w:tc>
          <w:tcPr>
            <w:tcW w:w="1417" w:type="dxa"/>
            <w:shd w:val="clear" w:color="auto" w:fill="auto"/>
          </w:tcPr>
          <w:p w14:paraId="35E3EEBF" w14:textId="01BB8C4E" w:rsidR="00EB19E8" w:rsidRPr="00454C46" w:rsidRDefault="00432E35" w:rsidP="00454C46">
            <w:pPr>
              <w:jc w:val="center"/>
            </w:pPr>
            <w:r w:rsidRPr="00454C46">
              <w:t>4/</w:t>
            </w:r>
            <w:r w:rsidR="00454C46" w:rsidRPr="00454C46">
              <w:t>2</w:t>
            </w:r>
            <w:r w:rsidRPr="00454C46">
              <w:t>/2</w:t>
            </w:r>
          </w:p>
        </w:tc>
        <w:tc>
          <w:tcPr>
            <w:tcW w:w="1389" w:type="dxa"/>
            <w:shd w:val="clear" w:color="auto" w:fill="auto"/>
          </w:tcPr>
          <w:p w14:paraId="044AED22" w14:textId="628C730C" w:rsidR="00EB19E8" w:rsidRPr="00454C46" w:rsidRDefault="004A57DC" w:rsidP="00454C46">
            <w:pPr>
              <w:jc w:val="center"/>
            </w:pPr>
            <w:r w:rsidRPr="00454C46">
              <w:t>10</w:t>
            </w:r>
            <w:r w:rsidR="00432E35" w:rsidRPr="00454C46">
              <w:t>/</w:t>
            </w:r>
            <w:r w:rsidR="00454C46" w:rsidRPr="00454C46">
              <w:t>12</w:t>
            </w:r>
            <w:r w:rsidR="00432E35" w:rsidRPr="00454C46">
              <w:t>/16</w:t>
            </w:r>
          </w:p>
        </w:tc>
        <w:tc>
          <w:tcPr>
            <w:tcW w:w="1276" w:type="dxa"/>
          </w:tcPr>
          <w:p w14:paraId="15DA9E7A" w14:textId="5295CBAC" w:rsidR="00EB19E8" w:rsidRPr="0086637F" w:rsidRDefault="00EB19E8" w:rsidP="00E82A0B">
            <w:pPr>
              <w:rPr>
                <w:color w:val="000000"/>
              </w:rPr>
            </w:pPr>
            <w:r w:rsidRPr="006E426F">
              <w:rPr>
                <w:sz w:val="20"/>
                <w:szCs w:val="20"/>
              </w:rPr>
              <w:t>Эвристическая беседа,</w:t>
            </w:r>
            <w:r>
              <w:rPr>
                <w:sz w:val="20"/>
                <w:szCs w:val="20"/>
              </w:rPr>
              <w:t xml:space="preserve"> групповая дискуссия, игровая реконструкция исторических событий, работа с ДТЗ</w:t>
            </w:r>
          </w:p>
        </w:tc>
      </w:tr>
      <w:tr w:rsidR="00EB19E8" w:rsidRPr="0086637F" w14:paraId="451AF675" w14:textId="77777777" w:rsidTr="00454C46">
        <w:tc>
          <w:tcPr>
            <w:tcW w:w="454" w:type="dxa"/>
          </w:tcPr>
          <w:p w14:paraId="026A64B9" w14:textId="77777777" w:rsidR="00EB19E8" w:rsidRPr="0086637F" w:rsidRDefault="00EB19E8" w:rsidP="00342582">
            <w:pPr>
              <w:numPr>
                <w:ilvl w:val="0"/>
                <w:numId w:val="2"/>
              </w:numPr>
              <w:contextualSpacing/>
              <w:rPr>
                <w:color w:val="000000"/>
                <w:lang w:eastAsia="en-US"/>
              </w:rPr>
            </w:pPr>
          </w:p>
        </w:tc>
        <w:tc>
          <w:tcPr>
            <w:tcW w:w="1389" w:type="dxa"/>
          </w:tcPr>
          <w:p w14:paraId="46A6B465" w14:textId="64DBB970" w:rsidR="00EB19E8" w:rsidRPr="0086637F" w:rsidRDefault="00EB19E8" w:rsidP="00046D49">
            <w:pPr>
              <w:rPr>
                <w:color w:val="000000"/>
              </w:rPr>
            </w:pPr>
            <w:r w:rsidRPr="0086637F">
              <w:rPr>
                <w:color w:val="000000"/>
              </w:rPr>
              <w:t>Тема 6. Точки бифуркации и альтернативы</w:t>
            </w:r>
            <w:r>
              <w:rPr>
                <w:color w:val="000000"/>
              </w:rPr>
              <w:t xml:space="preserve"> в</w:t>
            </w:r>
            <w:r w:rsidRPr="0086637F">
              <w:rPr>
                <w:color w:val="000000"/>
              </w:rPr>
              <w:t xml:space="preserve"> </w:t>
            </w:r>
            <w:r>
              <w:rPr>
                <w:color w:val="000000"/>
              </w:rPr>
              <w:t>истории России и во всеобщей истории</w:t>
            </w:r>
          </w:p>
        </w:tc>
        <w:tc>
          <w:tcPr>
            <w:tcW w:w="1134" w:type="dxa"/>
          </w:tcPr>
          <w:p w14:paraId="04636076" w14:textId="5CDF7BCD" w:rsidR="00EB19E8" w:rsidRPr="004A57DC" w:rsidRDefault="004A57DC" w:rsidP="001F4C7C">
            <w:pPr>
              <w:jc w:val="center"/>
            </w:pPr>
            <w:r w:rsidRPr="004A57DC">
              <w:t>20</w:t>
            </w:r>
            <w:r w:rsidR="0075247D">
              <w:t>/18/18</w:t>
            </w:r>
          </w:p>
        </w:tc>
        <w:tc>
          <w:tcPr>
            <w:tcW w:w="1588" w:type="dxa"/>
            <w:shd w:val="clear" w:color="auto" w:fill="auto"/>
          </w:tcPr>
          <w:p w14:paraId="73784A35" w14:textId="61BD2E2D" w:rsidR="00EB19E8" w:rsidRPr="00454C46" w:rsidRDefault="004A57DC" w:rsidP="00454C46">
            <w:pPr>
              <w:jc w:val="center"/>
            </w:pPr>
            <w:r w:rsidRPr="00454C46">
              <w:t>8</w:t>
            </w:r>
            <w:r w:rsidR="00432E35" w:rsidRPr="00454C46">
              <w:t>/</w:t>
            </w:r>
            <w:r w:rsidR="00454C46" w:rsidRPr="00454C46">
              <w:t>4</w:t>
            </w:r>
            <w:r w:rsidR="00432E35" w:rsidRPr="00454C46">
              <w:t>2/2</w:t>
            </w:r>
          </w:p>
        </w:tc>
        <w:tc>
          <w:tcPr>
            <w:tcW w:w="1276" w:type="dxa"/>
            <w:shd w:val="clear" w:color="auto" w:fill="auto"/>
          </w:tcPr>
          <w:p w14:paraId="68C3CE0F" w14:textId="2B51F5BC" w:rsidR="00EB19E8" w:rsidRPr="00454C46" w:rsidRDefault="004A57DC" w:rsidP="00454C46">
            <w:pPr>
              <w:jc w:val="center"/>
            </w:pPr>
            <w:r w:rsidRPr="00454C46">
              <w:t>2</w:t>
            </w:r>
            <w:r w:rsidR="00432E35" w:rsidRPr="00454C46">
              <w:t>/</w:t>
            </w:r>
            <w:r w:rsidR="00454C46" w:rsidRPr="00454C46">
              <w:t>2</w:t>
            </w:r>
            <w:r w:rsidR="00432E35" w:rsidRPr="00454C46">
              <w:t>/2</w:t>
            </w:r>
          </w:p>
        </w:tc>
        <w:tc>
          <w:tcPr>
            <w:tcW w:w="1417" w:type="dxa"/>
            <w:shd w:val="clear" w:color="auto" w:fill="auto"/>
          </w:tcPr>
          <w:p w14:paraId="34330C7B" w14:textId="0192B42F" w:rsidR="00EB19E8" w:rsidRPr="00454C46" w:rsidRDefault="004A57DC" w:rsidP="00454C46">
            <w:pPr>
              <w:jc w:val="center"/>
            </w:pPr>
            <w:r w:rsidRPr="00454C46">
              <w:t>6</w:t>
            </w:r>
            <w:r w:rsidR="00432E35" w:rsidRPr="00454C46">
              <w:t>/</w:t>
            </w:r>
            <w:r w:rsidR="00454C46" w:rsidRPr="00454C46">
              <w:t>2</w:t>
            </w:r>
            <w:r w:rsidR="00432E35" w:rsidRPr="00454C46">
              <w:t>/0</w:t>
            </w:r>
          </w:p>
        </w:tc>
        <w:tc>
          <w:tcPr>
            <w:tcW w:w="1389" w:type="dxa"/>
            <w:shd w:val="clear" w:color="auto" w:fill="auto"/>
          </w:tcPr>
          <w:p w14:paraId="2572A02E" w14:textId="2E239D9A" w:rsidR="00EB19E8" w:rsidRPr="00454C46" w:rsidRDefault="004A57DC" w:rsidP="00454C46">
            <w:pPr>
              <w:jc w:val="center"/>
            </w:pPr>
            <w:r w:rsidRPr="00454C46">
              <w:t>12</w:t>
            </w:r>
            <w:r w:rsidR="00432E35" w:rsidRPr="00454C46">
              <w:t>/1</w:t>
            </w:r>
            <w:r w:rsidR="00454C46" w:rsidRPr="00454C46">
              <w:t>4</w:t>
            </w:r>
            <w:r w:rsidR="00432E35" w:rsidRPr="00454C46">
              <w:t>/16</w:t>
            </w:r>
          </w:p>
        </w:tc>
        <w:tc>
          <w:tcPr>
            <w:tcW w:w="1276" w:type="dxa"/>
          </w:tcPr>
          <w:p w14:paraId="4254AA6D" w14:textId="57B372A7" w:rsidR="00EB19E8" w:rsidRPr="0086637F" w:rsidRDefault="00EB19E8" w:rsidP="00E82A0B">
            <w:pPr>
              <w:rPr>
                <w:color w:val="000000"/>
              </w:rPr>
            </w:pPr>
            <w:r w:rsidRPr="006E426F">
              <w:rPr>
                <w:sz w:val="20"/>
                <w:szCs w:val="20"/>
              </w:rPr>
              <w:t>Эвристическая беседа,</w:t>
            </w:r>
            <w:r>
              <w:rPr>
                <w:sz w:val="20"/>
                <w:szCs w:val="20"/>
              </w:rPr>
              <w:t xml:space="preserve"> групповая дискуссия, игровая реконструкция исторических событий, работа с ДТЗ</w:t>
            </w:r>
          </w:p>
        </w:tc>
      </w:tr>
      <w:tr w:rsidR="00EB19E8" w:rsidRPr="0086637F" w14:paraId="74CDED42" w14:textId="77777777" w:rsidTr="00454C46">
        <w:tc>
          <w:tcPr>
            <w:tcW w:w="454" w:type="dxa"/>
          </w:tcPr>
          <w:p w14:paraId="366DBEB2" w14:textId="77777777" w:rsidR="00EB19E8" w:rsidRPr="0086637F" w:rsidRDefault="00EB19E8" w:rsidP="00342582">
            <w:pPr>
              <w:numPr>
                <w:ilvl w:val="0"/>
                <w:numId w:val="2"/>
              </w:numPr>
              <w:contextualSpacing/>
              <w:rPr>
                <w:color w:val="000000"/>
                <w:lang w:eastAsia="en-US"/>
              </w:rPr>
            </w:pPr>
          </w:p>
        </w:tc>
        <w:tc>
          <w:tcPr>
            <w:tcW w:w="1389" w:type="dxa"/>
          </w:tcPr>
          <w:p w14:paraId="2B39847D" w14:textId="66F91A0C" w:rsidR="00EB19E8" w:rsidRPr="0086637F" w:rsidRDefault="00EB19E8" w:rsidP="001F4C7C">
            <w:pPr>
              <w:rPr>
                <w:color w:val="000000"/>
              </w:rPr>
            </w:pPr>
            <w:r w:rsidRPr="0086637F">
              <w:rPr>
                <w:color w:val="000000"/>
              </w:rPr>
              <w:t>Тема 7. Проблемы фальсификации истории</w:t>
            </w:r>
          </w:p>
        </w:tc>
        <w:tc>
          <w:tcPr>
            <w:tcW w:w="1134" w:type="dxa"/>
          </w:tcPr>
          <w:p w14:paraId="589C705F" w14:textId="4AF362F1" w:rsidR="00EB19E8" w:rsidRPr="004A57DC" w:rsidRDefault="004A57DC" w:rsidP="001F4C7C">
            <w:pPr>
              <w:jc w:val="center"/>
            </w:pPr>
            <w:r w:rsidRPr="004A57DC">
              <w:t>24</w:t>
            </w:r>
            <w:r w:rsidR="0075247D">
              <w:t>/24/</w:t>
            </w:r>
            <w:r w:rsidR="0075247D" w:rsidRPr="0075247D">
              <w:t>20</w:t>
            </w:r>
          </w:p>
        </w:tc>
        <w:tc>
          <w:tcPr>
            <w:tcW w:w="1588" w:type="dxa"/>
            <w:shd w:val="clear" w:color="auto" w:fill="auto"/>
          </w:tcPr>
          <w:p w14:paraId="048FD8DD" w14:textId="1F9EA51D" w:rsidR="00EB19E8" w:rsidRPr="00454C46" w:rsidRDefault="004A57DC" w:rsidP="00454C46">
            <w:pPr>
              <w:jc w:val="center"/>
            </w:pPr>
            <w:r w:rsidRPr="00454C46">
              <w:t>8</w:t>
            </w:r>
            <w:r w:rsidR="00432E35" w:rsidRPr="00454C46">
              <w:t>/</w:t>
            </w:r>
            <w:r w:rsidR="00454C46" w:rsidRPr="00454C46">
              <w:t>4</w:t>
            </w:r>
            <w:r w:rsidR="00432E35" w:rsidRPr="00454C46">
              <w:t>/2</w:t>
            </w:r>
          </w:p>
        </w:tc>
        <w:tc>
          <w:tcPr>
            <w:tcW w:w="1276" w:type="dxa"/>
            <w:shd w:val="clear" w:color="auto" w:fill="auto"/>
          </w:tcPr>
          <w:p w14:paraId="1D7F3C6D" w14:textId="4D682AE2" w:rsidR="00EB19E8" w:rsidRPr="00454C46" w:rsidRDefault="004A57DC" w:rsidP="00454C46">
            <w:pPr>
              <w:jc w:val="center"/>
            </w:pPr>
            <w:r w:rsidRPr="00454C46">
              <w:t>2</w:t>
            </w:r>
            <w:r w:rsidR="00432E35" w:rsidRPr="00454C46">
              <w:t>/</w:t>
            </w:r>
            <w:r w:rsidR="00454C46" w:rsidRPr="00454C46">
              <w:t>2</w:t>
            </w:r>
            <w:r w:rsidR="00432E35" w:rsidRPr="00454C46">
              <w:t>/0</w:t>
            </w:r>
          </w:p>
        </w:tc>
        <w:tc>
          <w:tcPr>
            <w:tcW w:w="1417" w:type="dxa"/>
            <w:shd w:val="clear" w:color="auto" w:fill="auto"/>
          </w:tcPr>
          <w:p w14:paraId="22C1CD72" w14:textId="5E4A3599" w:rsidR="00EB19E8" w:rsidRPr="00454C46" w:rsidRDefault="004A57DC" w:rsidP="00454C46">
            <w:pPr>
              <w:jc w:val="center"/>
            </w:pPr>
            <w:r w:rsidRPr="00454C46">
              <w:t>6</w:t>
            </w:r>
            <w:r w:rsidR="00432E35" w:rsidRPr="00454C46">
              <w:t>/</w:t>
            </w:r>
            <w:r w:rsidR="00454C46" w:rsidRPr="00454C46">
              <w:t>2</w:t>
            </w:r>
            <w:r w:rsidR="00432E35" w:rsidRPr="00454C46">
              <w:t>/2</w:t>
            </w:r>
          </w:p>
        </w:tc>
        <w:tc>
          <w:tcPr>
            <w:tcW w:w="1389" w:type="dxa"/>
            <w:shd w:val="clear" w:color="auto" w:fill="auto"/>
          </w:tcPr>
          <w:p w14:paraId="7FF34050" w14:textId="3519A483" w:rsidR="00EB19E8" w:rsidRPr="00454C46" w:rsidRDefault="004A57DC" w:rsidP="00454C46">
            <w:pPr>
              <w:jc w:val="center"/>
            </w:pPr>
            <w:r w:rsidRPr="00454C46">
              <w:t>16</w:t>
            </w:r>
            <w:r w:rsidR="00432E35" w:rsidRPr="00454C46">
              <w:t>/</w:t>
            </w:r>
            <w:r w:rsidR="00454C46" w:rsidRPr="00454C46">
              <w:t>20</w:t>
            </w:r>
            <w:r w:rsidR="00432E35" w:rsidRPr="00454C46">
              <w:t>/18</w:t>
            </w:r>
          </w:p>
        </w:tc>
        <w:tc>
          <w:tcPr>
            <w:tcW w:w="1276" w:type="dxa"/>
          </w:tcPr>
          <w:p w14:paraId="31F73C38" w14:textId="53209E2E" w:rsidR="00EB19E8" w:rsidRPr="0086637F" w:rsidRDefault="00EB19E8" w:rsidP="00517FDB">
            <w:pPr>
              <w:rPr>
                <w:color w:val="000000"/>
              </w:rPr>
            </w:pPr>
            <w:r w:rsidRPr="006E426F">
              <w:rPr>
                <w:sz w:val="20"/>
                <w:szCs w:val="20"/>
              </w:rPr>
              <w:t>Эвристическая беседа,</w:t>
            </w:r>
            <w:r>
              <w:rPr>
                <w:sz w:val="20"/>
                <w:szCs w:val="20"/>
              </w:rPr>
              <w:t xml:space="preserve"> групповая дискуссия, обсуждение информационно-аналитического материала, круглый стол, работа с ДТЗ</w:t>
            </w:r>
          </w:p>
        </w:tc>
      </w:tr>
      <w:tr w:rsidR="00EB19E8" w:rsidRPr="0086637F" w14:paraId="171E2BA0" w14:textId="77777777" w:rsidTr="00454C46">
        <w:tc>
          <w:tcPr>
            <w:tcW w:w="454" w:type="dxa"/>
          </w:tcPr>
          <w:p w14:paraId="1B13F0AB" w14:textId="77777777" w:rsidR="00EB19E8" w:rsidRPr="0086637F" w:rsidRDefault="00EB19E8" w:rsidP="00342582">
            <w:pPr>
              <w:numPr>
                <w:ilvl w:val="0"/>
                <w:numId w:val="2"/>
              </w:numPr>
              <w:contextualSpacing/>
              <w:rPr>
                <w:color w:val="000000"/>
                <w:lang w:eastAsia="en-US"/>
              </w:rPr>
            </w:pPr>
          </w:p>
        </w:tc>
        <w:tc>
          <w:tcPr>
            <w:tcW w:w="1389" w:type="dxa"/>
          </w:tcPr>
          <w:p w14:paraId="670494FA" w14:textId="62E2E5A5" w:rsidR="00EB19E8" w:rsidRPr="0086637F" w:rsidRDefault="00EB19E8" w:rsidP="001F4C7C">
            <w:pPr>
              <w:rPr>
                <w:color w:val="000000"/>
              </w:rPr>
            </w:pPr>
            <w:r w:rsidRPr="0086637F">
              <w:rPr>
                <w:color w:val="000000"/>
              </w:rPr>
              <w:t>Тема 8. Отражение истории в культуре</w:t>
            </w:r>
          </w:p>
        </w:tc>
        <w:tc>
          <w:tcPr>
            <w:tcW w:w="1134" w:type="dxa"/>
          </w:tcPr>
          <w:p w14:paraId="35D43840" w14:textId="654A041A" w:rsidR="00EB19E8" w:rsidRPr="004A57DC" w:rsidRDefault="004A57DC" w:rsidP="001F4C7C">
            <w:pPr>
              <w:jc w:val="center"/>
            </w:pPr>
            <w:r w:rsidRPr="004A57DC">
              <w:t>18</w:t>
            </w:r>
            <w:r w:rsidR="0075247D">
              <w:t>/18/16</w:t>
            </w:r>
          </w:p>
        </w:tc>
        <w:tc>
          <w:tcPr>
            <w:tcW w:w="1588" w:type="dxa"/>
            <w:shd w:val="clear" w:color="auto" w:fill="auto"/>
          </w:tcPr>
          <w:p w14:paraId="297ECBA3" w14:textId="06626997" w:rsidR="00EB19E8" w:rsidRPr="00454C46" w:rsidRDefault="004A57DC" w:rsidP="00454C46">
            <w:pPr>
              <w:jc w:val="center"/>
            </w:pPr>
            <w:r w:rsidRPr="00454C46">
              <w:t>6</w:t>
            </w:r>
            <w:r w:rsidR="00432E35" w:rsidRPr="00454C46">
              <w:t>/</w:t>
            </w:r>
            <w:r w:rsidR="00454C46" w:rsidRPr="00454C46">
              <w:t>4</w:t>
            </w:r>
            <w:r w:rsidR="00432E35" w:rsidRPr="00454C46">
              <w:t>/0</w:t>
            </w:r>
          </w:p>
        </w:tc>
        <w:tc>
          <w:tcPr>
            <w:tcW w:w="1276" w:type="dxa"/>
            <w:shd w:val="clear" w:color="auto" w:fill="auto"/>
          </w:tcPr>
          <w:p w14:paraId="005704A2" w14:textId="3D86033C" w:rsidR="00EB19E8" w:rsidRPr="00454C46" w:rsidRDefault="004A57DC" w:rsidP="00454C46">
            <w:pPr>
              <w:jc w:val="center"/>
            </w:pPr>
            <w:r w:rsidRPr="00454C46">
              <w:t>2</w:t>
            </w:r>
            <w:r w:rsidR="00432E35" w:rsidRPr="00454C46">
              <w:t>/</w:t>
            </w:r>
            <w:r w:rsidR="00454C46" w:rsidRPr="00454C46">
              <w:t>2</w:t>
            </w:r>
            <w:r w:rsidR="00432E35" w:rsidRPr="00454C46">
              <w:t>/0</w:t>
            </w:r>
          </w:p>
        </w:tc>
        <w:tc>
          <w:tcPr>
            <w:tcW w:w="1417" w:type="dxa"/>
            <w:shd w:val="clear" w:color="auto" w:fill="auto"/>
          </w:tcPr>
          <w:p w14:paraId="5BA4A6AE" w14:textId="53B37489" w:rsidR="00EB19E8" w:rsidRPr="00454C46" w:rsidRDefault="004A57DC" w:rsidP="001F4C7C">
            <w:pPr>
              <w:jc w:val="center"/>
            </w:pPr>
            <w:r w:rsidRPr="00454C46">
              <w:t>4</w:t>
            </w:r>
            <w:r w:rsidR="00432E35" w:rsidRPr="00454C46">
              <w:t>/</w:t>
            </w:r>
            <w:r w:rsidR="00454C46" w:rsidRPr="00454C46">
              <w:t>2</w:t>
            </w:r>
            <w:r w:rsidR="00432E35" w:rsidRPr="00454C46">
              <w:t>/0</w:t>
            </w:r>
          </w:p>
          <w:p w14:paraId="74D8C7F1" w14:textId="06B2387A" w:rsidR="00EB19E8" w:rsidRPr="00454C46" w:rsidRDefault="00EB19E8" w:rsidP="001F4C7C">
            <w:pPr>
              <w:jc w:val="center"/>
            </w:pPr>
          </w:p>
        </w:tc>
        <w:tc>
          <w:tcPr>
            <w:tcW w:w="1389" w:type="dxa"/>
            <w:shd w:val="clear" w:color="auto" w:fill="auto"/>
          </w:tcPr>
          <w:p w14:paraId="3B7B6468" w14:textId="3D61732D" w:rsidR="00EB19E8" w:rsidRPr="00454C46" w:rsidRDefault="004A57DC" w:rsidP="00454C46">
            <w:pPr>
              <w:jc w:val="center"/>
            </w:pPr>
            <w:r w:rsidRPr="00454C46">
              <w:t>12</w:t>
            </w:r>
            <w:r w:rsidR="00432E35" w:rsidRPr="00454C46">
              <w:t>/</w:t>
            </w:r>
            <w:r w:rsidR="00454C46" w:rsidRPr="00454C46">
              <w:t>14</w:t>
            </w:r>
            <w:r w:rsidR="00432E35" w:rsidRPr="00454C46">
              <w:t>/16</w:t>
            </w:r>
          </w:p>
        </w:tc>
        <w:tc>
          <w:tcPr>
            <w:tcW w:w="1276" w:type="dxa"/>
          </w:tcPr>
          <w:p w14:paraId="7EF57D35" w14:textId="25612321" w:rsidR="00EB19E8" w:rsidRDefault="00EB19E8" w:rsidP="00F155BF">
            <w:pPr>
              <w:rPr>
                <w:sz w:val="20"/>
                <w:szCs w:val="20"/>
              </w:rPr>
            </w:pPr>
            <w:r w:rsidRPr="006E426F">
              <w:rPr>
                <w:sz w:val="20"/>
                <w:szCs w:val="20"/>
              </w:rPr>
              <w:t>Эвристическая беседа,</w:t>
            </w:r>
            <w:r>
              <w:rPr>
                <w:sz w:val="20"/>
                <w:szCs w:val="20"/>
              </w:rPr>
              <w:t xml:space="preserve"> тестирование, взаимопроверка, работа с ДТЗ </w:t>
            </w:r>
          </w:p>
          <w:p w14:paraId="07C7CD5D" w14:textId="394951B4" w:rsidR="00EB19E8" w:rsidRPr="0086637F" w:rsidRDefault="00EB19E8" w:rsidP="00F155BF">
            <w:pPr>
              <w:rPr>
                <w:color w:val="000000"/>
              </w:rPr>
            </w:pPr>
            <w:r>
              <w:rPr>
                <w:sz w:val="20"/>
                <w:szCs w:val="20"/>
              </w:rPr>
              <w:t>коллоквиум</w:t>
            </w:r>
          </w:p>
        </w:tc>
      </w:tr>
      <w:tr w:rsidR="00EB19E8" w:rsidRPr="0086637F" w14:paraId="5F55D72B" w14:textId="77777777" w:rsidTr="00A04202">
        <w:tc>
          <w:tcPr>
            <w:tcW w:w="454" w:type="dxa"/>
          </w:tcPr>
          <w:p w14:paraId="1645B2EE" w14:textId="2AD144CE" w:rsidR="00EB19E8" w:rsidRPr="0086637F" w:rsidRDefault="00EB19E8" w:rsidP="001F4C7C">
            <w:pPr>
              <w:rPr>
                <w:color w:val="000000"/>
              </w:rPr>
            </w:pPr>
          </w:p>
        </w:tc>
        <w:tc>
          <w:tcPr>
            <w:tcW w:w="1389" w:type="dxa"/>
          </w:tcPr>
          <w:p w14:paraId="0AEE06AB" w14:textId="484638D4" w:rsidR="00EB19E8" w:rsidRPr="0086637F" w:rsidRDefault="00EB19E8" w:rsidP="001F4C7C">
            <w:pPr>
              <w:rPr>
                <w:color w:val="000000"/>
              </w:rPr>
            </w:pPr>
            <w:r w:rsidRPr="0086637F">
              <w:rPr>
                <w:color w:val="000000"/>
              </w:rPr>
              <w:t xml:space="preserve">В целом по дисциплине  </w:t>
            </w:r>
          </w:p>
        </w:tc>
        <w:tc>
          <w:tcPr>
            <w:tcW w:w="1134" w:type="dxa"/>
          </w:tcPr>
          <w:p w14:paraId="6882760E" w14:textId="3B1AAA28" w:rsidR="00EB19E8" w:rsidRPr="00F83D37" w:rsidRDefault="00EB19E8" w:rsidP="004A57DC">
            <w:pPr>
              <w:jc w:val="center"/>
              <w:rPr>
                <w:color w:val="000000"/>
              </w:rPr>
            </w:pPr>
            <w:r w:rsidRPr="00F83D37">
              <w:rPr>
                <w:color w:val="000000"/>
              </w:rPr>
              <w:t>144</w:t>
            </w:r>
          </w:p>
        </w:tc>
        <w:tc>
          <w:tcPr>
            <w:tcW w:w="1588" w:type="dxa"/>
          </w:tcPr>
          <w:p w14:paraId="6FF7F02B" w14:textId="0F85B9EB" w:rsidR="00EB19E8" w:rsidRPr="0021788D" w:rsidRDefault="004A57DC" w:rsidP="00F83D37">
            <w:pPr>
              <w:jc w:val="center"/>
              <w:rPr>
                <w:color w:val="000000"/>
                <w:lang w:val="en-US"/>
              </w:rPr>
            </w:pPr>
            <w:r w:rsidRPr="0021788D">
              <w:rPr>
                <w:color w:val="000000"/>
              </w:rPr>
              <w:t>50</w:t>
            </w:r>
            <w:r w:rsidR="00432E35" w:rsidRPr="0021788D">
              <w:rPr>
                <w:color w:val="000000"/>
              </w:rPr>
              <w:t>/</w:t>
            </w:r>
            <w:r w:rsidR="00F83D37" w:rsidRPr="0021788D">
              <w:rPr>
                <w:color w:val="000000"/>
              </w:rPr>
              <w:t>34</w:t>
            </w:r>
            <w:r w:rsidR="00432E35" w:rsidRPr="0021788D">
              <w:rPr>
                <w:color w:val="000000"/>
              </w:rPr>
              <w:t>/14</w:t>
            </w:r>
          </w:p>
        </w:tc>
        <w:tc>
          <w:tcPr>
            <w:tcW w:w="1276" w:type="dxa"/>
          </w:tcPr>
          <w:p w14:paraId="15C58FD8" w14:textId="08E5D84D" w:rsidR="00EB19E8" w:rsidRPr="0021788D" w:rsidRDefault="004A57DC" w:rsidP="00F83D37">
            <w:pPr>
              <w:jc w:val="center"/>
              <w:rPr>
                <w:color w:val="000000"/>
              </w:rPr>
            </w:pPr>
            <w:r w:rsidRPr="0021788D">
              <w:rPr>
                <w:color w:val="000000"/>
              </w:rPr>
              <w:t>16</w:t>
            </w:r>
            <w:r w:rsidR="00432E35" w:rsidRPr="0021788D">
              <w:rPr>
                <w:color w:val="000000"/>
              </w:rPr>
              <w:t>/</w:t>
            </w:r>
            <w:r w:rsidR="00F83D37" w:rsidRPr="0021788D">
              <w:rPr>
                <w:color w:val="000000"/>
              </w:rPr>
              <w:t>16</w:t>
            </w:r>
            <w:r w:rsidR="00432E35" w:rsidRPr="0021788D">
              <w:rPr>
                <w:color w:val="000000"/>
              </w:rPr>
              <w:t>/6</w:t>
            </w:r>
          </w:p>
        </w:tc>
        <w:tc>
          <w:tcPr>
            <w:tcW w:w="1417" w:type="dxa"/>
          </w:tcPr>
          <w:p w14:paraId="4FE5FCA7" w14:textId="4E503B17" w:rsidR="00EB19E8" w:rsidRPr="0021788D" w:rsidRDefault="004A57DC" w:rsidP="00F83D37">
            <w:pPr>
              <w:jc w:val="center"/>
              <w:rPr>
                <w:color w:val="000000"/>
              </w:rPr>
            </w:pPr>
            <w:r w:rsidRPr="0021788D">
              <w:rPr>
                <w:color w:val="000000"/>
              </w:rPr>
              <w:t>34</w:t>
            </w:r>
            <w:r w:rsidR="00432E35" w:rsidRPr="0021788D">
              <w:rPr>
                <w:color w:val="000000"/>
              </w:rPr>
              <w:t>/</w:t>
            </w:r>
            <w:r w:rsidR="00F83D37" w:rsidRPr="0021788D">
              <w:rPr>
                <w:color w:val="000000"/>
              </w:rPr>
              <w:t>18</w:t>
            </w:r>
            <w:r w:rsidR="00432E35" w:rsidRPr="0021788D">
              <w:rPr>
                <w:color w:val="000000"/>
              </w:rPr>
              <w:t>/8</w:t>
            </w:r>
          </w:p>
        </w:tc>
        <w:tc>
          <w:tcPr>
            <w:tcW w:w="1389" w:type="dxa"/>
          </w:tcPr>
          <w:p w14:paraId="451A75F3" w14:textId="5F0834E7" w:rsidR="00EB19E8" w:rsidRPr="0021788D" w:rsidRDefault="004A57DC" w:rsidP="00F83D37">
            <w:pPr>
              <w:jc w:val="center"/>
              <w:rPr>
                <w:color w:val="000000"/>
              </w:rPr>
            </w:pPr>
            <w:r w:rsidRPr="0021788D">
              <w:rPr>
                <w:color w:val="000000"/>
              </w:rPr>
              <w:t>94</w:t>
            </w:r>
            <w:r w:rsidR="00432E35" w:rsidRPr="0021788D">
              <w:rPr>
                <w:color w:val="000000"/>
              </w:rPr>
              <w:t>/</w:t>
            </w:r>
            <w:r w:rsidR="00F83D37" w:rsidRPr="0021788D">
              <w:rPr>
                <w:color w:val="000000"/>
              </w:rPr>
              <w:t>110</w:t>
            </w:r>
            <w:r w:rsidR="00432E35" w:rsidRPr="0021788D">
              <w:rPr>
                <w:color w:val="000000"/>
              </w:rPr>
              <w:t>/130</w:t>
            </w:r>
          </w:p>
        </w:tc>
        <w:tc>
          <w:tcPr>
            <w:tcW w:w="1276" w:type="dxa"/>
          </w:tcPr>
          <w:p w14:paraId="232BB89B" w14:textId="13C6F7EC" w:rsidR="00EB19E8" w:rsidRPr="0086637F" w:rsidRDefault="00EB19E8" w:rsidP="008672A6">
            <w:pPr>
              <w:rPr>
                <w:color w:val="000000"/>
              </w:rPr>
            </w:pPr>
            <w:r>
              <w:rPr>
                <w:sz w:val="20"/>
                <w:szCs w:val="20"/>
              </w:rPr>
              <w:t>Домашнее творческое задание (ДТЗ)</w:t>
            </w:r>
          </w:p>
        </w:tc>
      </w:tr>
      <w:tr w:rsidR="00EB19E8" w:rsidRPr="0086637F" w14:paraId="1FD7EED1" w14:textId="77777777" w:rsidTr="00A04202">
        <w:tc>
          <w:tcPr>
            <w:tcW w:w="454" w:type="dxa"/>
          </w:tcPr>
          <w:p w14:paraId="2264797F" w14:textId="77777777" w:rsidR="00EB19E8" w:rsidRPr="0086637F" w:rsidRDefault="00EB19E8" w:rsidP="001F4C7C">
            <w:pPr>
              <w:rPr>
                <w:color w:val="000000"/>
              </w:rPr>
            </w:pPr>
          </w:p>
        </w:tc>
        <w:tc>
          <w:tcPr>
            <w:tcW w:w="1389" w:type="dxa"/>
          </w:tcPr>
          <w:p w14:paraId="0395BC9B" w14:textId="39F19567" w:rsidR="00EB19E8" w:rsidRPr="0086637F" w:rsidRDefault="00EB19E8" w:rsidP="001F4C7C">
            <w:pPr>
              <w:rPr>
                <w:color w:val="000000"/>
              </w:rPr>
            </w:pPr>
            <w:r>
              <w:rPr>
                <w:color w:val="000000"/>
              </w:rPr>
              <w:t>Итого в %</w:t>
            </w:r>
          </w:p>
        </w:tc>
        <w:tc>
          <w:tcPr>
            <w:tcW w:w="1134" w:type="dxa"/>
          </w:tcPr>
          <w:p w14:paraId="22713404" w14:textId="77777777" w:rsidR="00EB19E8" w:rsidRPr="00A15A9B" w:rsidRDefault="00EB19E8" w:rsidP="004A57DC">
            <w:pPr>
              <w:jc w:val="center"/>
              <w:rPr>
                <w:color w:val="000000"/>
              </w:rPr>
            </w:pPr>
          </w:p>
        </w:tc>
        <w:tc>
          <w:tcPr>
            <w:tcW w:w="1588" w:type="dxa"/>
          </w:tcPr>
          <w:p w14:paraId="6BE54FA6" w14:textId="3F21C00B" w:rsidR="00EB19E8" w:rsidRPr="0021788D" w:rsidRDefault="002242FD" w:rsidP="00F83D37">
            <w:pPr>
              <w:spacing w:line="360" w:lineRule="auto"/>
              <w:jc w:val="center"/>
              <w:rPr>
                <w:bCs/>
                <w:sz w:val="22"/>
                <w:szCs w:val="22"/>
              </w:rPr>
            </w:pPr>
            <w:r w:rsidRPr="0021788D">
              <w:rPr>
                <w:bCs/>
                <w:sz w:val="22"/>
                <w:szCs w:val="22"/>
              </w:rPr>
              <w:t>35/</w:t>
            </w:r>
            <w:r w:rsidR="00F83D37" w:rsidRPr="0021788D">
              <w:rPr>
                <w:bCs/>
                <w:sz w:val="22"/>
                <w:szCs w:val="22"/>
              </w:rPr>
              <w:t>24</w:t>
            </w:r>
            <w:r w:rsidRPr="0021788D">
              <w:rPr>
                <w:bCs/>
                <w:sz w:val="22"/>
                <w:szCs w:val="22"/>
              </w:rPr>
              <w:t>/</w:t>
            </w:r>
            <w:r w:rsidR="00F83D37" w:rsidRPr="0021788D">
              <w:rPr>
                <w:bCs/>
                <w:sz w:val="22"/>
                <w:szCs w:val="22"/>
              </w:rPr>
              <w:t>10</w:t>
            </w:r>
            <w:r w:rsidRPr="0021788D">
              <w:rPr>
                <w:bCs/>
                <w:sz w:val="22"/>
                <w:szCs w:val="22"/>
              </w:rPr>
              <w:t>%</w:t>
            </w:r>
          </w:p>
        </w:tc>
        <w:tc>
          <w:tcPr>
            <w:tcW w:w="1276" w:type="dxa"/>
          </w:tcPr>
          <w:p w14:paraId="572D771C" w14:textId="61D5A677" w:rsidR="00EB19E8" w:rsidRPr="0021788D" w:rsidRDefault="00A04202" w:rsidP="004A57DC">
            <w:pPr>
              <w:jc w:val="center"/>
              <w:rPr>
                <w:bCs/>
                <w:sz w:val="22"/>
                <w:szCs w:val="22"/>
              </w:rPr>
            </w:pPr>
            <w:r w:rsidRPr="0021788D">
              <w:rPr>
                <w:bCs/>
                <w:sz w:val="22"/>
                <w:szCs w:val="22"/>
              </w:rPr>
              <w:t>32/47/43%</w:t>
            </w:r>
          </w:p>
        </w:tc>
        <w:tc>
          <w:tcPr>
            <w:tcW w:w="1417" w:type="dxa"/>
          </w:tcPr>
          <w:p w14:paraId="44439362" w14:textId="6D308CD1" w:rsidR="00EB19E8" w:rsidRPr="0021788D" w:rsidRDefault="00A04202" w:rsidP="00A04202">
            <w:pPr>
              <w:jc w:val="center"/>
              <w:rPr>
                <w:bCs/>
                <w:sz w:val="22"/>
                <w:szCs w:val="22"/>
              </w:rPr>
            </w:pPr>
            <w:r w:rsidRPr="0021788D">
              <w:rPr>
                <w:bCs/>
                <w:sz w:val="22"/>
                <w:szCs w:val="22"/>
              </w:rPr>
              <w:t>68</w:t>
            </w:r>
            <w:r w:rsidR="002242FD" w:rsidRPr="0021788D">
              <w:rPr>
                <w:bCs/>
                <w:sz w:val="22"/>
                <w:szCs w:val="22"/>
              </w:rPr>
              <w:t>/</w:t>
            </w:r>
            <w:r w:rsidRPr="0021788D">
              <w:rPr>
                <w:bCs/>
                <w:sz w:val="22"/>
                <w:szCs w:val="22"/>
              </w:rPr>
              <w:t>53</w:t>
            </w:r>
            <w:r w:rsidR="000039B4" w:rsidRPr="0021788D">
              <w:rPr>
                <w:bCs/>
                <w:sz w:val="22"/>
                <w:szCs w:val="22"/>
              </w:rPr>
              <w:t>/5</w:t>
            </w:r>
            <w:r w:rsidRPr="0021788D">
              <w:rPr>
                <w:bCs/>
                <w:sz w:val="22"/>
                <w:szCs w:val="22"/>
              </w:rPr>
              <w:t>7</w:t>
            </w:r>
            <w:r w:rsidR="000039B4" w:rsidRPr="0021788D">
              <w:rPr>
                <w:bCs/>
                <w:sz w:val="22"/>
                <w:szCs w:val="22"/>
              </w:rPr>
              <w:t>%</w:t>
            </w:r>
          </w:p>
        </w:tc>
        <w:tc>
          <w:tcPr>
            <w:tcW w:w="1389" w:type="dxa"/>
          </w:tcPr>
          <w:p w14:paraId="6F79F04A" w14:textId="5490BB35" w:rsidR="00EB19E8" w:rsidRPr="0021788D" w:rsidRDefault="002242FD" w:rsidP="00F83D37">
            <w:pPr>
              <w:jc w:val="center"/>
              <w:rPr>
                <w:bCs/>
                <w:sz w:val="22"/>
                <w:szCs w:val="22"/>
              </w:rPr>
            </w:pPr>
            <w:r w:rsidRPr="0021788D">
              <w:rPr>
                <w:bCs/>
                <w:sz w:val="22"/>
                <w:szCs w:val="22"/>
              </w:rPr>
              <w:t>65/</w:t>
            </w:r>
            <w:r w:rsidR="00F83D37" w:rsidRPr="0021788D">
              <w:rPr>
                <w:bCs/>
                <w:sz w:val="22"/>
                <w:szCs w:val="22"/>
              </w:rPr>
              <w:t>76</w:t>
            </w:r>
            <w:r w:rsidRPr="0021788D">
              <w:rPr>
                <w:bCs/>
                <w:sz w:val="22"/>
                <w:szCs w:val="22"/>
              </w:rPr>
              <w:t>/90</w:t>
            </w:r>
            <w:r w:rsidR="000039B4" w:rsidRPr="0021788D">
              <w:rPr>
                <w:bCs/>
                <w:sz w:val="22"/>
                <w:szCs w:val="22"/>
              </w:rPr>
              <w:t>%</w:t>
            </w:r>
          </w:p>
        </w:tc>
        <w:tc>
          <w:tcPr>
            <w:tcW w:w="1276" w:type="dxa"/>
          </w:tcPr>
          <w:p w14:paraId="340430FB" w14:textId="77777777" w:rsidR="00EB19E8" w:rsidRPr="0086637F" w:rsidRDefault="00EB19E8" w:rsidP="00EE4C4D">
            <w:pPr>
              <w:rPr>
                <w:color w:val="000000"/>
              </w:rPr>
            </w:pPr>
          </w:p>
        </w:tc>
      </w:tr>
    </w:tbl>
    <w:p w14:paraId="2AD403CF" w14:textId="77777777" w:rsidR="00F17D7F" w:rsidRDefault="00F17D7F" w:rsidP="004A6289">
      <w:pPr>
        <w:pStyle w:val="a4"/>
        <w:jc w:val="both"/>
        <w:rPr>
          <w:b/>
          <w:sz w:val="24"/>
          <w:szCs w:val="24"/>
          <w:lang w:val="ru-RU"/>
        </w:rPr>
      </w:pPr>
    </w:p>
    <w:p w14:paraId="3E90C6B3" w14:textId="5B4B086F" w:rsidR="00C27B8A" w:rsidRPr="00F171A9" w:rsidRDefault="006D14BE" w:rsidP="004A6289">
      <w:pPr>
        <w:pStyle w:val="a4"/>
        <w:jc w:val="both"/>
        <w:rPr>
          <w:b/>
          <w:szCs w:val="28"/>
          <w:lang w:val="ru-RU"/>
        </w:rPr>
      </w:pPr>
      <w:r w:rsidRPr="00F171A9">
        <w:rPr>
          <w:b/>
          <w:szCs w:val="28"/>
        </w:rPr>
        <w:t>5.3. Содержание семинаров</w:t>
      </w:r>
    </w:p>
    <w:p w14:paraId="3AA15454" w14:textId="3F3E6903" w:rsidR="009B2CCB" w:rsidRPr="000F5DCE" w:rsidRDefault="00373709" w:rsidP="00DA03CF">
      <w:pPr>
        <w:ind w:firstLine="709"/>
        <w:jc w:val="both"/>
        <w:rPr>
          <w:sz w:val="28"/>
          <w:szCs w:val="28"/>
        </w:rPr>
      </w:pPr>
      <w:r>
        <w:rPr>
          <w:sz w:val="28"/>
          <w:szCs w:val="28"/>
        </w:rPr>
        <w:t xml:space="preserve">Очная форма, </w:t>
      </w:r>
      <w:r w:rsidR="009B2CCB" w:rsidRPr="00F171A9">
        <w:rPr>
          <w:sz w:val="28"/>
          <w:szCs w:val="28"/>
        </w:rPr>
        <w:t xml:space="preserve">очно-заочная форма, </w:t>
      </w:r>
      <w:r w:rsidR="009B2CCB" w:rsidRPr="000F5DCE">
        <w:rPr>
          <w:sz w:val="28"/>
          <w:szCs w:val="28"/>
        </w:rPr>
        <w:t>ИОО</w:t>
      </w:r>
      <w:r>
        <w:rPr>
          <w:sz w:val="28"/>
          <w:szCs w:val="28"/>
        </w:rPr>
        <w:t xml:space="preserve"> – заочная форма</w:t>
      </w:r>
    </w:p>
    <w:p w14:paraId="707EA822" w14:textId="06DACD9F" w:rsidR="009B2CCB" w:rsidRPr="00340415" w:rsidRDefault="009B2CCB" w:rsidP="009B2CCB">
      <w:pPr>
        <w:pStyle w:val="a4"/>
        <w:ind w:firstLine="709"/>
        <w:jc w:val="right"/>
        <w:rPr>
          <w:b/>
          <w:sz w:val="24"/>
          <w:szCs w:val="24"/>
          <w:lang w:val="ru-RU"/>
        </w:rPr>
      </w:pPr>
      <w:r w:rsidRPr="00340415">
        <w:rPr>
          <w:b/>
          <w:sz w:val="24"/>
          <w:szCs w:val="24"/>
        </w:rPr>
        <w:t>Таблица</w:t>
      </w:r>
      <w:r w:rsidR="00663FE6">
        <w:rPr>
          <w:b/>
          <w:sz w:val="24"/>
          <w:szCs w:val="24"/>
          <w:lang w:val="ru-RU"/>
        </w:rPr>
        <w:t xml:space="preserve"> </w:t>
      </w:r>
      <w:r w:rsidR="00481BA4">
        <w:rPr>
          <w:b/>
          <w:sz w:val="24"/>
          <w:szCs w:val="24"/>
          <w:lang w:val="ru-RU"/>
        </w:rPr>
        <w:t xml:space="preserve">3 </w:t>
      </w:r>
      <w:r w:rsidR="00335346">
        <w:rPr>
          <w:b/>
          <w:sz w:val="24"/>
          <w:szCs w:val="24"/>
          <w:lang w:val="ru-RU"/>
        </w:rPr>
        <w:t>.</w:t>
      </w:r>
    </w:p>
    <w:tbl>
      <w:tblPr>
        <w:tblStyle w:val="aa"/>
        <w:tblW w:w="9889" w:type="dxa"/>
        <w:tblInd w:w="108" w:type="dxa"/>
        <w:tblLook w:val="04A0" w:firstRow="1" w:lastRow="0" w:firstColumn="1" w:lastColumn="0" w:noHBand="0" w:noVBand="1"/>
      </w:tblPr>
      <w:tblGrid>
        <w:gridCol w:w="516"/>
        <w:gridCol w:w="2722"/>
        <w:gridCol w:w="4981"/>
        <w:gridCol w:w="1670"/>
      </w:tblGrid>
      <w:tr w:rsidR="00605183" w:rsidRPr="0086637F" w14:paraId="76C65D88" w14:textId="77777777" w:rsidTr="00B279F8">
        <w:tc>
          <w:tcPr>
            <w:tcW w:w="516" w:type="dxa"/>
          </w:tcPr>
          <w:p w14:paraId="1DE10CDA" w14:textId="7AB91711" w:rsidR="000D291A" w:rsidRPr="0093019B" w:rsidRDefault="0093019B" w:rsidP="00F93933">
            <w:pPr>
              <w:pStyle w:val="a4"/>
              <w:jc w:val="both"/>
              <w:rPr>
                <w:b/>
                <w:sz w:val="24"/>
                <w:szCs w:val="24"/>
                <w:lang w:val="ru-RU" w:eastAsia="en-US"/>
              </w:rPr>
            </w:pPr>
            <w:r>
              <w:rPr>
                <w:b/>
                <w:sz w:val="24"/>
                <w:szCs w:val="24"/>
                <w:lang w:val="ru-RU" w:eastAsia="en-US"/>
              </w:rPr>
              <w:t>№</w:t>
            </w:r>
          </w:p>
        </w:tc>
        <w:tc>
          <w:tcPr>
            <w:tcW w:w="2722" w:type="dxa"/>
          </w:tcPr>
          <w:p w14:paraId="46052281" w14:textId="6C2838AE" w:rsidR="000D291A" w:rsidRPr="0086637F" w:rsidRDefault="000D291A" w:rsidP="009F148C">
            <w:pPr>
              <w:pStyle w:val="a4"/>
              <w:jc w:val="both"/>
              <w:rPr>
                <w:sz w:val="24"/>
                <w:szCs w:val="24"/>
              </w:rPr>
            </w:pPr>
            <w:r w:rsidRPr="00FA2725">
              <w:rPr>
                <w:b/>
                <w:sz w:val="24"/>
                <w:szCs w:val="24"/>
                <w:lang w:val="ru-RU" w:eastAsia="en-US"/>
              </w:rPr>
              <w:t>Наименование тем дисциплины</w:t>
            </w:r>
          </w:p>
        </w:tc>
        <w:tc>
          <w:tcPr>
            <w:tcW w:w="4981" w:type="dxa"/>
          </w:tcPr>
          <w:p w14:paraId="4E0975F8" w14:textId="77777777" w:rsidR="000D291A" w:rsidRPr="0086637F" w:rsidRDefault="000D291A" w:rsidP="00F93933">
            <w:pPr>
              <w:pStyle w:val="a4"/>
              <w:jc w:val="both"/>
              <w:rPr>
                <w:sz w:val="24"/>
                <w:szCs w:val="24"/>
              </w:rPr>
            </w:pPr>
            <w:r w:rsidRPr="0086637F">
              <w:rPr>
                <w:b/>
                <w:sz w:val="24"/>
                <w:szCs w:val="24"/>
                <w:lang w:eastAsia="en-US"/>
              </w:rPr>
              <w:t xml:space="preserve">Перечень вопросов для обсуждения на семинарских занятиях, рекомендуемые источники из разделов </w:t>
            </w:r>
            <w:r w:rsidRPr="009533BF">
              <w:rPr>
                <w:b/>
                <w:sz w:val="24"/>
                <w:szCs w:val="24"/>
                <w:lang w:eastAsia="en-US"/>
              </w:rPr>
              <w:t>8,9</w:t>
            </w:r>
          </w:p>
        </w:tc>
        <w:tc>
          <w:tcPr>
            <w:tcW w:w="1670" w:type="dxa"/>
          </w:tcPr>
          <w:p w14:paraId="5BFF9364" w14:textId="77777777" w:rsidR="000D291A" w:rsidRPr="0086637F" w:rsidRDefault="000D291A" w:rsidP="00F93933">
            <w:pPr>
              <w:pStyle w:val="a4"/>
              <w:jc w:val="left"/>
              <w:rPr>
                <w:sz w:val="24"/>
                <w:szCs w:val="24"/>
              </w:rPr>
            </w:pPr>
            <w:proofErr w:type="spellStart"/>
            <w:r w:rsidRPr="0086637F">
              <w:rPr>
                <w:b/>
                <w:sz w:val="24"/>
                <w:szCs w:val="24"/>
                <w:lang w:val="en-US" w:eastAsia="en-US"/>
              </w:rPr>
              <w:t>Формы</w:t>
            </w:r>
            <w:proofErr w:type="spellEnd"/>
            <w:r w:rsidRPr="0086637F">
              <w:rPr>
                <w:b/>
                <w:sz w:val="24"/>
                <w:szCs w:val="24"/>
                <w:lang w:val="en-US" w:eastAsia="en-US"/>
              </w:rPr>
              <w:t xml:space="preserve"> </w:t>
            </w:r>
            <w:proofErr w:type="spellStart"/>
            <w:r w:rsidRPr="0086637F">
              <w:rPr>
                <w:b/>
                <w:sz w:val="24"/>
                <w:szCs w:val="24"/>
                <w:lang w:val="en-US" w:eastAsia="en-US"/>
              </w:rPr>
              <w:t>проведения</w:t>
            </w:r>
            <w:proofErr w:type="spellEnd"/>
            <w:r w:rsidRPr="0086637F">
              <w:rPr>
                <w:b/>
                <w:sz w:val="24"/>
                <w:szCs w:val="24"/>
                <w:lang w:val="en-US" w:eastAsia="en-US"/>
              </w:rPr>
              <w:t xml:space="preserve"> </w:t>
            </w:r>
            <w:proofErr w:type="spellStart"/>
            <w:r w:rsidRPr="0086637F">
              <w:rPr>
                <w:b/>
                <w:sz w:val="24"/>
                <w:szCs w:val="24"/>
                <w:lang w:val="en-US" w:eastAsia="en-US"/>
              </w:rPr>
              <w:t>занятий</w:t>
            </w:r>
            <w:proofErr w:type="spellEnd"/>
          </w:p>
        </w:tc>
      </w:tr>
      <w:tr w:rsidR="00605183" w:rsidRPr="0086637F" w14:paraId="69AE9890" w14:textId="77777777" w:rsidTr="00B279F8">
        <w:tc>
          <w:tcPr>
            <w:tcW w:w="516" w:type="dxa"/>
          </w:tcPr>
          <w:p w14:paraId="483AD21A" w14:textId="2CF29683" w:rsidR="000D291A" w:rsidRPr="0086637F" w:rsidRDefault="000D291A" w:rsidP="00F93933">
            <w:pPr>
              <w:pStyle w:val="a4"/>
              <w:jc w:val="both"/>
              <w:rPr>
                <w:b/>
                <w:bCs/>
                <w:color w:val="000000"/>
                <w:sz w:val="24"/>
                <w:szCs w:val="24"/>
                <w:lang w:val="ru-RU"/>
              </w:rPr>
            </w:pPr>
            <w:r>
              <w:rPr>
                <w:b/>
                <w:bCs/>
                <w:color w:val="000000"/>
                <w:sz w:val="24"/>
                <w:szCs w:val="24"/>
                <w:lang w:val="ru-RU"/>
              </w:rPr>
              <w:t>1.</w:t>
            </w:r>
          </w:p>
        </w:tc>
        <w:tc>
          <w:tcPr>
            <w:tcW w:w="2722" w:type="dxa"/>
          </w:tcPr>
          <w:p w14:paraId="32FF346D" w14:textId="41EB4B6B" w:rsidR="000D291A" w:rsidRDefault="000D291A" w:rsidP="00F93933">
            <w:pPr>
              <w:pStyle w:val="a4"/>
              <w:jc w:val="both"/>
              <w:rPr>
                <w:bCs/>
                <w:color w:val="000000"/>
                <w:sz w:val="24"/>
                <w:szCs w:val="24"/>
                <w:lang w:val="ru-RU"/>
              </w:rPr>
            </w:pPr>
            <w:r w:rsidRPr="0086637F">
              <w:rPr>
                <w:b/>
                <w:bCs/>
                <w:color w:val="000000"/>
                <w:sz w:val="24"/>
                <w:szCs w:val="24"/>
                <w:lang w:val="ru-RU"/>
              </w:rPr>
              <w:t>Тема 1.</w:t>
            </w:r>
            <w:r w:rsidRPr="0086637F">
              <w:rPr>
                <w:sz w:val="24"/>
                <w:szCs w:val="24"/>
              </w:rPr>
              <w:t xml:space="preserve"> </w:t>
            </w:r>
            <w:r w:rsidRPr="0086637F">
              <w:rPr>
                <w:bCs/>
                <w:color w:val="000000"/>
                <w:sz w:val="24"/>
                <w:szCs w:val="24"/>
                <w:lang w:val="ru-RU"/>
              </w:rPr>
              <w:t>История как наука</w:t>
            </w:r>
            <w:r>
              <w:rPr>
                <w:bCs/>
                <w:color w:val="000000"/>
                <w:sz w:val="24"/>
                <w:szCs w:val="24"/>
                <w:lang w:val="ru-RU"/>
              </w:rPr>
              <w:t xml:space="preserve"> </w:t>
            </w:r>
          </w:p>
          <w:p w14:paraId="07141CC8" w14:textId="055A84EB" w:rsidR="000D291A" w:rsidRPr="009A6FC1" w:rsidRDefault="000D291A" w:rsidP="00F93933">
            <w:pPr>
              <w:pStyle w:val="a4"/>
              <w:jc w:val="both"/>
              <w:rPr>
                <w:b/>
                <w:sz w:val="24"/>
                <w:szCs w:val="24"/>
                <w:lang w:val="ru-RU"/>
              </w:rPr>
            </w:pPr>
          </w:p>
        </w:tc>
        <w:tc>
          <w:tcPr>
            <w:tcW w:w="4981" w:type="dxa"/>
          </w:tcPr>
          <w:p w14:paraId="61B41447" w14:textId="2D1D1EA1" w:rsidR="00247281" w:rsidRDefault="00247281" w:rsidP="00F93933">
            <w:pPr>
              <w:pStyle w:val="a4"/>
              <w:jc w:val="both"/>
              <w:rPr>
                <w:bCs/>
                <w:sz w:val="24"/>
                <w:szCs w:val="24"/>
                <w:lang w:val="ru-RU"/>
              </w:rPr>
            </w:pPr>
            <w:r>
              <w:rPr>
                <w:bCs/>
                <w:sz w:val="24"/>
                <w:szCs w:val="24"/>
                <w:lang w:val="ru-RU"/>
              </w:rPr>
              <w:t xml:space="preserve">Семинар </w:t>
            </w:r>
          </w:p>
          <w:p w14:paraId="29A0CEFE" w14:textId="0560D18B" w:rsidR="000D291A" w:rsidRPr="0086637F" w:rsidRDefault="000D291A" w:rsidP="00F93933">
            <w:pPr>
              <w:pStyle w:val="a4"/>
              <w:jc w:val="both"/>
              <w:rPr>
                <w:bCs/>
                <w:sz w:val="24"/>
                <w:szCs w:val="24"/>
                <w:lang w:val="ru-RU"/>
              </w:rPr>
            </w:pPr>
            <w:r w:rsidRPr="0086637F">
              <w:rPr>
                <w:bCs/>
                <w:sz w:val="24"/>
                <w:szCs w:val="24"/>
                <w:lang w:val="ru-RU"/>
              </w:rPr>
              <w:t>1. История как наука и как дисциплина.</w:t>
            </w:r>
          </w:p>
          <w:p w14:paraId="1931B1CE" w14:textId="77777777" w:rsidR="000D291A" w:rsidRPr="0086637F" w:rsidRDefault="000D291A" w:rsidP="00F93933">
            <w:pPr>
              <w:pStyle w:val="a4"/>
              <w:jc w:val="both"/>
              <w:rPr>
                <w:bCs/>
                <w:sz w:val="24"/>
                <w:szCs w:val="24"/>
                <w:lang w:val="ru-RU"/>
              </w:rPr>
            </w:pPr>
            <w:r w:rsidRPr="0086637F">
              <w:rPr>
                <w:bCs/>
                <w:sz w:val="24"/>
                <w:szCs w:val="24"/>
                <w:lang w:val="ru-RU"/>
              </w:rPr>
              <w:t>2. Методология истории.</w:t>
            </w:r>
          </w:p>
          <w:p w14:paraId="227EE2E9" w14:textId="77777777" w:rsidR="000D291A" w:rsidRPr="0086637F" w:rsidRDefault="000D291A" w:rsidP="00F93933">
            <w:pPr>
              <w:pStyle w:val="a4"/>
              <w:jc w:val="both"/>
              <w:rPr>
                <w:bCs/>
                <w:sz w:val="24"/>
                <w:szCs w:val="24"/>
                <w:lang w:val="ru-RU"/>
              </w:rPr>
            </w:pPr>
            <w:r w:rsidRPr="0086637F">
              <w:rPr>
                <w:bCs/>
                <w:sz w:val="24"/>
                <w:szCs w:val="24"/>
                <w:lang w:val="ru-RU"/>
              </w:rPr>
              <w:t>3. Тенденции и закономерности исторического развития.</w:t>
            </w:r>
          </w:p>
          <w:p w14:paraId="78D3CB86" w14:textId="77777777" w:rsidR="000D291A" w:rsidRPr="0086637F" w:rsidRDefault="000D291A" w:rsidP="00F93933">
            <w:pPr>
              <w:pStyle w:val="a4"/>
              <w:jc w:val="both"/>
              <w:rPr>
                <w:bCs/>
                <w:sz w:val="24"/>
                <w:szCs w:val="24"/>
                <w:lang w:val="ru-RU"/>
              </w:rPr>
            </w:pPr>
            <w:r w:rsidRPr="0086637F">
              <w:rPr>
                <w:bCs/>
                <w:sz w:val="24"/>
                <w:szCs w:val="24"/>
                <w:lang w:val="ru-RU"/>
              </w:rPr>
              <w:t>4. Факторы и уроки истории.</w:t>
            </w:r>
          </w:p>
          <w:p w14:paraId="7033CD70" w14:textId="77777777" w:rsidR="000D291A" w:rsidRPr="0086637F" w:rsidRDefault="000D291A" w:rsidP="00F93933">
            <w:pPr>
              <w:pStyle w:val="a4"/>
              <w:jc w:val="both"/>
              <w:rPr>
                <w:bCs/>
                <w:sz w:val="24"/>
                <w:szCs w:val="24"/>
                <w:lang w:val="ru-RU"/>
              </w:rPr>
            </w:pPr>
            <w:r w:rsidRPr="0086637F">
              <w:rPr>
                <w:bCs/>
                <w:sz w:val="24"/>
                <w:szCs w:val="24"/>
                <w:lang w:val="ru-RU"/>
              </w:rPr>
              <w:t>5. Периодизация исторического процесса.</w:t>
            </w:r>
          </w:p>
          <w:p w14:paraId="34BC33A0" w14:textId="52DBCA7A" w:rsidR="00E578C7" w:rsidRDefault="000D291A" w:rsidP="00F93933">
            <w:pPr>
              <w:pStyle w:val="a4"/>
              <w:jc w:val="both"/>
              <w:rPr>
                <w:b/>
                <w:bCs/>
                <w:sz w:val="24"/>
                <w:szCs w:val="24"/>
                <w:lang w:val="ru-RU"/>
              </w:rPr>
            </w:pPr>
            <w:r w:rsidRPr="0086637F">
              <w:rPr>
                <w:b/>
                <w:bCs/>
                <w:sz w:val="24"/>
                <w:szCs w:val="24"/>
              </w:rPr>
              <w:t>Рекомендуемые источники из разделов</w:t>
            </w:r>
          </w:p>
          <w:p w14:paraId="25ED10AB" w14:textId="2AA762AE" w:rsidR="00E578C7" w:rsidRPr="00E578C7" w:rsidRDefault="000D291A" w:rsidP="00047458">
            <w:pPr>
              <w:pStyle w:val="a4"/>
              <w:jc w:val="both"/>
              <w:rPr>
                <w:b/>
                <w:bCs/>
                <w:sz w:val="24"/>
                <w:szCs w:val="24"/>
                <w:lang w:val="ru-RU"/>
              </w:rPr>
            </w:pPr>
            <w:r>
              <w:rPr>
                <w:b/>
                <w:bCs/>
                <w:sz w:val="24"/>
                <w:szCs w:val="24"/>
              </w:rPr>
              <w:t>8</w:t>
            </w:r>
            <w:r>
              <w:rPr>
                <w:b/>
                <w:bCs/>
                <w:sz w:val="24"/>
                <w:szCs w:val="24"/>
                <w:lang w:val="ru-RU"/>
              </w:rPr>
              <w:t xml:space="preserve"> </w:t>
            </w:r>
            <w:r w:rsidR="00E578C7">
              <w:rPr>
                <w:b/>
                <w:bCs/>
                <w:sz w:val="24"/>
                <w:szCs w:val="24"/>
                <w:lang w:val="ru-RU"/>
              </w:rPr>
              <w:t>(</w:t>
            </w:r>
            <w:r w:rsidR="00677BB8">
              <w:rPr>
                <w:b/>
                <w:bCs/>
                <w:sz w:val="24"/>
                <w:szCs w:val="24"/>
                <w:lang w:val="ru-RU"/>
              </w:rPr>
              <w:t>А-1,2; Б-</w:t>
            </w:r>
            <w:r>
              <w:rPr>
                <w:b/>
                <w:bCs/>
                <w:sz w:val="24"/>
                <w:szCs w:val="24"/>
                <w:lang w:val="ru-RU"/>
              </w:rPr>
              <w:t>3,6</w:t>
            </w:r>
            <w:r w:rsidR="00E578C7">
              <w:rPr>
                <w:b/>
                <w:bCs/>
                <w:sz w:val="24"/>
                <w:szCs w:val="24"/>
                <w:lang w:val="ru-RU"/>
              </w:rPr>
              <w:t>); 9 (1,5,6)</w:t>
            </w:r>
            <w:r w:rsidR="00047458" w:rsidRPr="00E578C7">
              <w:rPr>
                <w:b/>
                <w:bCs/>
                <w:sz w:val="24"/>
                <w:szCs w:val="24"/>
                <w:lang w:val="ru-RU"/>
              </w:rPr>
              <w:t xml:space="preserve"> </w:t>
            </w:r>
          </w:p>
        </w:tc>
        <w:tc>
          <w:tcPr>
            <w:tcW w:w="1670" w:type="dxa"/>
          </w:tcPr>
          <w:p w14:paraId="617B8A6F" w14:textId="77777777" w:rsidR="000D291A" w:rsidRDefault="000D291A" w:rsidP="00F93933">
            <w:pPr>
              <w:pStyle w:val="a4"/>
              <w:jc w:val="left"/>
              <w:rPr>
                <w:sz w:val="20"/>
                <w:lang w:val="ru-RU"/>
              </w:rPr>
            </w:pPr>
            <w:r w:rsidRPr="006E426F">
              <w:rPr>
                <w:sz w:val="20"/>
              </w:rPr>
              <w:t>Эвристическая беседа,</w:t>
            </w:r>
            <w:r>
              <w:rPr>
                <w:sz w:val="20"/>
              </w:rPr>
              <w:t xml:space="preserve"> групповая дискуссия</w:t>
            </w:r>
            <w:r>
              <w:rPr>
                <w:sz w:val="20"/>
                <w:lang w:val="ru-RU"/>
              </w:rPr>
              <w:t>, фронтальный опрос, обсуждение задач и этапов подготовки домашнего творческого задания (ДТЗ)</w:t>
            </w:r>
          </w:p>
          <w:p w14:paraId="12A54757" w14:textId="5072DC55" w:rsidR="0021788D" w:rsidRPr="00CA535D" w:rsidRDefault="0021788D" w:rsidP="00F93933">
            <w:pPr>
              <w:pStyle w:val="a4"/>
              <w:jc w:val="left"/>
              <w:rPr>
                <w:bCs/>
                <w:sz w:val="24"/>
                <w:szCs w:val="24"/>
                <w:lang w:val="ru-RU"/>
              </w:rPr>
            </w:pPr>
          </w:p>
        </w:tc>
      </w:tr>
      <w:tr w:rsidR="00605183" w:rsidRPr="0086637F" w14:paraId="62334CD7" w14:textId="77777777" w:rsidTr="00B279F8">
        <w:tc>
          <w:tcPr>
            <w:tcW w:w="516" w:type="dxa"/>
          </w:tcPr>
          <w:p w14:paraId="3DCB86AD" w14:textId="547AD437" w:rsidR="000D291A" w:rsidRPr="0086637F" w:rsidRDefault="000D291A" w:rsidP="00F93933">
            <w:pPr>
              <w:pStyle w:val="a4"/>
              <w:jc w:val="both"/>
              <w:rPr>
                <w:b/>
                <w:bCs/>
                <w:color w:val="000000"/>
                <w:sz w:val="24"/>
                <w:szCs w:val="24"/>
                <w:lang w:val="ru-RU"/>
              </w:rPr>
            </w:pPr>
            <w:r>
              <w:rPr>
                <w:b/>
                <w:bCs/>
                <w:color w:val="000000"/>
                <w:sz w:val="24"/>
                <w:szCs w:val="24"/>
                <w:lang w:val="ru-RU"/>
              </w:rPr>
              <w:t>2.</w:t>
            </w:r>
          </w:p>
        </w:tc>
        <w:tc>
          <w:tcPr>
            <w:tcW w:w="2722" w:type="dxa"/>
          </w:tcPr>
          <w:p w14:paraId="6A1FC2D9" w14:textId="139B0996" w:rsidR="000D291A" w:rsidRPr="0086637F" w:rsidRDefault="000D291A" w:rsidP="00F93933">
            <w:pPr>
              <w:pStyle w:val="a4"/>
              <w:jc w:val="both"/>
              <w:rPr>
                <w:sz w:val="24"/>
                <w:szCs w:val="24"/>
                <w:lang w:val="ru-RU"/>
              </w:rPr>
            </w:pPr>
            <w:r w:rsidRPr="0086637F">
              <w:rPr>
                <w:b/>
                <w:bCs/>
                <w:color w:val="000000"/>
                <w:sz w:val="24"/>
                <w:szCs w:val="24"/>
                <w:lang w:val="ru-RU"/>
              </w:rPr>
              <w:t>Тема 2.</w:t>
            </w:r>
            <w:r w:rsidRPr="0086637F">
              <w:rPr>
                <w:sz w:val="24"/>
                <w:szCs w:val="24"/>
              </w:rPr>
              <w:t xml:space="preserve"> </w:t>
            </w:r>
          </w:p>
          <w:p w14:paraId="5F82E64E" w14:textId="77777777" w:rsidR="000D291A" w:rsidRDefault="000D291A" w:rsidP="00F93933">
            <w:pPr>
              <w:pStyle w:val="a4"/>
              <w:jc w:val="both"/>
              <w:rPr>
                <w:sz w:val="24"/>
                <w:szCs w:val="24"/>
                <w:lang w:val="ru-RU"/>
              </w:rPr>
            </w:pPr>
            <w:r w:rsidRPr="0086637F">
              <w:rPr>
                <w:sz w:val="24"/>
                <w:szCs w:val="24"/>
                <w:lang w:val="ru-RU"/>
              </w:rPr>
              <w:t>Траектории понимания истории</w:t>
            </w:r>
            <w:r>
              <w:rPr>
                <w:sz w:val="24"/>
                <w:szCs w:val="24"/>
                <w:lang w:val="ru-RU"/>
              </w:rPr>
              <w:t xml:space="preserve"> </w:t>
            </w:r>
          </w:p>
          <w:p w14:paraId="57EAF005" w14:textId="77777777" w:rsidR="000D291A" w:rsidRPr="0086637F" w:rsidRDefault="000D291A" w:rsidP="000D291A">
            <w:pPr>
              <w:pStyle w:val="a4"/>
              <w:jc w:val="both"/>
              <w:rPr>
                <w:b/>
                <w:sz w:val="24"/>
                <w:szCs w:val="24"/>
                <w:lang w:val="ru-RU"/>
              </w:rPr>
            </w:pPr>
          </w:p>
        </w:tc>
        <w:tc>
          <w:tcPr>
            <w:tcW w:w="4981" w:type="dxa"/>
          </w:tcPr>
          <w:p w14:paraId="413FC3F4" w14:textId="409E5416" w:rsidR="00247281" w:rsidRDefault="00247281" w:rsidP="00F93933">
            <w:pPr>
              <w:pStyle w:val="a4"/>
              <w:jc w:val="both"/>
              <w:rPr>
                <w:bCs/>
                <w:sz w:val="24"/>
                <w:szCs w:val="24"/>
                <w:lang w:val="ru-RU"/>
              </w:rPr>
            </w:pPr>
            <w:r>
              <w:rPr>
                <w:bCs/>
                <w:sz w:val="24"/>
                <w:szCs w:val="24"/>
                <w:lang w:val="ru-RU"/>
              </w:rPr>
              <w:t xml:space="preserve">Семинар </w:t>
            </w:r>
          </w:p>
          <w:p w14:paraId="6B06DBDC" w14:textId="77777777" w:rsidR="000D291A" w:rsidRPr="0086637F" w:rsidRDefault="000D291A" w:rsidP="00F93933">
            <w:pPr>
              <w:pStyle w:val="a4"/>
              <w:jc w:val="both"/>
              <w:rPr>
                <w:bCs/>
                <w:sz w:val="24"/>
                <w:szCs w:val="24"/>
                <w:lang w:val="ru-RU"/>
              </w:rPr>
            </w:pPr>
            <w:r w:rsidRPr="0086637F">
              <w:rPr>
                <w:bCs/>
                <w:sz w:val="24"/>
                <w:szCs w:val="24"/>
                <w:lang w:val="ru-RU"/>
              </w:rPr>
              <w:t>1. Принципы понимания истории.</w:t>
            </w:r>
          </w:p>
          <w:p w14:paraId="012D8448" w14:textId="77777777" w:rsidR="000D291A" w:rsidRPr="0086637F" w:rsidRDefault="000D291A" w:rsidP="00F93933">
            <w:pPr>
              <w:pStyle w:val="a4"/>
              <w:jc w:val="both"/>
              <w:rPr>
                <w:bCs/>
                <w:sz w:val="24"/>
                <w:szCs w:val="24"/>
                <w:lang w:val="ru-RU"/>
              </w:rPr>
            </w:pPr>
            <w:r w:rsidRPr="0086637F">
              <w:rPr>
                <w:bCs/>
                <w:sz w:val="24"/>
                <w:szCs w:val="24"/>
                <w:lang w:val="ru-RU"/>
              </w:rPr>
              <w:t>2. Формы исторического сознания и черты исторического мышления современности.</w:t>
            </w:r>
          </w:p>
          <w:p w14:paraId="4A386D49" w14:textId="77777777" w:rsidR="000D291A" w:rsidRPr="0086637F" w:rsidRDefault="000D291A" w:rsidP="00F93933">
            <w:pPr>
              <w:pStyle w:val="a4"/>
              <w:jc w:val="both"/>
              <w:rPr>
                <w:bCs/>
                <w:sz w:val="24"/>
                <w:szCs w:val="24"/>
                <w:lang w:val="ru-RU"/>
              </w:rPr>
            </w:pPr>
            <w:r w:rsidRPr="0086637F">
              <w:rPr>
                <w:bCs/>
                <w:sz w:val="24"/>
                <w:szCs w:val="24"/>
                <w:lang w:val="ru-RU"/>
              </w:rPr>
              <w:t>3. Познавательные траектории истории: векторные, циклические и волновые.</w:t>
            </w:r>
          </w:p>
          <w:p w14:paraId="71C56D06" w14:textId="77777777" w:rsidR="000D291A" w:rsidRPr="0086637F" w:rsidRDefault="000D291A" w:rsidP="00F93933">
            <w:pPr>
              <w:pStyle w:val="a4"/>
              <w:jc w:val="both"/>
              <w:rPr>
                <w:bCs/>
                <w:sz w:val="24"/>
                <w:szCs w:val="24"/>
                <w:lang w:val="ru-RU"/>
              </w:rPr>
            </w:pPr>
            <w:r w:rsidRPr="0086637F">
              <w:rPr>
                <w:bCs/>
                <w:sz w:val="24"/>
                <w:szCs w:val="24"/>
                <w:lang w:val="ru-RU"/>
              </w:rPr>
              <w:t>4. Формационный и цивилизационный взгляд на историю.</w:t>
            </w:r>
          </w:p>
          <w:p w14:paraId="3DF46CE0" w14:textId="77777777" w:rsidR="000D291A" w:rsidRPr="0086637F" w:rsidRDefault="000D291A" w:rsidP="00F93933">
            <w:pPr>
              <w:pStyle w:val="a4"/>
              <w:jc w:val="both"/>
              <w:rPr>
                <w:bCs/>
                <w:sz w:val="24"/>
                <w:szCs w:val="24"/>
                <w:lang w:val="ru-RU"/>
              </w:rPr>
            </w:pPr>
            <w:r w:rsidRPr="0086637F">
              <w:rPr>
                <w:bCs/>
                <w:sz w:val="24"/>
                <w:szCs w:val="24"/>
                <w:lang w:val="ru-RU"/>
              </w:rPr>
              <w:t>5. Глобально-стадиальная и мир-системная концепции истории: общее и особенное.</w:t>
            </w:r>
          </w:p>
          <w:p w14:paraId="6501A437" w14:textId="77777777" w:rsidR="000D291A" w:rsidRPr="0086637F" w:rsidRDefault="000D291A" w:rsidP="00F93933">
            <w:pPr>
              <w:pStyle w:val="a4"/>
              <w:jc w:val="both"/>
              <w:rPr>
                <w:bCs/>
                <w:sz w:val="24"/>
                <w:szCs w:val="24"/>
                <w:lang w:val="ru-RU"/>
              </w:rPr>
            </w:pPr>
            <w:r w:rsidRPr="0086637F">
              <w:rPr>
                <w:bCs/>
                <w:sz w:val="24"/>
                <w:szCs w:val="24"/>
                <w:lang w:val="ru-RU"/>
              </w:rPr>
              <w:t>6. Синергетическая парадигма истории и её эвристические возможности.</w:t>
            </w:r>
          </w:p>
          <w:p w14:paraId="769CE66E" w14:textId="39D91797" w:rsidR="000D291A" w:rsidRPr="0086637F" w:rsidRDefault="000D291A" w:rsidP="00E578C7">
            <w:pPr>
              <w:pStyle w:val="a4"/>
              <w:jc w:val="both"/>
              <w:rPr>
                <w:b/>
                <w:sz w:val="24"/>
                <w:szCs w:val="24"/>
              </w:rPr>
            </w:pPr>
            <w:r w:rsidRPr="0086637F">
              <w:rPr>
                <w:b/>
                <w:bCs/>
                <w:sz w:val="24"/>
                <w:szCs w:val="24"/>
              </w:rPr>
              <w:t xml:space="preserve">Рекомендуемые источники из разделов </w:t>
            </w:r>
            <w:r>
              <w:rPr>
                <w:b/>
                <w:bCs/>
                <w:sz w:val="24"/>
                <w:szCs w:val="24"/>
              </w:rPr>
              <w:t>8</w:t>
            </w:r>
            <w:r w:rsidR="00E578C7">
              <w:rPr>
                <w:b/>
                <w:bCs/>
                <w:sz w:val="24"/>
                <w:szCs w:val="24"/>
                <w:lang w:val="ru-RU"/>
              </w:rPr>
              <w:t xml:space="preserve"> (</w:t>
            </w:r>
            <w:r w:rsidR="00677BB8">
              <w:rPr>
                <w:b/>
                <w:bCs/>
                <w:sz w:val="24"/>
                <w:szCs w:val="24"/>
                <w:lang w:val="ru-RU"/>
              </w:rPr>
              <w:t>А-1,2; Б-</w:t>
            </w:r>
            <w:r>
              <w:rPr>
                <w:b/>
                <w:bCs/>
                <w:sz w:val="24"/>
                <w:szCs w:val="24"/>
                <w:lang w:val="ru-RU"/>
              </w:rPr>
              <w:t>3,6</w:t>
            </w:r>
            <w:r w:rsidR="00E578C7">
              <w:rPr>
                <w:b/>
                <w:bCs/>
                <w:sz w:val="24"/>
                <w:szCs w:val="24"/>
                <w:lang w:val="ru-RU"/>
              </w:rPr>
              <w:t>); 9 (2,4)</w:t>
            </w:r>
          </w:p>
        </w:tc>
        <w:tc>
          <w:tcPr>
            <w:tcW w:w="1670" w:type="dxa"/>
          </w:tcPr>
          <w:p w14:paraId="7C40EF8F" w14:textId="77777777" w:rsidR="000D291A" w:rsidRPr="001B2007" w:rsidRDefault="000D291A" w:rsidP="00F93933">
            <w:pPr>
              <w:pStyle w:val="a4"/>
              <w:jc w:val="left"/>
              <w:rPr>
                <w:bCs/>
                <w:sz w:val="24"/>
                <w:szCs w:val="24"/>
                <w:lang w:val="ru-RU"/>
              </w:rPr>
            </w:pPr>
            <w:r w:rsidRPr="006E426F">
              <w:rPr>
                <w:sz w:val="20"/>
              </w:rPr>
              <w:t>Эвристическая беседа,</w:t>
            </w:r>
            <w:r>
              <w:rPr>
                <w:sz w:val="20"/>
              </w:rPr>
              <w:t xml:space="preserve"> групповая дискуссия</w:t>
            </w:r>
            <w:r>
              <w:rPr>
                <w:sz w:val="20"/>
                <w:lang w:val="ru-RU"/>
              </w:rPr>
              <w:t>, деловая игра, практикум по сравнительному анализу методологии научных статей</w:t>
            </w:r>
          </w:p>
        </w:tc>
      </w:tr>
      <w:tr w:rsidR="00605183" w:rsidRPr="0086637F" w14:paraId="5FFF795B" w14:textId="77777777" w:rsidTr="00B279F8">
        <w:tc>
          <w:tcPr>
            <w:tcW w:w="516" w:type="dxa"/>
            <w:vMerge w:val="restart"/>
          </w:tcPr>
          <w:p w14:paraId="77D1B2D5" w14:textId="464D460D" w:rsidR="00B279F8" w:rsidRPr="0086637F" w:rsidRDefault="00B279F8" w:rsidP="008E73B3">
            <w:pPr>
              <w:pStyle w:val="a4"/>
              <w:jc w:val="both"/>
              <w:rPr>
                <w:b/>
                <w:bCs/>
                <w:color w:val="000000"/>
                <w:sz w:val="24"/>
                <w:szCs w:val="24"/>
                <w:lang w:val="ru-RU"/>
              </w:rPr>
            </w:pPr>
            <w:r>
              <w:rPr>
                <w:b/>
                <w:bCs/>
                <w:color w:val="000000"/>
                <w:sz w:val="24"/>
                <w:szCs w:val="24"/>
                <w:lang w:val="ru-RU"/>
              </w:rPr>
              <w:t>3.</w:t>
            </w:r>
            <w:r w:rsidR="008E73B3" w:rsidRPr="0086637F">
              <w:rPr>
                <w:b/>
                <w:bCs/>
                <w:color w:val="000000"/>
                <w:sz w:val="24"/>
                <w:szCs w:val="24"/>
                <w:lang w:val="ru-RU"/>
              </w:rPr>
              <w:t xml:space="preserve"> </w:t>
            </w:r>
          </w:p>
        </w:tc>
        <w:tc>
          <w:tcPr>
            <w:tcW w:w="2722" w:type="dxa"/>
            <w:vMerge w:val="restart"/>
          </w:tcPr>
          <w:p w14:paraId="5930E64F" w14:textId="3AE0D67A" w:rsidR="00B279F8" w:rsidRPr="0086637F" w:rsidRDefault="00B279F8" w:rsidP="008E73B3">
            <w:pPr>
              <w:pStyle w:val="a4"/>
              <w:jc w:val="both"/>
              <w:rPr>
                <w:b/>
                <w:bCs/>
                <w:color w:val="000000"/>
                <w:sz w:val="24"/>
                <w:szCs w:val="24"/>
                <w:lang w:val="ru-RU"/>
              </w:rPr>
            </w:pPr>
            <w:r w:rsidRPr="0086637F">
              <w:rPr>
                <w:b/>
                <w:bCs/>
                <w:color w:val="000000"/>
                <w:sz w:val="24"/>
                <w:szCs w:val="24"/>
                <w:lang w:val="ru-RU"/>
              </w:rPr>
              <w:t xml:space="preserve">Тема 3. </w:t>
            </w:r>
            <w:r w:rsidRPr="0086637F">
              <w:rPr>
                <w:bCs/>
                <w:color w:val="000000"/>
                <w:sz w:val="24"/>
                <w:szCs w:val="24"/>
                <w:lang w:val="ru-RU"/>
              </w:rPr>
              <w:t>Роль личности в общественно-историческом процессе</w:t>
            </w:r>
          </w:p>
        </w:tc>
        <w:tc>
          <w:tcPr>
            <w:tcW w:w="4981" w:type="dxa"/>
          </w:tcPr>
          <w:p w14:paraId="1D853578" w14:textId="233BE590" w:rsidR="00247281" w:rsidRDefault="00247281" w:rsidP="00F93933">
            <w:pPr>
              <w:pStyle w:val="a4"/>
              <w:jc w:val="both"/>
              <w:rPr>
                <w:bCs/>
                <w:sz w:val="24"/>
                <w:szCs w:val="24"/>
                <w:lang w:val="ru-RU"/>
              </w:rPr>
            </w:pPr>
            <w:r>
              <w:rPr>
                <w:bCs/>
                <w:sz w:val="24"/>
                <w:szCs w:val="24"/>
                <w:lang w:val="ru-RU"/>
              </w:rPr>
              <w:t xml:space="preserve">Семинар </w:t>
            </w:r>
          </w:p>
          <w:p w14:paraId="440042E2" w14:textId="52A7E1DE" w:rsidR="00B279F8" w:rsidRPr="0086637F" w:rsidRDefault="008E73B3" w:rsidP="00F93933">
            <w:pPr>
              <w:pStyle w:val="a4"/>
              <w:jc w:val="both"/>
              <w:rPr>
                <w:bCs/>
                <w:sz w:val="24"/>
                <w:szCs w:val="24"/>
                <w:lang w:val="ru-RU"/>
              </w:rPr>
            </w:pPr>
            <w:r>
              <w:rPr>
                <w:bCs/>
                <w:sz w:val="24"/>
                <w:szCs w:val="24"/>
                <w:lang w:val="ru-RU"/>
              </w:rPr>
              <w:t>1.</w:t>
            </w:r>
            <w:r w:rsidR="00B279F8" w:rsidRPr="0086637F">
              <w:rPr>
                <w:bCs/>
                <w:sz w:val="24"/>
                <w:szCs w:val="24"/>
                <w:lang w:val="ru-RU"/>
              </w:rPr>
              <w:t>Роль личности в обществе как историко-философская проблема.</w:t>
            </w:r>
          </w:p>
          <w:p w14:paraId="5912BE4D" w14:textId="0F033C16" w:rsidR="00B279F8" w:rsidRDefault="00B279F8" w:rsidP="00F93933">
            <w:pPr>
              <w:pStyle w:val="a4"/>
              <w:jc w:val="both"/>
              <w:rPr>
                <w:bCs/>
                <w:sz w:val="24"/>
                <w:szCs w:val="24"/>
                <w:lang w:val="ru-RU"/>
              </w:rPr>
            </w:pPr>
            <w:r w:rsidRPr="0086637F">
              <w:rPr>
                <w:bCs/>
                <w:sz w:val="24"/>
                <w:szCs w:val="24"/>
                <w:lang w:val="ru-RU"/>
              </w:rPr>
              <w:t>2. Эволюция взглядов Нового времени на проблему роли личности в истории</w:t>
            </w:r>
            <w:r>
              <w:rPr>
                <w:bCs/>
                <w:sz w:val="24"/>
                <w:szCs w:val="24"/>
                <w:lang w:val="ru-RU"/>
              </w:rPr>
              <w:t>.</w:t>
            </w:r>
          </w:p>
          <w:p w14:paraId="727A5B55" w14:textId="15C5BD24" w:rsidR="00B279F8" w:rsidRPr="0086637F" w:rsidRDefault="00B279F8" w:rsidP="00E578C7">
            <w:pPr>
              <w:pStyle w:val="a4"/>
              <w:jc w:val="both"/>
              <w:rPr>
                <w:b/>
                <w:bCs/>
                <w:sz w:val="24"/>
                <w:szCs w:val="24"/>
                <w:lang w:val="ru-RU"/>
              </w:rPr>
            </w:pPr>
            <w:r w:rsidRPr="0086637F">
              <w:rPr>
                <w:b/>
                <w:bCs/>
                <w:sz w:val="24"/>
                <w:szCs w:val="24"/>
              </w:rPr>
              <w:t xml:space="preserve">Рекомендуемые источники из разделов </w:t>
            </w:r>
            <w:r>
              <w:rPr>
                <w:b/>
                <w:bCs/>
                <w:sz w:val="24"/>
                <w:szCs w:val="24"/>
              </w:rPr>
              <w:t>8</w:t>
            </w:r>
            <w:r w:rsidR="00E578C7">
              <w:rPr>
                <w:b/>
                <w:bCs/>
                <w:sz w:val="24"/>
                <w:szCs w:val="24"/>
                <w:lang w:val="ru-RU"/>
              </w:rPr>
              <w:t xml:space="preserve"> (</w:t>
            </w:r>
            <w:r w:rsidR="00677BB8">
              <w:rPr>
                <w:b/>
                <w:bCs/>
                <w:sz w:val="24"/>
                <w:szCs w:val="24"/>
                <w:lang w:val="ru-RU"/>
              </w:rPr>
              <w:t>А-1,2; Б-</w:t>
            </w:r>
            <w:r>
              <w:rPr>
                <w:b/>
                <w:bCs/>
                <w:sz w:val="24"/>
                <w:szCs w:val="24"/>
                <w:lang w:val="ru-RU"/>
              </w:rPr>
              <w:t>3,6</w:t>
            </w:r>
            <w:r w:rsidR="00E578C7">
              <w:rPr>
                <w:b/>
                <w:bCs/>
                <w:sz w:val="24"/>
                <w:szCs w:val="24"/>
                <w:lang w:val="ru-RU"/>
              </w:rPr>
              <w:t>); 9 (2,4</w:t>
            </w:r>
            <w:r w:rsidR="004F526C">
              <w:rPr>
                <w:b/>
                <w:bCs/>
                <w:sz w:val="24"/>
                <w:szCs w:val="24"/>
                <w:lang w:val="ru-RU"/>
              </w:rPr>
              <w:t>,16</w:t>
            </w:r>
            <w:r w:rsidR="00E578C7">
              <w:rPr>
                <w:b/>
                <w:bCs/>
                <w:sz w:val="24"/>
                <w:szCs w:val="24"/>
                <w:lang w:val="ru-RU"/>
              </w:rPr>
              <w:t>)</w:t>
            </w:r>
          </w:p>
        </w:tc>
        <w:tc>
          <w:tcPr>
            <w:tcW w:w="1670" w:type="dxa"/>
          </w:tcPr>
          <w:p w14:paraId="61CF1257" w14:textId="4418E5F7" w:rsidR="00B279F8" w:rsidRPr="001B2007" w:rsidRDefault="00B279F8" w:rsidP="0093019B">
            <w:pPr>
              <w:pStyle w:val="a4"/>
              <w:jc w:val="left"/>
              <w:rPr>
                <w:bCs/>
                <w:sz w:val="24"/>
                <w:szCs w:val="24"/>
                <w:lang w:val="ru-RU"/>
              </w:rPr>
            </w:pPr>
            <w:r w:rsidRPr="006E426F">
              <w:rPr>
                <w:sz w:val="20"/>
              </w:rPr>
              <w:t>Эвристическая беседа,</w:t>
            </w:r>
            <w:r>
              <w:rPr>
                <w:sz w:val="20"/>
              </w:rPr>
              <w:t xml:space="preserve"> групповая дискуссия, анализ истор</w:t>
            </w:r>
            <w:r>
              <w:rPr>
                <w:sz w:val="20"/>
                <w:lang w:val="ru-RU"/>
              </w:rPr>
              <w:t>ико-биографических</w:t>
            </w:r>
            <w:r>
              <w:rPr>
                <w:sz w:val="20"/>
              </w:rPr>
              <w:t xml:space="preserve"> документов</w:t>
            </w:r>
            <w:r>
              <w:rPr>
                <w:sz w:val="20"/>
                <w:lang w:val="ru-RU"/>
              </w:rPr>
              <w:t xml:space="preserve"> </w:t>
            </w:r>
          </w:p>
        </w:tc>
      </w:tr>
      <w:tr w:rsidR="00605183" w:rsidRPr="0086637F" w14:paraId="451A4447" w14:textId="77777777" w:rsidTr="00B279F8">
        <w:tc>
          <w:tcPr>
            <w:tcW w:w="516" w:type="dxa"/>
            <w:vMerge/>
          </w:tcPr>
          <w:p w14:paraId="58EC3549" w14:textId="1A6100C8" w:rsidR="00B279F8" w:rsidRPr="0086637F" w:rsidRDefault="00B279F8" w:rsidP="000D291A">
            <w:pPr>
              <w:pStyle w:val="a4"/>
              <w:jc w:val="both"/>
              <w:rPr>
                <w:b/>
                <w:bCs/>
                <w:color w:val="000000"/>
                <w:sz w:val="24"/>
                <w:szCs w:val="24"/>
                <w:lang w:val="ru-RU"/>
              </w:rPr>
            </w:pPr>
          </w:p>
        </w:tc>
        <w:tc>
          <w:tcPr>
            <w:tcW w:w="2722" w:type="dxa"/>
            <w:vMerge/>
          </w:tcPr>
          <w:p w14:paraId="6D952FA4" w14:textId="3E837307" w:rsidR="00B279F8" w:rsidRPr="0086637F" w:rsidRDefault="00B279F8" w:rsidP="000D291A">
            <w:pPr>
              <w:pStyle w:val="a4"/>
              <w:jc w:val="both"/>
              <w:rPr>
                <w:b/>
                <w:bCs/>
                <w:color w:val="000000"/>
                <w:sz w:val="24"/>
                <w:szCs w:val="24"/>
                <w:lang w:val="ru-RU"/>
              </w:rPr>
            </w:pPr>
          </w:p>
        </w:tc>
        <w:tc>
          <w:tcPr>
            <w:tcW w:w="4981" w:type="dxa"/>
          </w:tcPr>
          <w:p w14:paraId="2B6B26AE" w14:textId="4BE29230" w:rsidR="00247281" w:rsidRDefault="00247281" w:rsidP="000D291A">
            <w:pPr>
              <w:pStyle w:val="a4"/>
              <w:jc w:val="both"/>
              <w:rPr>
                <w:bCs/>
                <w:sz w:val="24"/>
                <w:szCs w:val="24"/>
                <w:lang w:val="ru-RU"/>
              </w:rPr>
            </w:pPr>
            <w:r>
              <w:rPr>
                <w:bCs/>
                <w:sz w:val="24"/>
                <w:szCs w:val="24"/>
                <w:lang w:val="ru-RU"/>
              </w:rPr>
              <w:t xml:space="preserve">Семинар </w:t>
            </w:r>
          </w:p>
          <w:p w14:paraId="636B5EE8" w14:textId="0D90EED3" w:rsidR="00B279F8" w:rsidRPr="0086637F" w:rsidRDefault="008E73B3" w:rsidP="000D291A">
            <w:pPr>
              <w:pStyle w:val="a4"/>
              <w:jc w:val="both"/>
              <w:rPr>
                <w:bCs/>
                <w:sz w:val="24"/>
                <w:szCs w:val="24"/>
                <w:lang w:val="ru-RU"/>
              </w:rPr>
            </w:pPr>
            <w:r>
              <w:rPr>
                <w:bCs/>
                <w:sz w:val="24"/>
                <w:szCs w:val="24"/>
                <w:lang w:val="ru-RU"/>
              </w:rPr>
              <w:t xml:space="preserve">1. </w:t>
            </w:r>
            <w:r w:rsidR="00B279F8" w:rsidRPr="0086637F">
              <w:rPr>
                <w:bCs/>
                <w:sz w:val="24"/>
                <w:szCs w:val="24"/>
                <w:lang w:val="ru-RU"/>
              </w:rPr>
              <w:t>Современные синергетические исследования роли личности в условиях бифуркаций: революций, войн, реформ.</w:t>
            </w:r>
          </w:p>
          <w:p w14:paraId="2924DC19" w14:textId="008F7E38" w:rsidR="00B279F8" w:rsidRDefault="00B279F8" w:rsidP="000D291A">
            <w:pPr>
              <w:pStyle w:val="a4"/>
              <w:jc w:val="both"/>
              <w:rPr>
                <w:bCs/>
                <w:sz w:val="24"/>
                <w:szCs w:val="24"/>
                <w:lang w:val="ru-RU"/>
              </w:rPr>
            </w:pPr>
            <w:r>
              <w:rPr>
                <w:bCs/>
                <w:sz w:val="24"/>
                <w:szCs w:val="24"/>
                <w:lang w:val="ru-RU"/>
              </w:rPr>
              <w:t>2</w:t>
            </w:r>
            <w:r w:rsidR="00506FEF">
              <w:rPr>
                <w:bCs/>
                <w:sz w:val="24"/>
                <w:szCs w:val="24"/>
                <w:lang w:val="ru-RU"/>
              </w:rPr>
              <w:t>. Выдающиеся личности в</w:t>
            </w:r>
            <w:r w:rsidRPr="0086637F">
              <w:rPr>
                <w:bCs/>
                <w:sz w:val="24"/>
                <w:szCs w:val="24"/>
                <w:lang w:val="ru-RU"/>
              </w:rPr>
              <w:t xml:space="preserve"> истории</w:t>
            </w:r>
            <w:r w:rsidR="00506FEF">
              <w:rPr>
                <w:bCs/>
                <w:sz w:val="24"/>
                <w:szCs w:val="24"/>
                <w:lang w:val="ru-RU"/>
              </w:rPr>
              <w:t xml:space="preserve"> России</w:t>
            </w:r>
            <w:r w:rsidRPr="0086637F">
              <w:rPr>
                <w:bCs/>
                <w:sz w:val="24"/>
                <w:szCs w:val="24"/>
                <w:lang w:val="ru-RU"/>
              </w:rPr>
              <w:t>.</w:t>
            </w:r>
          </w:p>
          <w:p w14:paraId="0F51A92E" w14:textId="38FDCB86" w:rsidR="00B279F8" w:rsidRPr="0086637F" w:rsidRDefault="00B279F8" w:rsidP="004F526C">
            <w:pPr>
              <w:pStyle w:val="a4"/>
              <w:jc w:val="both"/>
              <w:rPr>
                <w:bCs/>
                <w:sz w:val="24"/>
                <w:szCs w:val="24"/>
                <w:lang w:val="ru-RU"/>
              </w:rPr>
            </w:pPr>
            <w:r w:rsidRPr="0086637F">
              <w:rPr>
                <w:b/>
                <w:bCs/>
                <w:sz w:val="24"/>
                <w:szCs w:val="24"/>
              </w:rPr>
              <w:t xml:space="preserve">Рекомендуемые источники из разделов </w:t>
            </w:r>
            <w:r>
              <w:rPr>
                <w:b/>
                <w:bCs/>
                <w:sz w:val="24"/>
                <w:szCs w:val="24"/>
              </w:rPr>
              <w:t>8</w:t>
            </w:r>
            <w:r w:rsidR="004F526C">
              <w:rPr>
                <w:b/>
                <w:bCs/>
                <w:sz w:val="24"/>
                <w:szCs w:val="24"/>
                <w:lang w:val="ru-RU"/>
              </w:rPr>
              <w:t>(</w:t>
            </w:r>
            <w:r w:rsidR="00677BB8">
              <w:rPr>
                <w:b/>
                <w:bCs/>
                <w:sz w:val="24"/>
                <w:szCs w:val="24"/>
                <w:lang w:val="ru-RU"/>
              </w:rPr>
              <w:t>А-1,2; Б-</w:t>
            </w:r>
            <w:r>
              <w:rPr>
                <w:b/>
                <w:bCs/>
                <w:sz w:val="24"/>
                <w:szCs w:val="24"/>
                <w:lang w:val="ru-RU"/>
              </w:rPr>
              <w:t>3,6</w:t>
            </w:r>
            <w:r w:rsidR="004F526C">
              <w:rPr>
                <w:b/>
                <w:bCs/>
                <w:sz w:val="24"/>
                <w:szCs w:val="24"/>
                <w:lang w:val="ru-RU"/>
              </w:rPr>
              <w:t>); 9 (2,4,16)</w:t>
            </w:r>
          </w:p>
        </w:tc>
        <w:tc>
          <w:tcPr>
            <w:tcW w:w="1670" w:type="dxa"/>
          </w:tcPr>
          <w:p w14:paraId="4AD41444" w14:textId="1945AAB6" w:rsidR="00B279F8" w:rsidRPr="006E426F" w:rsidRDefault="00B279F8" w:rsidP="00F93933">
            <w:pPr>
              <w:pStyle w:val="a4"/>
              <w:jc w:val="left"/>
              <w:rPr>
                <w:sz w:val="20"/>
              </w:rPr>
            </w:pPr>
            <w:r w:rsidRPr="006E426F">
              <w:rPr>
                <w:sz w:val="20"/>
              </w:rPr>
              <w:t>Эвристическая беседа,</w:t>
            </w:r>
            <w:r>
              <w:rPr>
                <w:sz w:val="20"/>
              </w:rPr>
              <w:t xml:space="preserve"> групповая дискуссия, анализ истор</w:t>
            </w:r>
            <w:r>
              <w:rPr>
                <w:sz w:val="20"/>
                <w:lang w:val="ru-RU"/>
              </w:rPr>
              <w:t>ико-биографических</w:t>
            </w:r>
            <w:r>
              <w:rPr>
                <w:sz w:val="20"/>
              </w:rPr>
              <w:t xml:space="preserve"> документов</w:t>
            </w:r>
          </w:p>
        </w:tc>
      </w:tr>
      <w:tr w:rsidR="00605183" w:rsidRPr="0086637F" w14:paraId="58F57F2E" w14:textId="77777777" w:rsidTr="008E73B3">
        <w:trPr>
          <w:trHeight w:val="1577"/>
        </w:trPr>
        <w:tc>
          <w:tcPr>
            <w:tcW w:w="516" w:type="dxa"/>
            <w:vMerge w:val="restart"/>
          </w:tcPr>
          <w:p w14:paraId="3D8A94FA" w14:textId="48B7B5CE" w:rsidR="008E73B3" w:rsidRPr="0086637F" w:rsidRDefault="008E73B3" w:rsidP="00F93933">
            <w:pPr>
              <w:pStyle w:val="a4"/>
              <w:jc w:val="both"/>
              <w:rPr>
                <w:b/>
                <w:bCs/>
                <w:color w:val="000000"/>
                <w:sz w:val="24"/>
                <w:szCs w:val="24"/>
                <w:lang w:val="ru-RU"/>
              </w:rPr>
            </w:pPr>
            <w:r>
              <w:rPr>
                <w:b/>
                <w:bCs/>
                <w:color w:val="000000"/>
                <w:sz w:val="24"/>
                <w:szCs w:val="24"/>
                <w:lang w:val="ru-RU"/>
              </w:rPr>
              <w:t>4.</w:t>
            </w:r>
          </w:p>
        </w:tc>
        <w:tc>
          <w:tcPr>
            <w:tcW w:w="2722" w:type="dxa"/>
            <w:vMerge w:val="restart"/>
          </w:tcPr>
          <w:p w14:paraId="66DF8B85" w14:textId="78F2DD10" w:rsidR="008E73B3" w:rsidRPr="00C23F7E" w:rsidRDefault="008E73B3" w:rsidP="00F93933">
            <w:pPr>
              <w:pStyle w:val="a4"/>
              <w:jc w:val="both"/>
              <w:rPr>
                <w:bCs/>
                <w:color w:val="000000"/>
                <w:sz w:val="24"/>
                <w:szCs w:val="24"/>
                <w:lang w:val="ru-RU"/>
              </w:rPr>
            </w:pPr>
            <w:r w:rsidRPr="0086637F">
              <w:rPr>
                <w:b/>
                <w:bCs/>
                <w:color w:val="000000"/>
                <w:sz w:val="24"/>
                <w:szCs w:val="24"/>
                <w:lang w:val="ru-RU"/>
              </w:rPr>
              <w:t xml:space="preserve">Тема 4. </w:t>
            </w:r>
            <w:r w:rsidRPr="0086637F">
              <w:rPr>
                <w:bCs/>
                <w:color w:val="000000"/>
                <w:sz w:val="24"/>
                <w:szCs w:val="24"/>
                <w:lang w:val="ru-RU"/>
              </w:rPr>
              <w:t xml:space="preserve">Историография </w:t>
            </w:r>
            <w:r w:rsidR="00C23F7E" w:rsidRPr="00C23F7E">
              <w:rPr>
                <w:bCs/>
                <w:color w:val="000000"/>
                <w:sz w:val="24"/>
                <w:szCs w:val="24"/>
                <w:lang w:val="ru-RU"/>
              </w:rPr>
              <w:t>истории России.</w:t>
            </w:r>
          </w:p>
          <w:p w14:paraId="5D073F11" w14:textId="4AA44C76" w:rsidR="008E73B3" w:rsidRPr="0086637F" w:rsidRDefault="008E73B3" w:rsidP="0093019B">
            <w:pPr>
              <w:pStyle w:val="a4"/>
              <w:jc w:val="both"/>
              <w:rPr>
                <w:b/>
                <w:bCs/>
                <w:color w:val="000000"/>
                <w:sz w:val="24"/>
                <w:szCs w:val="24"/>
                <w:lang w:val="ru-RU"/>
              </w:rPr>
            </w:pPr>
            <w:r w:rsidRPr="0086637F">
              <w:rPr>
                <w:bCs/>
                <w:color w:val="000000"/>
                <w:sz w:val="24"/>
                <w:szCs w:val="24"/>
                <w:lang w:val="ru-RU"/>
              </w:rPr>
              <w:t>Исторические источники и методы исторического исследования</w:t>
            </w:r>
          </w:p>
        </w:tc>
        <w:tc>
          <w:tcPr>
            <w:tcW w:w="4981" w:type="dxa"/>
          </w:tcPr>
          <w:p w14:paraId="4AC67C72" w14:textId="4E0F2336" w:rsidR="00247281" w:rsidRDefault="00247281" w:rsidP="00F93933">
            <w:pPr>
              <w:pStyle w:val="a4"/>
              <w:jc w:val="both"/>
              <w:rPr>
                <w:bCs/>
                <w:sz w:val="24"/>
                <w:szCs w:val="24"/>
                <w:lang w:val="ru-RU"/>
              </w:rPr>
            </w:pPr>
            <w:r>
              <w:rPr>
                <w:bCs/>
                <w:sz w:val="24"/>
                <w:szCs w:val="24"/>
                <w:lang w:val="ru-RU"/>
              </w:rPr>
              <w:t xml:space="preserve">Семинар </w:t>
            </w:r>
          </w:p>
          <w:p w14:paraId="7A0B4A6F" w14:textId="77777777" w:rsidR="008E73B3" w:rsidRPr="0086637F" w:rsidRDefault="008E73B3" w:rsidP="00F93933">
            <w:pPr>
              <w:pStyle w:val="a4"/>
              <w:jc w:val="both"/>
              <w:rPr>
                <w:bCs/>
                <w:sz w:val="24"/>
                <w:szCs w:val="24"/>
                <w:lang w:val="ru-RU"/>
              </w:rPr>
            </w:pPr>
            <w:r w:rsidRPr="0086637F">
              <w:rPr>
                <w:bCs/>
                <w:sz w:val="24"/>
                <w:szCs w:val="24"/>
                <w:lang w:val="ru-RU"/>
              </w:rPr>
              <w:t>1. Историография как специальная историческая дисциплина.</w:t>
            </w:r>
          </w:p>
          <w:p w14:paraId="1E338DAC" w14:textId="77777777" w:rsidR="008E73B3" w:rsidRDefault="008E73B3" w:rsidP="00F93933">
            <w:pPr>
              <w:pStyle w:val="a4"/>
              <w:jc w:val="both"/>
              <w:rPr>
                <w:bCs/>
                <w:sz w:val="24"/>
                <w:szCs w:val="24"/>
                <w:lang w:val="ru-RU"/>
              </w:rPr>
            </w:pPr>
            <w:r w:rsidRPr="0086637F">
              <w:rPr>
                <w:bCs/>
                <w:sz w:val="24"/>
                <w:szCs w:val="24"/>
                <w:lang w:val="ru-RU"/>
              </w:rPr>
              <w:t>2. Источниковедение как наука.</w:t>
            </w:r>
          </w:p>
          <w:p w14:paraId="28E98425" w14:textId="13981A60" w:rsidR="008E73B3" w:rsidRDefault="00506FEF" w:rsidP="00F93933">
            <w:pPr>
              <w:pStyle w:val="a4"/>
              <w:jc w:val="both"/>
              <w:rPr>
                <w:bCs/>
                <w:sz w:val="24"/>
                <w:szCs w:val="24"/>
                <w:lang w:val="ru-RU"/>
              </w:rPr>
            </w:pPr>
            <w:r>
              <w:rPr>
                <w:bCs/>
                <w:sz w:val="24"/>
                <w:szCs w:val="24"/>
                <w:lang w:val="ru-RU"/>
              </w:rPr>
              <w:t>3. Становление</w:t>
            </w:r>
            <w:r w:rsidR="008E73B3">
              <w:rPr>
                <w:bCs/>
                <w:sz w:val="24"/>
                <w:szCs w:val="24"/>
                <w:lang w:val="ru-RU"/>
              </w:rPr>
              <w:t xml:space="preserve"> историографии</w:t>
            </w:r>
            <w:r>
              <w:rPr>
                <w:bCs/>
                <w:sz w:val="24"/>
                <w:szCs w:val="24"/>
                <w:lang w:val="ru-RU"/>
              </w:rPr>
              <w:t xml:space="preserve"> России</w:t>
            </w:r>
            <w:r w:rsidR="008E73B3">
              <w:rPr>
                <w:bCs/>
                <w:sz w:val="24"/>
                <w:szCs w:val="24"/>
                <w:lang w:val="ru-RU"/>
              </w:rPr>
              <w:t xml:space="preserve"> в Х</w:t>
            </w:r>
            <w:r w:rsidR="008E73B3">
              <w:rPr>
                <w:bCs/>
                <w:sz w:val="24"/>
                <w:szCs w:val="24"/>
                <w:lang w:val="en-US"/>
              </w:rPr>
              <w:t>I</w:t>
            </w:r>
            <w:r w:rsidR="008E73B3">
              <w:rPr>
                <w:bCs/>
                <w:sz w:val="24"/>
                <w:szCs w:val="24"/>
                <w:lang w:val="ru-RU"/>
              </w:rPr>
              <w:t>Х веке.</w:t>
            </w:r>
          </w:p>
          <w:p w14:paraId="2B08C522" w14:textId="6CF8F433" w:rsidR="008E73B3" w:rsidRPr="0086637F" w:rsidRDefault="008E73B3" w:rsidP="004F526C">
            <w:pPr>
              <w:pStyle w:val="a4"/>
              <w:jc w:val="both"/>
              <w:rPr>
                <w:b/>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4F526C">
              <w:rPr>
                <w:b/>
                <w:bCs/>
                <w:sz w:val="24"/>
                <w:szCs w:val="24"/>
                <w:lang w:val="ru-RU"/>
              </w:rPr>
              <w:t xml:space="preserve"> (</w:t>
            </w:r>
            <w:r w:rsidR="00677BB8">
              <w:rPr>
                <w:b/>
                <w:bCs/>
                <w:sz w:val="24"/>
                <w:szCs w:val="24"/>
                <w:lang w:val="ru-RU"/>
              </w:rPr>
              <w:t>А-1,2; Б-</w:t>
            </w:r>
            <w:r>
              <w:rPr>
                <w:b/>
                <w:bCs/>
                <w:sz w:val="24"/>
                <w:szCs w:val="24"/>
                <w:lang w:val="ru-RU"/>
              </w:rPr>
              <w:t>4,6</w:t>
            </w:r>
            <w:r w:rsidR="004F526C">
              <w:rPr>
                <w:b/>
                <w:bCs/>
                <w:sz w:val="24"/>
                <w:szCs w:val="24"/>
                <w:lang w:val="ru-RU"/>
              </w:rPr>
              <w:t>); 9 (3,6,10)</w:t>
            </w:r>
          </w:p>
        </w:tc>
        <w:tc>
          <w:tcPr>
            <w:tcW w:w="1670" w:type="dxa"/>
            <w:vMerge w:val="restart"/>
          </w:tcPr>
          <w:p w14:paraId="0A7F83F2" w14:textId="7021A6EC" w:rsidR="008E73B3" w:rsidRPr="00295244" w:rsidRDefault="00ED3B23" w:rsidP="0093019B">
            <w:pPr>
              <w:pStyle w:val="a4"/>
              <w:jc w:val="left"/>
              <w:rPr>
                <w:bCs/>
                <w:sz w:val="24"/>
                <w:szCs w:val="24"/>
                <w:lang w:val="ru-RU"/>
              </w:rPr>
            </w:pPr>
            <w:r>
              <w:rPr>
                <w:sz w:val="20"/>
                <w:lang w:val="ru-RU"/>
              </w:rPr>
              <w:t>Фронтальный опрос, э</w:t>
            </w:r>
            <w:proofErr w:type="spellStart"/>
            <w:r w:rsidR="008E73B3" w:rsidRPr="006E426F">
              <w:rPr>
                <w:sz w:val="20"/>
              </w:rPr>
              <w:t>вристическая</w:t>
            </w:r>
            <w:proofErr w:type="spellEnd"/>
            <w:r w:rsidR="008E73B3" w:rsidRPr="006E426F">
              <w:rPr>
                <w:sz w:val="20"/>
              </w:rPr>
              <w:t xml:space="preserve"> беседа,</w:t>
            </w:r>
            <w:r w:rsidR="008E73B3">
              <w:rPr>
                <w:sz w:val="20"/>
              </w:rPr>
              <w:t xml:space="preserve"> групповая дискуссия, практикум, круглый стол</w:t>
            </w:r>
            <w:r>
              <w:rPr>
                <w:sz w:val="20"/>
                <w:lang w:val="ru-RU"/>
              </w:rPr>
              <w:t>,</w:t>
            </w:r>
            <w:r w:rsidR="008E73B3">
              <w:rPr>
                <w:sz w:val="20"/>
                <w:lang w:val="ru-RU"/>
              </w:rPr>
              <w:t xml:space="preserve"> обсуждение ДТЗ</w:t>
            </w:r>
          </w:p>
        </w:tc>
      </w:tr>
      <w:tr w:rsidR="00605183" w:rsidRPr="0086637F" w14:paraId="2436BC22" w14:textId="77777777" w:rsidTr="008E73B3">
        <w:trPr>
          <w:trHeight w:val="264"/>
        </w:trPr>
        <w:tc>
          <w:tcPr>
            <w:tcW w:w="516" w:type="dxa"/>
            <w:vMerge/>
          </w:tcPr>
          <w:p w14:paraId="3D1E9683" w14:textId="3BA10EBC" w:rsidR="008E73B3" w:rsidRDefault="008E73B3" w:rsidP="00F93933">
            <w:pPr>
              <w:pStyle w:val="a4"/>
              <w:jc w:val="both"/>
              <w:rPr>
                <w:b/>
                <w:bCs/>
                <w:color w:val="000000"/>
                <w:sz w:val="24"/>
                <w:szCs w:val="24"/>
                <w:lang w:val="ru-RU"/>
              </w:rPr>
            </w:pPr>
          </w:p>
        </w:tc>
        <w:tc>
          <w:tcPr>
            <w:tcW w:w="2722" w:type="dxa"/>
            <w:vMerge/>
          </w:tcPr>
          <w:p w14:paraId="5980EE1D" w14:textId="77777777" w:rsidR="008E73B3" w:rsidRPr="0086637F" w:rsidRDefault="008E73B3" w:rsidP="00F93933">
            <w:pPr>
              <w:pStyle w:val="a4"/>
              <w:jc w:val="both"/>
              <w:rPr>
                <w:b/>
                <w:bCs/>
                <w:color w:val="000000"/>
                <w:sz w:val="24"/>
                <w:szCs w:val="24"/>
                <w:lang w:val="ru-RU"/>
              </w:rPr>
            </w:pPr>
          </w:p>
        </w:tc>
        <w:tc>
          <w:tcPr>
            <w:tcW w:w="4981" w:type="dxa"/>
          </w:tcPr>
          <w:p w14:paraId="3ABB5B7B" w14:textId="35C6BE69" w:rsidR="00247281" w:rsidRDefault="00247281" w:rsidP="008E73B3">
            <w:pPr>
              <w:pStyle w:val="a4"/>
              <w:jc w:val="both"/>
              <w:rPr>
                <w:bCs/>
                <w:sz w:val="24"/>
                <w:szCs w:val="24"/>
                <w:lang w:val="ru-RU"/>
              </w:rPr>
            </w:pPr>
            <w:r>
              <w:rPr>
                <w:bCs/>
                <w:sz w:val="24"/>
                <w:szCs w:val="24"/>
                <w:lang w:val="ru-RU"/>
              </w:rPr>
              <w:t xml:space="preserve">Семинар </w:t>
            </w:r>
          </w:p>
          <w:p w14:paraId="22BF35AD" w14:textId="18F23FDC" w:rsidR="008E73B3" w:rsidRDefault="00247281" w:rsidP="008E73B3">
            <w:pPr>
              <w:pStyle w:val="a4"/>
              <w:jc w:val="both"/>
              <w:rPr>
                <w:bCs/>
                <w:sz w:val="24"/>
                <w:szCs w:val="24"/>
                <w:lang w:val="ru-RU"/>
              </w:rPr>
            </w:pPr>
            <w:r>
              <w:rPr>
                <w:bCs/>
                <w:sz w:val="24"/>
                <w:szCs w:val="24"/>
                <w:lang w:val="ru-RU"/>
              </w:rPr>
              <w:t>1.</w:t>
            </w:r>
            <w:r w:rsidR="008E73B3" w:rsidRPr="0086637F">
              <w:rPr>
                <w:bCs/>
                <w:sz w:val="24"/>
                <w:szCs w:val="24"/>
                <w:lang w:val="ru-RU"/>
              </w:rPr>
              <w:t xml:space="preserve"> Формы получения, анализа и сохранения исторической информации в прошлом и настоящем.</w:t>
            </w:r>
          </w:p>
          <w:p w14:paraId="1C7AF302" w14:textId="0935BD66" w:rsidR="008E73B3" w:rsidRPr="0086637F" w:rsidRDefault="008E73B3" w:rsidP="008E73B3">
            <w:pPr>
              <w:pStyle w:val="a4"/>
              <w:jc w:val="both"/>
              <w:rPr>
                <w:bCs/>
                <w:sz w:val="24"/>
                <w:szCs w:val="24"/>
                <w:lang w:val="ru-RU"/>
              </w:rPr>
            </w:pPr>
            <w:r>
              <w:rPr>
                <w:bCs/>
                <w:sz w:val="24"/>
                <w:szCs w:val="24"/>
                <w:lang w:val="ru-RU"/>
              </w:rPr>
              <w:t>2. Историография в ХХ веке</w:t>
            </w:r>
            <w:r w:rsidR="00C84EAD">
              <w:rPr>
                <w:bCs/>
                <w:sz w:val="24"/>
                <w:szCs w:val="24"/>
                <w:lang w:val="ru-RU"/>
              </w:rPr>
              <w:t>.</w:t>
            </w:r>
          </w:p>
          <w:p w14:paraId="423BB629" w14:textId="69B2FEA5" w:rsidR="008E73B3" w:rsidRPr="0086637F" w:rsidRDefault="008E73B3" w:rsidP="004F526C">
            <w:pPr>
              <w:pStyle w:val="a4"/>
              <w:jc w:val="both"/>
              <w:rPr>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4F526C">
              <w:rPr>
                <w:b/>
                <w:bCs/>
                <w:sz w:val="24"/>
                <w:szCs w:val="24"/>
                <w:lang w:val="ru-RU"/>
              </w:rPr>
              <w:t xml:space="preserve"> (</w:t>
            </w:r>
            <w:r w:rsidR="00677BB8">
              <w:rPr>
                <w:b/>
                <w:bCs/>
                <w:sz w:val="24"/>
                <w:szCs w:val="24"/>
                <w:lang w:val="ru-RU"/>
              </w:rPr>
              <w:t>А-1,2; Б-</w:t>
            </w:r>
            <w:r>
              <w:rPr>
                <w:b/>
                <w:bCs/>
                <w:sz w:val="24"/>
                <w:szCs w:val="24"/>
                <w:lang w:val="ru-RU"/>
              </w:rPr>
              <w:t>4,6</w:t>
            </w:r>
            <w:r w:rsidR="004F526C">
              <w:rPr>
                <w:b/>
                <w:bCs/>
                <w:sz w:val="24"/>
                <w:szCs w:val="24"/>
                <w:lang w:val="ru-RU"/>
              </w:rPr>
              <w:t>); 9 (3,10,16)</w:t>
            </w:r>
          </w:p>
        </w:tc>
        <w:tc>
          <w:tcPr>
            <w:tcW w:w="1670" w:type="dxa"/>
            <w:vMerge/>
          </w:tcPr>
          <w:p w14:paraId="07C824C1" w14:textId="77777777" w:rsidR="008E73B3" w:rsidRPr="006E426F" w:rsidRDefault="008E73B3" w:rsidP="0093019B">
            <w:pPr>
              <w:pStyle w:val="a4"/>
              <w:jc w:val="left"/>
              <w:rPr>
                <w:sz w:val="20"/>
              </w:rPr>
            </w:pPr>
          </w:p>
        </w:tc>
      </w:tr>
      <w:tr w:rsidR="00605183" w:rsidRPr="0086637F" w14:paraId="1B3C91B8" w14:textId="77777777" w:rsidTr="008E73B3">
        <w:trPr>
          <w:trHeight w:val="1416"/>
        </w:trPr>
        <w:tc>
          <w:tcPr>
            <w:tcW w:w="516" w:type="dxa"/>
            <w:vMerge/>
          </w:tcPr>
          <w:p w14:paraId="31FF09EB" w14:textId="40B16097" w:rsidR="008E73B3" w:rsidRDefault="008E73B3" w:rsidP="00F93933">
            <w:pPr>
              <w:pStyle w:val="a4"/>
              <w:jc w:val="both"/>
              <w:rPr>
                <w:b/>
                <w:bCs/>
                <w:color w:val="000000"/>
                <w:sz w:val="24"/>
                <w:szCs w:val="24"/>
                <w:lang w:val="ru-RU"/>
              </w:rPr>
            </w:pPr>
          </w:p>
        </w:tc>
        <w:tc>
          <w:tcPr>
            <w:tcW w:w="2722" w:type="dxa"/>
            <w:vMerge/>
          </w:tcPr>
          <w:p w14:paraId="202C4CFF" w14:textId="77777777" w:rsidR="008E73B3" w:rsidRPr="0086637F" w:rsidRDefault="008E73B3" w:rsidP="00F93933">
            <w:pPr>
              <w:pStyle w:val="a4"/>
              <w:jc w:val="both"/>
              <w:rPr>
                <w:b/>
                <w:bCs/>
                <w:color w:val="000000"/>
                <w:sz w:val="24"/>
                <w:szCs w:val="24"/>
                <w:lang w:val="ru-RU"/>
              </w:rPr>
            </w:pPr>
          </w:p>
        </w:tc>
        <w:tc>
          <w:tcPr>
            <w:tcW w:w="4981" w:type="dxa"/>
          </w:tcPr>
          <w:p w14:paraId="208889E7" w14:textId="680F63B3" w:rsidR="00247281" w:rsidRDefault="00247281" w:rsidP="008E73B3">
            <w:pPr>
              <w:pStyle w:val="a4"/>
              <w:jc w:val="both"/>
              <w:rPr>
                <w:bCs/>
                <w:sz w:val="24"/>
                <w:szCs w:val="24"/>
                <w:lang w:val="ru-RU"/>
              </w:rPr>
            </w:pPr>
            <w:r>
              <w:rPr>
                <w:bCs/>
                <w:sz w:val="24"/>
                <w:szCs w:val="24"/>
                <w:lang w:val="ru-RU"/>
              </w:rPr>
              <w:t xml:space="preserve">Семинар </w:t>
            </w:r>
          </w:p>
          <w:p w14:paraId="0FA20925" w14:textId="63762915" w:rsidR="008E73B3" w:rsidRDefault="008E73B3" w:rsidP="008E73B3">
            <w:pPr>
              <w:pStyle w:val="a4"/>
              <w:jc w:val="both"/>
              <w:rPr>
                <w:bCs/>
                <w:sz w:val="24"/>
                <w:szCs w:val="24"/>
                <w:lang w:val="ru-RU"/>
              </w:rPr>
            </w:pPr>
            <w:r>
              <w:rPr>
                <w:bCs/>
                <w:sz w:val="24"/>
                <w:szCs w:val="24"/>
                <w:lang w:val="ru-RU"/>
              </w:rPr>
              <w:t>1.</w:t>
            </w:r>
            <w:r w:rsidR="006011A8">
              <w:rPr>
                <w:bCs/>
                <w:sz w:val="24"/>
                <w:szCs w:val="24"/>
                <w:lang w:val="ru-RU"/>
              </w:rPr>
              <w:t xml:space="preserve"> </w:t>
            </w:r>
            <w:r w:rsidRPr="0086637F">
              <w:rPr>
                <w:bCs/>
                <w:sz w:val="24"/>
                <w:szCs w:val="24"/>
                <w:lang w:val="ru-RU"/>
              </w:rPr>
              <w:t>Традиционные и новейшие методы исторического анализа.</w:t>
            </w:r>
          </w:p>
          <w:p w14:paraId="564591ED" w14:textId="6DAF99D7" w:rsidR="008E73B3" w:rsidRPr="0086637F" w:rsidRDefault="008E73B3" w:rsidP="008E73B3">
            <w:pPr>
              <w:pStyle w:val="a4"/>
              <w:jc w:val="both"/>
              <w:rPr>
                <w:bCs/>
                <w:sz w:val="24"/>
                <w:szCs w:val="24"/>
                <w:lang w:val="ru-RU"/>
              </w:rPr>
            </w:pPr>
            <w:r>
              <w:rPr>
                <w:bCs/>
                <w:sz w:val="24"/>
                <w:szCs w:val="24"/>
                <w:lang w:val="ru-RU"/>
              </w:rPr>
              <w:t>2. Состояние современной историографии</w:t>
            </w:r>
            <w:r w:rsidR="00C84EAD">
              <w:rPr>
                <w:bCs/>
                <w:sz w:val="24"/>
                <w:szCs w:val="24"/>
                <w:lang w:val="ru-RU"/>
              </w:rPr>
              <w:t>.</w:t>
            </w:r>
          </w:p>
          <w:p w14:paraId="5E929732" w14:textId="327BAAC4" w:rsidR="008E73B3" w:rsidRDefault="008E73B3" w:rsidP="00F20B99">
            <w:pPr>
              <w:pStyle w:val="a4"/>
              <w:jc w:val="both"/>
              <w:rPr>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F20B99">
              <w:rPr>
                <w:b/>
                <w:bCs/>
                <w:sz w:val="24"/>
                <w:szCs w:val="24"/>
                <w:lang w:val="ru-RU"/>
              </w:rPr>
              <w:t xml:space="preserve"> (</w:t>
            </w:r>
            <w:r w:rsidR="00677BB8">
              <w:rPr>
                <w:b/>
                <w:bCs/>
                <w:sz w:val="24"/>
                <w:szCs w:val="24"/>
                <w:lang w:val="ru-RU"/>
              </w:rPr>
              <w:t>А-1,2; Б-</w:t>
            </w:r>
            <w:r>
              <w:rPr>
                <w:b/>
                <w:bCs/>
                <w:sz w:val="24"/>
                <w:szCs w:val="24"/>
                <w:lang w:val="ru-RU"/>
              </w:rPr>
              <w:t>4,6</w:t>
            </w:r>
            <w:r w:rsidR="00F20B99">
              <w:rPr>
                <w:b/>
                <w:bCs/>
                <w:sz w:val="24"/>
                <w:szCs w:val="24"/>
                <w:lang w:val="ru-RU"/>
              </w:rPr>
              <w:t>); 9 (2,4)</w:t>
            </w:r>
          </w:p>
        </w:tc>
        <w:tc>
          <w:tcPr>
            <w:tcW w:w="1670" w:type="dxa"/>
            <w:vMerge/>
          </w:tcPr>
          <w:p w14:paraId="38BF3AB9" w14:textId="77777777" w:rsidR="008E73B3" w:rsidRPr="006E426F" w:rsidRDefault="008E73B3" w:rsidP="0093019B">
            <w:pPr>
              <w:pStyle w:val="a4"/>
              <w:jc w:val="left"/>
              <w:rPr>
                <w:sz w:val="20"/>
              </w:rPr>
            </w:pPr>
          </w:p>
        </w:tc>
      </w:tr>
      <w:tr w:rsidR="00605183" w:rsidRPr="0086637F" w14:paraId="4F72737F" w14:textId="77777777" w:rsidTr="00247281">
        <w:trPr>
          <w:trHeight w:val="1682"/>
        </w:trPr>
        <w:tc>
          <w:tcPr>
            <w:tcW w:w="516" w:type="dxa"/>
            <w:vMerge w:val="restart"/>
          </w:tcPr>
          <w:p w14:paraId="6D071816" w14:textId="311F387D" w:rsidR="008E73B3" w:rsidRPr="0086637F" w:rsidRDefault="008E73B3" w:rsidP="00F93933">
            <w:pPr>
              <w:pStyle w:val="a4"/>
              <w:jc w:val="both"/>
              <w:rPr>
                <w:b/>
                <w:bCs/>
                <w:color w:val="000000"/>
                <w:sz w:val="24"/>
                <w:szCs w:val="24"/>
                <w:lang w:val="ru-RU"/>
              </w:rPr>
            </w:pPr>
            <w:r>
              <w:rPr>
                <w:b/>
                <w:bCs/>
                <w:color w:val="000000"/>
                <w:sz w:val="24"/>
                <w:szCs w:val="24"/>
                <w:lang w:val="ru-RU"/>
              </w:rPr>
              <w:t>5.</w:t>
            </w:r>
          </w:p>
        </w:tc>
        <w:tc>
          <w:tcPr>
            <w:tcW w:w="2722" w:type="dxa"/>
            <w:vMerge w:val="restart"/>
          </w:tcPr>
          <w:p w14:paraId="5D1CDE40" w14:textId="1A426376" w:rsidR="008E73B3" w:rsidRDefault="008E73B3" w:rsidP="00F93933">
            <w:pPr>
              <w:pStyle w:val="a4"/>
              <w:jc w:val="both"/>
              <w:rPr>
                <w:bCs/>
                <w:color w:val="000000"/>
                <w:sz w:val="24"/>
                <w:szCs w:val="24"/>
                <w:lang w:val="ru-RU"/>
              </w:rPr>
            </w:pPr>
            <w:r w:rsidRPr="0086637F">
              <w:rPr>
                <w:b/>
                <w:bCs/>
                <w:color w:val="000000"/>
                <w:sz w:val="24"/>
                <w:szCs w:val="24"/>
                <w:lang w:val="ru-RU"/>
              </w:rPr>
              <w:t xml:space="preserve">Тема 5. </w:t>
            </w:r>
            <w:r w:rsidRPr="0086637F">
              <w:rPr>
                <w:bCs/>
                <w:color w:val="000000"/>
                <w:sz w:val="24"/>
                <w:szCs w:val="24"/>
                <w:lang w:val="ru-RU"/>
              </w:rPr>
              <w:t>Место России в</w:t>
            </w:r>
            <w:r w:rsidR="00C23F7E">
              <w:rPr>
                <w:bCs/>
                <w:color w:val="000000"/>
                <w:sz w:val="24"/>
                <w:szCs w:val="24"/>
                <w:lang w:val="ru-RU"/>
              </w:rPr>
              <w:t>о всеобщей истории</w:t>
            </w:r>
          </w:p>
          <w:p w14:paraId="37873596" w14:textId="0A24C94C" w:rsidR="008E73B3" w:rsidRPr="0086637F" w:rsidRDefault="008E73B3" w:rsidP="001D4D79">
            <w:pPr>
              <w:pStyle w:val="a4"/>
              <w:jc w:val="both"/>
              <w:rPr>
                <w:b/>
                <w:bCs/>
                <w:color w:val="000000"/>
                <w:sz w:val="24"/>
                <w:szCs w:val="24"/>
                <w:lang w:val="ru-RU"/>
              </w:rPr>
            </w:pPr>
            <w:r>
              <w:rPr>
                <w:bCs/>
                <w:color w:val="000000"/>
                <w:sz w:val="24"/>
                <w:szCs w:val="24"/>
                <w:lang w:val="ru-RU"/>
              </w:rPr>
              <w:t xml:space="preserve"> </w:t>
            </w:r>
          </w:p>
        </w:tc>
        <w:tc>
          <w:tcPr>
            <w:tcW w:w="4981" w:type="dxa"/>
          </w:tcPr>
          <w:p w14:paraId="36FCC6F1" w14:textId="4C816855" w:rsidR="00247281" w:rsidRDefault="00247281" w:rsidP="00F93933">
            <w:pPr>
              <w:pStyle w:val="a4"/>
              <w:jc w:val="both"/>
              <w:rPr>
                <w:bCs/>
                <w:sz w:val="24"/>
                <w:szCs w:val="24"/>
                <w:lang w:val="ru-RU"/>
              </w:rPr>
            </w:pPr>
            <w:r>
              <w:rPr>
                <w:bCs/>
                <w:sz w:val="24"/>
                <w:szCs w:val="24"/>
                <w:lang w:val="ru-RU"/>
              </w:rPr>
              <w:t xml:space="preserve">Семинар </w:t>
            </w:r>
          </w:p>
          <w:p w14:paraId="591F8A64" w14:textId="41C56693" w:rsidR="008E73B3" w:rsidRPr="0086637F" w:rsidRDefault="00247281" w:rsidP="00F93933">
            <w:pPr>
              <w:pStyle w:val="a4"/>
              <w:jc w:val="both"/>
              <w:rPr>
                <w:bCs/>
                <w:sz w:val="24"/>
                <w:szCs w:val="24"/>
                <w:lang w:val="ru-RU"/>
              </w:rPr>
            </w:pPr>
            <w:r>
              <w:rPr>
                <w:bCs/>
                <w:sz w:val="24"/>
                <w:szCs w:val="24"/>
                <w:lang w:val="ru-RU"/>
              </w:rPr>
              <w:t>1</w:t>
            </w:r>
            <w:r w:rsidR="008E73B3" w:rsidRPr="0086637F">
              <w:rPr>
                <w:bCs/>
                <w:sz w:val="24"/>
                <w:szCs w:val="24"/>
                <w:lang w:val="ru-RU"/>
              </w:rPr>
              <w:t>. Проблема самобытности России и её отражение в историографии.</w:t>
            </w:r>
          </w:p>
          <w:p w14:paraId="2A0D026F" w14:textId="77777777" w:rsidR="008E73B3" w:rsidRPr="0086637F" w:rsidRDefault="008E73B3" w:rsidP="00F93933">
            <w:pPr>
              <w:pStyle w:val="a4"/>
              <w:jc w:val="both"/>
              <w:rPr>
                <w:bCs/>
                <w:sz w:val="24"/>
                <w:szCs w:val="24"/>
                <w:lang w:val="ru-RU"/>
              </w:rPr>
            </w:pPr>
            <w:r w:rsidRPr="0086637F">
              <w:rPr>
                <w:bCs/>
                <w:sz w:val="24"/>
                <w:szCs w:val="24"/>
                <w:lang w:val="ru-RU"/>
              </w:rPr>
              <w:t>2. Место России во всемирно-историческом процессе.</w:t>
            </w:r>
          </w:p>
          <w:p w14:paraId="5BB7786E" w14:textId="02EE8CC0" w:rsidR="008E73B3" w:rsidRPr="0086637F" w:rsidRDefault="008E73B3" w:rsidP="00F20B99">
            <w:pPr>
              <w:pStyle w:val="a4"/>
              <w:jc w:val="both"/>
              <w:rPr>
                <w:b/>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F20B99">
              <w:rPr>
                <w:b/>
                <w:bCs/>
                <w:sz w:val="24"/>
                <w:szCs w:val="24"/>
                <w:lang w:val="ru-RU"/>
              </w:rPr>
              <w:t xml:space="preserve"> (</w:t>
            </w:r>
            <w:r>
              <w:rPr>
                <w:b/>
                <w:bCs/>
                <w:sz w:val="24"/>
                <w:szCs w:val="24"/>
                <w:lang w:val="ru-RU"/>
              </w:rPr>
              <w:t>А</w:t>
            </w:r>
            <w:r w:rsidR="00677BB8">
              <w:rPr>
                <w:b/>
                <w:bCs/>
                <w:sz w:val="24"/>
                <w:szCs w:val="24"/>
                <w:lang w:val="ru-RU"/>
              </w:rPr>
              <w:t>-1,2; Б-</w:t>
            </w:r>
            <w:r>
              <w:rPr>
                <w:b/>
                <w:bCs/>
                <w:sz w:val="24"/>
                <w:szCs w:val="24"/>
                <w:lang w:val="ru-RU"/>
              </w:rPr>
              <w:t>4</w:t>
            </w:r>
            <w:r w:rsidR="00F20B99">
              <w:rPr>
                <w:b/>
                <w:bCs/>
                <w:sz w:val="24"/>
                <w:szCs w:val="24"/>
                <w:lang w:val="ru-RU"/>
              </w:rPr>
              <w:t>); 9 (3,4)</w:t>
            </w:r>
          </w:p>
        </w:tc>
        <w:tc>
          <w:tcPr>
            <w:tcW w:w="1670" w:type="dxa"/>
            <w:vMerge w:val="restart"/>
          </w:tcPr>
          <w:p w14:paraId="2893F6DE" w14:textId="56315D61" w:rsidR="008E73B3" w:rsidRPr="00295244" w:rsidRDefault="008E73B3" w:rsidP="00690258">
            <w:pPr>
              <w:pStyle w:val="a4"/>
              <w:jc w:val="left"/>
              <w:rPr>
                <w:bCs/>
                <w:sz w:val="24"/>
                <w:szCs w:val="24"/>
                <w:lang w:val="ru-RU"/>
              </w:rPr>
            </w:pPr>
            <w:r w:rsidRPr="006E426F">
              <w:rPr>
                <w:sz w:val="20"/>
              </w:rPr>
              <w:t>Эвристическая беседа,</w:t>
            </w:r>
            <w:r>
              <w:rPr>
                <w:sz w:val="20"/>
              </w:rPr>
              <w:t xml:space="preserve"> групповая дискуссия, практикум, разработка сравнительно-аналитической таблицы</w:t>
            </w:r>
            <w:r>
              <w:rPr>
                <w:sz w:val="20"/>
                <w:lang w:val="ru-RU"/>
              </w:rPr>
              <w:t>, обсуждение ДТЗ</w:t>
            </w:r>
          </w:p>
        </w:tc>
      </w:tr>
      <w:tr w:rsidR="00605183" w:rsidRPr="0086637F" w14:paraId="0714E074" w14:textId="77777777" w:rsidTr="00B279F8">
        <w:trPr>
          <w:trHeight w:val="538"/>
        </w:trPr>
        <w:tc>
          <w:tcPr>
            <w:tcW w:w="516" w:type="dxa"/>
            <w:vMerge/>
          </w:tcPr>
          <w:p w14:paraId="4CDC9831" w14:textId="1A68CE77" w:rsidR="008E73B3" w:rsidRDefault="008E73B3" w:rsidP="00F93933">
            <w:pPr>
              <w:pStyle w:val="a4"/>
              <w:jc w:val="both"/>
              <w:rPr>
                <w:b/>
                <w:bCs/>
                <w:color w:val="000000"/>
                <w:sz w:val="24"/>
                <w:szCs w:val="24"/>
                <w:lang w:val="ru-RU"/>
              </w:rPr>
            </w:pPr>
          </w:p>
        </w:tc>
        <w:tc>
          <w:tcPr>
            <w:tcW w:w="2722" w:type="dxa"/>
            <w:vMerge/>
          </w:tcPr>
          <w:p w14:paraId="45C76572" w14:textId="77777777" w:rsidR="008E73B3" w:rsidRPr="0086637F" w:rsidRDefault="008E73B3" w:rsidP="00F93933">
            <w:pPr>
              <w:pStyle w:val="a4"/>
              <w:jc w:val="both"/>
              <w:rPr>
                <w:b/>
                <w:bCs/>
                <w:color w:val="000000"/>
                <w:sz w:val="24"/>
                <w:szCs w:val="24"/>
                <w:lang w:val="ru-RU"/>
              </w:rPr>
            </w:pPr>
          </w:p>
        </w:tc>
        <w:tc>
          <w:tcPr>
            <w:tcW w:w="4981" w:type="dxa"/>
          </w:tcPr>
          <w:p w14:paraId="4CFCE9D9" w14:textId="1B8C68E9" w:rsidR="00247281" w:rsidRDefault="00247281" w:rsidP="008E73B3">
            <w:pPr>
              <w:pStyle w:val="a4"/>
              <w:jc w:val="both"/>
              <w:rPr>
                <w:bCs/>
                <w:sz w:val="24"/>
                <w:szCs w:val="24"/>
                <w:lang w:val="ru-RU"/>
              </w:rPr>
            </w:pPr>
            <w:r>
              <w:rPr>
                <w:bCs/>
                <w:sz w:val="24"/>
                <w:szCs w:val="24"/>
                <w:lang w:val="ru-RU"/>
              </w:rPr>
              <w:t xml:space="preserve">Семинар </w:t>
            </w:r>
          </w:p>
          <w:p w14:paraId="29D28178" w14:textId="77777777" w:rsidR="008E73B3" w:rsidRPr="0086637F" w:rsidRDefault="008E73B3" w:rsidP="008E73B3">
            <w:pPr>
              <w:pStyle w:val="a4"/>
              <w:jc w:val="both"/>
              <w:rPr>
                <w:bCs/>
                <w:sz w:val="24"/>
                <w:szCs w:val="24"/>
                <w:lang w:val="ru-RU"/>
              </w:rPr>
            </w:pPr>
            <w:r>
              <w:rPr>
                <w:bCs/>
                <w:sz w:val="24"/>
                <w:szCs w:val="24"/>
                <w:lang w:val="ru-RU"/>
              </w:rPr>
              <w:t>1</w:t>
            </w:r>
            <w:r w:rsidRPr="0086637F">
              <w:rPr>
                <w:bCs/>
                <w:sz w:val="24"/>
                <w:szCs w:val="24"/>
                <w:lang w:val="ru-RU"/>
              </w:rPr>
              <w:t>. Факторы и особенности исторического развития России.</w:t>
            </w:r>
          </w:p>
          <w:p w14:paraId="0BBDB0DD" w14:textId="0602C0EE" w:rsidR="008E73B3" w:rsidRDefault="008E73B3" w:rsidP="008E73B3">
            <w:pPr>
              <w:pStyle w:val="a4"/>
              <w:jc w:val="both"/>
              <w:rPr>
                <w:bCs/>
                <w:sz w:val="24"/>
                <w:szCs w:val="24"/>
                <w:lang w:val="ru-RU"/>
              </w:rPr>
            </w:pPr>
            <w:r>
              <w:rPr>
                <w:bCs/>
                <w:sz w:val="24"/>
                <w:szCs w:val="24"/>
                <w:lang w:val="ru-RU"/>
              </w:rPr>
              <w:t>2</w:t>
            </w:r>
            <w:r w:rsidRPr="0086637F">
              <w:rPr>
                <w:bCs/>
                <w:sz w:val="24"/>
                <w:szCs w:val="24"/>
                <w:lang w:val="ru-RU"/>
              </w:rPr>
              <w:t>. Синхронизация</w:t>
            </w:r>
            <w:r w:rsidR="00506FEF">
              <w:rPr>
                <w:bCs/>
                <w:sz w:val="24"/>
                <w:szCs w:val="24"/>
                <w:lang w:val="ru-RU"/>
              </w:rPr>
              <w:t xml:space="preserve"> всеобщей истории и истории России</w:t>
            </w:r>
            <w:r w:rsidRPr="0086637F">
              <w:rPr>
                <w:bCs/>
                <w:sz w:val="24"/>
                <w:szCs w:val="24"/>
                <w:lang w:val="ru-RU"/>
              </w:rPr>
              <w:t>.</w:t>
            </w:r>
          </w:p>
          <w:p w14:paraId="0D8B917F" w14:textId="7FFB0149" w:rsidR="008E73B3" w:rsidRPr="0086637F" w:rsidRDefault="008E73B3" w:rsidP="00F20B99">
            <w:pPr>
              <w:pStyle w:val="a4"/>
              <w:jc w:val="both"/>
              <w:rPr>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F20B99">
              <w:rPr>
                <w:b/>
                <w:bCs/>
                <w:sz w:val="24"/>
                <w:szCs w:val="24"/>
                <w:lang w:val="ru-RU"/>
              </w:rPr>
              <w:t xml:space="preserve"> (</w:t>
            </w:r>
            <w:r w:rsidR="00677BB8">
              <w:rPr>
                <w:b/>
                <w:bCs/>
                <w:sz w:val="24"/>
                <w:szCs w:val="24"/>
                <w:lang w:val="ru-RU"/>
              </w:rPr>
              <w:t>А-1,2; Б-</w:t>
            </w:r>
            <w:r>
              <w:rPr>
                <w:b/>
                <w:bCs/>
                <w:sz w:val="24"/>
                <w:szCs w:val="24"/>
                <w:lang w:val="ru-RU"/>
              </w:rPr>
              <w:t>4</w:t>
            </w:r>
            <w:r w:rsidR="00F20B99">
              <w:rPr>
                <w:b/>
                <w:bCs/>
                <w:sz w:val="24"/>
                <w:szCs w:val="24"/>
                <w:lang w:val="ru-RU"/>
              </w:rPr>
              <w:t>); 9 (4,6,</w:t>
            </w:r>
            <w:r w:rsidR="009C6F9A">
              <w:rPr>
                <w:b/>
                <w:bCs/>
                <w:sz w:val="24"/>
                <w:szCs w:val="24"/>
                <w:lang w:val="ru-RU"/>
              </w:rPr>
              <w:t>16)</w:t>
            </w:r>
          </w:p>
        </w:tc>
        <w:tc>
          <w:tcPr>
            <w:tcW w:w="1670" w:type="dxa"/>
            <w:vMerge/>
          </w:tcPr>
          <w:p w14:paraId="3E5968C3" w14:textId="77777777" w:rsidR="008E73B3" w:rsidRPr="006E426F" w:rsidRDefault="008E73B3" w:rsidP="00690258">
            <w:pPr>
              <w:pStyle w:val="a4"/>
              <w:jc w:val="left"/>
              <w:rPr>
                <w:sz w:val="20"/>
              </w:rPr>
            </w:pPr>
          </w:p>
        </w:tc>
      </w:tr>
      <w:tr w:rsidR="00605183" w:rsidRPr="0086637F" w14:paraId="276088A9" w14:textId="77777777" w:rsidTr="008E73B3">
        <w:trPr>
          <w:trHeight w:val="1740"/>
        </w:trPr>
        <w:tc>
          <w:tcPr>
            <w:tcW w:w="516" w:type="dxa"/>
            <w:vMerge w:val="restart"/>
          </w:tcPr>
          <w:p w14:paraId="4080523D" w14:textId="1DA3F882" w:rsidR="008E73B3" w:rsidRPr="0086637F" w:rsidRDefault="008E73B3" w:rsidP="00F93933">
            <w:pPr>
              <w:pStyle w:val="a4"/>
              <w:jc w:val="both"/>
              <w:rPr>
                <w:b/>
                <w:bCs/>
                <w:color w:val="000000"/>
                <w:sz w:val="24"/>
                <w:szCs w:val="24"/>
                <w:lang w:val="ru-RU"/>
              </w:rPr>
            </w:pPr>
            <w:r>
              <w:rPr>
                <w:b/>
                <w:bCs/>
                <w:color w:val="000000"/>
                <w:sz w:val="24"/>
                <w:szCs w:val="24"/>
                <w:lang w:val="ru-RU"/>
              </w:rPr>
              <w:t>6.</w:t>
            </w:r>
          </w:p>
        </w:tc>
        <w:tc>
          <w:tcPr>
            <w:tcW w:w="2722" w:type="dxa"/>
            <w:vMerge w:val="restart"/>
          </w:tcPr>
          <w:p w14:paraId="5DE1F123" w14:textId="0FDEF7D0" w:rsidR="008E73B3" w:rsidRPr="0086637F" w:rsidRDefault="008E73B3" w:rsidP="00046D49">
            <w:pPr>
              <w:pStyle w:val="a4"/>
              <w:jc w:val="both"/>
              <w:rPr>
                <w:b/>
                <w:bCs/>
                <w:color w:val="000000"/>
                <w:sz w:val="24"/>
                <w:szCs w:val="24"/>
                <w:lang w:val="ru-RU"/>
              </w:rPr>
            </w:pPr>
            <w:r w:rsidRPr="0086637F">
              <w:rPr>
                <w:b/>
                <w:bCs/>
                <w:color w:val="000000"/>
                <w:sz w:val="24"/>
                <w:szCs w:val="24"/>
                <w:lang w:val="ru-RU"/>
              </w:rPr>
              <w:t xml:space="preserve">Тема 6. </w:t>
            </w:r>
            <w:r w:rsidRPr="0086637F">
              <w:rPr>
                <w:bCs/>
                <w:color w:val="000000"/>
                <w:sz w:val="24"/>
                <w:szCs w:val="24"/>
                <w:lang w:val="ru-RU"/>
              </w:rPr>
              <w:t>Точки бифуркации и альтернативы</w:t>
            </w:r>
            <w:r w:rsidR="00046D49">
              <w:rPr>
                <w:bCs/>
                <w:color w:val="000000"/>
                <w:sz w:val="24"/>
                <w:szCs w:val="24"/>
                <w:lang w:val="ru-RU"/>
              </w:rPr>
              <w:t xml:space="preserve"> в истории России и во всеобщей истории</w:t>
            </w:r>
            <w:r w:rsidRPr="0086637F">
              <w:rPr>
                <w:bCs/>
                <w:color w:val="000000"/>
                <w:sz w:val="24"/>
                <w:szCs w:val="24"/>
                <w:lang w:val="ru-RU"/>
              </w:rPr>
              <w:t xml:space="preserve"> </w:t>
            </w:r>
          </w:p>
        </w:tc>
        <w:tc>
          <w:tcPr>
            <w:tcW w:w="4981" w:type="dxa"/>
          </w:tcPr>
          <w:p w14:paraId="3681626D" w14:textId="74A178ED" w:rsidR="00247281" w:rsidRDefault="00247281" w:rsidP="00F93933">
            <w:pPr>
              <w:pStyle w:val="a4"/>
              <w:jc w:val="both"/>
              <w:rPr>
                <w:bCs/>
                <w:sz w:val="24"/>
                <w:szCs w:val="24"/>
                <w:lang w:val="ru-RU"/>
              </w:rPr>
            </w:pPr>
            <w:r>
              <w:rPr>
                <w:bCs/>
                <w:sz w:val="24"/>
                <w:szCs w:val="24"/>
                <w:lang w:val="ru-RU"/>
              </w:rPr>
              <w:t xml:space="preserve">Семинар </w:t>
            </w:r>
          </w:p>
          <w:p w14:paraId="3FECB9C9" w14:textId="4135F5EE" w:rsidR="008E73B3" w:rsidRPr="0086637F" w:rsidRDefault="008E73B3" w:rsidP="00F93933">
            <w:pPr>
              <w:pStyle w:val="a4"/>
              <w:jc w:val="both"/>
              <w:rPr>
                <w:bCs/>
                <w:sz w:val="24"/>
                <w:szCs w:val="24"/>
                <w:lang w:val="ru-RU"/>
              </w:rPr>
            </w:pPr>
            <w:r w:rsidRPr="0086637F">
              <w:rPr>
                <w:bCs/>
                <w:sz w:val="24"/>
                <w:szCs w:val="24"/>
                <w:lang w:val="ru-RU"/>
              </w:rPr>
              <w:t>1. Стабильные и переходные периоды</w:t>
            </w:r>
            <w:r w:rsidR="00C23F7E">
              <w:rPr>
                <w:bCs/>
                <w:sz w:val="24"/>
                <w:szCs w:val="24"/>
                <w:lang w:val="ru-RU"/>
              </w:rPr>
              <w:t xml:space="preserve"> в</w:t>
            </w:r>
            <w:r w:rsidR="009E2BCA">
              <w:rPr>
                <w:bCs/>
                <w:sz w:val="24"/>
                <w:szCs w:val="24"/>
                <w:lang w:val="ru-RU"/>
              </w:rPr>
              <w:t>о</w:t>
            </w:r>
            <w:r w:rsidR="00C23F7E">
              <w:rPr>
                <w:bCs/>
                <w:sz w:val="24"/>
                <w:szCs w:val="24"/>
                <w:lang w:val="ru-RU"/>
              </w:rPr>
              <w:t xml:space="preserve"> </w:t>
            </w:r>
            <w:r w:rsidR="009E2BCA">
              <w:rPr>
                <w:bCs/>
                <w:sz w:val="24"/>
                <w:szCs w:val="24"/>
                <w:lang w:val="ru-RU"/>
              </w:rPr>
              <w:t>всеобщей истории и</w:t>
            </w:r>
            <w:r w:rsidRPr="0086637F">
              <w:rPr>
                <w:bCs/>
                <w:sz w:val="24"/>
                <w:szCs w:val="24"/>
                <w:lang w:val="ru-RU"/>
              </w:rPr>
              <w:t xml:space="preserve"> </w:t>
            </w:r>
            <w:r w:rsidR="009E2BCA">
              <w:rPr>
                <w:bCs/>
                <w:sz w:val="24"/>
                <w:szCs w:val="24"/>
                <w:lang w:val="ru-RU"/>
              </w:rPr>
              <w:t>истории России.</w:t>
            </w:r>
          </w:p>
          <w:p w14:paraId="77A02756" w14:textId="4B9CA0C4" w:rsidR="008E73B3" w:rsidRPr="0086637F" w:rsidRDefault="008E73B3" w:rsidP="00F93933">
            <w:pPr>
              <w:pStyle w:val="a4"/>
              <w:jc w:val="both"/>
              <w:rPr>
                <w:bCs/>
                <w:sz w:val="24"/>
                <w:szCs w:val="24"/>
                <w:lang w:val="ru-RU"/>
              </w:rPr>
            </w:pPr>
            <w:r w:rsidRPr="0086637F">
              <w:rPr>
                <w:bCs/>
                <w:sz w:val="24"/>
                <w:szCs w:val="24"/>
                <w:lang w:val="ru-RU"/>
              </w:rPr>
              <w:t xml:space="preserve">2. Цивилизационные развилки истории эпохи средневековья. </w:t>
            </w:r>
          </w:p>
          <w:p w14:paraId="5599CCA9" w14:textId="08B0A1F6" w:rsidR="008E73B3" w:rsidRPr="0086637F" w:rsidRDefault="008E73B3" w:rsidP="009C6F9A">
            <w:pPr>
              <w:pStyle w:val="a4"/>
              <w:jc w:val="both"/>
              <w:rPr>
                <w:b/>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9C6F9A">
              <w:rPr>
                <w:b/>
                <w:bCs/>
                <w:sz w:val="24"/>
                <w:szCs w:val="24"/>
                <w:lang w:val="ru-RU"/>
              </w:rPr>
              <w:t xml:space="preserve"> (</w:t>
            </w:r>
            <w:r w:rsidR="00677BB8">
              <w:rPr>
                <w:b/>
                <w:bCs/>
                <w:sz w:val="24"/>
                <w:szCs w:val="24"/>
                <w:lang w:val="ru-RU"/>
              </w:rPr>
              <w:t>А-1,2; Б-</w:t>
            </w:r>
            <w:r>
              <w:rPr>
                <w:b/>
                <w:bCs/>
                <w:sz w:val="24"/>
                <w:szCs w:val="24"/>
                <w:lang w:val="ru-RU"/>
              </w:rPr>
              <w:t>5,6</w:t>
            </w:r>
            <w:r w:rsidR="009C6F9A">
              <w:rPr>
                <w:b/>
                <w:bCs/>
                <w:sz w:val="24"/>
                <w:szCs w:val="24"/>
                <w:lang w:val="ru-RU"/>
              </w:rPr>
              <w:t>); 9 (5,15)</w:t>
            </w:r>
          </w:p>
        </w:tc>
        <w:tc>
          <w:tcPr>
            <w:tcW w:w="1670" w:type="dxa"/>
            <w:vMerge w:val="restart"/>
          </w:tcPr>
          <w:p w14:paraId="1977E388" w14:textId="0F776766" w:rsidR="008E73B3" w:rsidRPr="00295244" w:rsidRDefault="008E73B3" w:rsidP="00517FDB">
            <w:pPr>
              <w:rPr>
                <w:bCs/>
              </w:rPr>
            </w:pPr>
            <w:r w:rsidRPr="006E426F">
              <w:rPr>
                <w:sz w:val="20"/>
                <w:szCs w:val="20"/>
              </w:rPr>
              <w:t>Эвристическая беседа,</w:t>
            </w:r>
            <w:r>
              <w:rPr>
                <w:sz w:val="20"/>
                <w:szCs w:val="20"/>
              </w:rPr>
              <w:t xml:space="preserve"> групповая дискуссия, практикум,</w:t>
            </w:r>
            <w:r>
              <w:rPr>
                <w:sz w:val="20"/>
              </w:rPr>
              <w:t xml:space="preserve"> игровая реконструкция исторических событий</w:t>
            </w:r>
            <w:r w:rsidR="00ED3B23">
              <w:rPr>
                <w:sz w:val="20"/>
              </w:rPr>
              <w:t>, о</w:t>
            </w:r>
            <w:r>
              <w:rPr>
                <w:sz w:val="20"/>
              </w:rPr>
              <w:t>бсуждение ДТЗ</w:t>
            </w:r>
          </w:p>
        </w:tc>
      </w:tr>
      <w:tr w:rsidR="00605183" w:rsidRPr="0086637F" w14:paraId="7D2C1990" w14:textId="77777777" w:rsidTr="008E73B3">
        <w:trPr>
          <w:trHeight w:val="550"/>
        </w:trPr>
        <w:tc>
          <w:tcPr>
            <w:tcW w:w="516" w:type="dxa"/>
            <w:vMerge/>
          </w:tcPr>
          <w:p w14:paraId="59DC9DB7" w14:textId="1CA9C937" w:rsidR="008E73B3" w:rsidRDefault="008E73B3" w:rsidP="00F93933">
            <w:pPr>
              <w:pStyle w:val="a4"/>
              <w:jc w:val="both"/>
              <w:rPr>
                <w:b/>
                <w:bCs/>
                <w:color w:val="000000"/>
                <w:sz w:val="24"/>
                <w:szCs w:val="24"/>
                <w:lang w:val="ru-RU"/>
              </w:rPr>
            </w:pPr>
          </w:p>
        </w:tc>
        <w:tc>
          <w:tcPr>
            <w:tcW w:w="2722" w:type="dxa"/>
            <w:vMerge/>
          </w:tcPr>
          <w:p w14:paraId="7F9B4FEA" w14:textId="77777777" w:rsidR="008E73B3" w:rsidRPr="0086637F" w:rsidRDefault="008E73B3" w:rsidP="00690258">
            <w:pPr>
              <w:pStyle w:val="a4"/>
              <w:jc w:val="both"/>
              <w:rPr>
                <w:b/>
                <w:bCs/>
                <w:color w:val="000000"/>
                <w:sz w:val="24"/>
                <w:szCs w:val="24"/>
                <w:lang w:val="ru-RU"/>
              </w:rPr>
            </w:pPr>
          </w:p>
        </w:tc>
        <w:tc>
          <w:tcPr>
            <w:tcW w:w="4981" w:type="dxa"/>
          </w:tcPr>
          <w:p w14:paraId="3898FFC0" w14:textId="7C1D70D7" w:rsidR="00247281" w:rsidRDefault="00247281" w:rsidP="008E73B3">
            <w:pPr>
              <w:pStyle w:val="a4"/>
              <w:jc w:val="both"/>
              <w:rPr>
                <w:bCs/>
                <w:sz w:val="24"/>
                <w:szCs w:val="24"/>
                <w:lang w:val="ru-RU"/>
              </w:rPr>
            </w:pPr>
            <w:r>
              <w:rPr>
                <w:bCs/>
                <w:sz w:val="24"/>
                <w:szCs w:val="24"/>
                <w:lang w:val="ru-RU"/>
              </w:rPr>
              <w:t xml:space="preserve">Семинар </w:t>
            </w:r>
          </w:p>
          <w:p w14:paraId="34646B59" w14:textId="3ACE6E57" w:rsidR="008E73B3" w:rsidRPr="0086637F" w:rsidRDefault="008E73B3" w:rsidP="008E73B3">
            <w:pPr>
              <w:pStyle w:val="a4"/>
              <w:jc w:val="both"/>
              <w:rPr>
                <w:bCs/>
                <w:sz w:val="24"/>
                <w:szCs w:val="24"/>
                <w:lang w:val="ru-RU"/>
              </w:rPr>
            </w:pPr>
            <w:r>
              <w:rPr>
                <w:bCs/>
                <w:sz w:val="24"/>
                <w:szCs w:val="24"/>
                <w:lang w:val="ru-RU"/>
              </w:rPr>
              <w:t>1</w:t>
            </w:r>
            <w:r w:rsidR="00C23F7E">
              <w:rPr>
                <w:bCs/>
                <w:sz w:val="24"/>
                <w:szCs w:val="24"/>
                <w:lang w:val="ru-RU"/>
              </w:rPr>
              <w:t>. Точки бифуркации</w:t>
            </w:r>
            <w:r w:rsidRPr="0086637F">
              <w:rPr>
                <w:bCs/>
                <w:sz w:val="24"/>
                <w:szCs w:val="24"/>
                <w:lang w:val="ru-RU"/>
              </w:rPr>
              <w:t xml:space="preserve"> истории</w:t>
            </w:r>
            <w:r w:rsidR="00C23F7E">
              <w:rPr>
                <w:bCs/>
                <w:sz w:val="24"/>
                <w:szCs w:val="24"/>
                <w:lang w:val="ru-RU"/>
              </w:rPr>
              <w:t xml:space="preserve"> России</w:t>
            </w:r>
            <w:r w:rsidRPr="0086637F">
              <w:rPr>
                <w:bCs/>
                <w:sz w:val="24"/>
                <w:szCs w:val="24"/>
                <w:lang w:val="ru-RU"/>
              </w:rPr>
              <w:t xml:space="preserve">: Великая Смута, Великая российская революция и распад СССР: общее и особенное. </w:t>
            </w:r>
          </w:p>
          <w:p w14:paraId="0B770489" w14:textId="77777777" w:rsidR="008E73B3" w:rsidRDefault="008E73B3" w:rsidP="008E73B3">
            <w:pPr>
              <w:pStyle w:val="a4"/>
              <w:jc w:val="both"/>
              <w:rPr>
                <w:bCs/>
                <w:sz w:val="24"/>
                <w:szCs w:val="24"/>
                <w:lang w:val="ru-RU"/>
              </w:rPr>
            </w:pPr>
            <w:r>
              <w:rPr>
                <w:bCs/>
                <w:sz w:val="24"/>
                <w:szCs w:val="24"/>
                <w:lang w:val="ru-RU"/>
              </w:rPr>
              <w:t>2</w:t>
            </w:r>
            <w:r w:rsidRPr="0086637F">
              <w:rPr>
                <w:bCs/>
                <w:sz w:val="24"/>
                <w:szCs w:val="24"/>
                <w:lang w:val="ru-RU"/>
              </w:rPr>
              <w:t xml:space="preserve">. Революции «сверху» в России: Великие реформы Александра II и горбачевская «перестройка» - общее и особенное. </w:t>
            </w:r>
          </w:p>
          <w:p w14:paraId="0455CD6E" w14:textId="30A10310" w:rsidR="008E73B3" w:rsidRPr="0086637F" w:rsidRDefault="008E73B3" w:rsidP="009C6F9A">
            <w:pPr>
              <w:pStyle w:val="a4"/>
              <w:jc w:val="both"/>
              <w:rPr>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9C6F9A">
              <w:rPr>
                <w:b/>
                <w:bCs/>
                <w:sz w:val="24"/>
                <w:szCs w:val="24"/>
                <w:lang w:val="ru-RU"/>
              </w:rPr>
              <w:t xml:space="preserve"> (</w:t>
            </w:r>
            <w:r w:rsidR="00677BB8">
              <w:rPr>
                <w:b/>
                <w:bCs/>
                <w:sz w:val="24"/>
                <w:szCs w:val="24"/>
                <w:lang w:val="ru-RU"/>
              </w:rPr>
              <w:t>А-1,2; Б-</w:t>
            </w:r>
            <w:r>
              <w:rPr>
                <w:b/>
                <w:bCs/>
                <w:sz w:val="24"/>
                <w:szCs w:val="24"/>
                <w:lang w:val="ru-RU"/>
              </w:rPr>
              <w:t>5,6</w:t>
            </w:r>
            <w:r w:rsidR="009C6F9A">
              <w:rPr>
                <w:b/>
                <w:bCs/>
                <w:sz w:val="24"/>
                <w:szCs w:val="24"/>
                <w:lang w:val="ru-RU"/>
              </w:rPr>
              <w:t>); 9 (2,3,4,10)</w:t>
            </w:r>
          </w:p>
        </w:tc>
        <w:tc>
          <w:tcPr>
            <w:tcW w:w="1670" w:type="dxa"/>
            <w:vMerge/>
          </w:tcPr>
          <w:p w14:paraId="6AB6AD88" w14:textId="77777777" w:rsidR="008E73B3" w:rsidRPr="006E426F" w:rsidRDefault="008E73B3" w:rsidP="00517FDB">
            <w:pPr>
              <w:rPr>
                <w:sz w:val="20"/>
                <w:szCs w:val="20"/>
              </w:rPr>
            </w:pPr>
          </w:p>
        </w:tc>
      </w:tr>
      <w:tr w:rsidR="00605183" w:rsidRPr="0086637F" w14:paraId="61BB994F" w14:textId="77777777" w:rsidTr="00B279F8">
        <w:trPr>
          <w:trHeight w:val="226"/>
        </w:trPr>
        <w:tc>
          <w:tcPr>
            <w:tcW w:w="516" w:type="dxa"/>
            <w:vMerge/>
          </w:tcPr>
          <w:p w14:paraId="5B5B6926" w14:textId="60982823" w:rsidR="008E73B3" w:rsidRDefault="008E73B3" w:rsidP="00F93933">
            <w:pPr>
              <w:pStyle w:val="a4"/>
              <w:jc w:val="both"/>
              <w:rPr>
                <w:b/>
                <w:bCs/>
                <w:color w:val="000000"/>
                <w:sz w:val="24"/>
                <w:szCs w:val="24"/>
                <w:lang w:val="ru-RU"/>
              </w:rPr>
            </w:pPr>
          </w:p>
        </w:tc>
        <w:tc>
          <w:tcPr>
            <w:tcW w:w="2722" w:type="dxa"/>
            <w:vMerge/>
          </w:tcPr>
          <w:p w14:paraId="5CDDC34D" w14:textId="77777777" w:rsidR="008E73B3" w:rsidRPr="0086637F" w:rsidRDefault="008E73B3" w:rsidP="00690258">
            <w:pPr>
              <w:pStyle w:val="a4"/>
              <w:jc w:val="both"/>
              <w:rPr>
                <w:b/>
                <w:bCs/>
                <w:color w:val="000000"/>
                <w:sz w:val="24"/>
                <w:szCs w:val="24"/>
                <w:lang w:val="ru-RU"/>
              </w:rPr>
            </w:pPr>
          </w:p>
        </w:tc>
        <w:tc>
          <w:tcPr>
            <w:tcW w:w="4981" w:type="dxa"/>
          </w:tcPr>
          <w:p w14:paraId="4848BA2E" w14:textId="718B9A75" w:rsidR="00247281" w:rsidRDefault="00247281" w:rsidP="006011A8">
            <w:pPr>
              <w:rPr>
                <w:bCs/>
              </w:rPr>
            </w:pPr>
            <w:r>
              <w:rPr>
                <w:bCs/>
              </w:rPr>
              <w:t xml:space="preserve">Семинар </w:t>
            </w:r>
          </w:p>
          <w:p w14:paraId="0E51EC4F" w14:textId="76F9D0B0" w:rsidR="006011A8" w:rsidRPr="0086637F" w:rsidRDefault="008E73B3" w:rsidP="006011A8">
            <w:pPr>
              <w:rPr>
                <w:bCs/>
              </w:rPr>
            </w:pPr>
            <w:r>
              <w:rPr>
                <w:bCs/>
              </w:rPr>
              <w:t>1</w:t>
            </w:r>
            <w:r w:rsidRPr="0086637F">
              <w:rPr>
                <w:bCs/>
              </w:rPr>
              <w:t xml:space="preserve">. НЭП и реформы Гайдара: проблемы адаптации рыночной модели к российской </w:t>
            </w:r>
          </w:p>
          <w:p w14:paraId="77E33AB5" w14:textId="185AEC7D" w:rsidR="008E73B3" w:rsidRPr="0086637F" w:rsidRDefault="008E73B3" w:rsidP="008E73B3">
            <w:pPr>
              <w:pStyle w:val="a4"/>
              <w:jc w:val="both"/>
              <w:rPr>
                <w:bCs/>
                <w:sz w:val="24"/>
                <w:szCs w:val="24"/>
                <w:lang w:val="ru-RU"/>
              </w:rPr>
            </w:pPr>
            <w:r w:rsidRPr="0086637F">
              <w:rPr>
                <w:bCs/>
                <w:sz w:val="24"/>
                <w:szCs w:val="24"/>
                <w:lang w:val="ru-RU"/>
              </w:rPr>
              <w:t>экономической действительности.</w:t>
            </w:r>
          </w:p>
          <w:p w14:paraId="635031CE" w14:textId="77777777" w:rsidR="008E73B3" w:rsidRPr="0086637F" w:rsidRDefault="008E73B3" w:rsidP="008E73B3">
            <w:pPr>
              <w:pStyle w:val="a4"/>
              <w:jc w:val="both"/>
              <w:rPr>
                <w:bCs/>
                <w:sz w:val="24"/>
                <w:szCs w:val="24"/>
                <w:lang w:val="ru-RU"/>
              </w:rPr>
            </w:pPr>
            <w:r>
              <w:rPr>
                <w:bCs/>
                <w:sz w:val="24"/>
                <w:szCs w:val="24"/>
                <w:lang w:val="ru-RU"/>
              </w:rPr>
              <w:t>2</w:t>
            </w:r>
            <w:r w:rsidRPr="0086637F">
              <w:rPr>
                <w:bCs/>
                <w:sz w:val="24"/>
                <w:szCs w:val="24"/>
                <w:lang w:val="ru-RU"/>
              </w:rPr>
              <w:t>. Построение основ социализма в СССР и его девальвация в эпоху «холодной войны».</w:t>
            </w:r>
          </w:p>
          <w:p w14:paraId="429A3B69" w14:textId="7D55DA37" w:rsidR="008E73B3" w:rsidRPr="0086637F" w:rsidRDefault="008E73B3" w:rsidP="009C6F9A">
            <w:pPr>
              <w:pStyle w:val="a4"/>
              <w:jc w:val="both"/>
              <w:rPr>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9C6F9A">
              <w:rPr>
                <w:b/>
                <w:bCs/>
                <w:sz w:val="24"/>
                <w:szCs w:val="24"/>
                <w:lang w:val="ru-RU"/>
              </w:rPr>
              <w:t xml:space="preserve"> (</w:t>
            </w:r>
            <w:r w:rsidR="00677BB8">
              <w:rPr>
                <w:b/>
                <w:bCs/>
                <w:sz w:val="24"/>
                <w:szCs w:val="24"/>
                <w:lang w:val="ru-RU"/>
              </w:rPr>
              <w:t>А-1,2; Б-</w:t>
            </w:r>
            <w:r>
              <w:rPr>
                <w:b/>
                <w:bCs/>
                <w:sz w:val="24"/>
                <w:szCs w:val="24"/>
                <w:lang w:val="ru-RU"/>
              </w:rPr>
              <w:t>5,6</w:t>
            </w:r>
            <w:r w:rsidR="009C6F9A">
              <w:rPr>
                <w:b/>
                <w:bCs/>
                <w:sz w:val="24"/>
                <w:szCs w:val="24"/>
                <w:lang w:val="ru-RU"/>
              </w:rPr>
              <w:t>); 9 (2,3,4,10)</w:t>
            </w:r>
          </w:p>
        </w:tc>
        <w:tc>
          <w:tcPr>
            <w:tcW w:w="1670" w:type="dxa"/>
            <w:vMerge/>
          </w:tcPr>
          <w:p w14:paraId="31E60E33" w14:textId="77777777" w:rsidR="008E73B3" w:rsidRPr="006E426F" w:rsidRDefault="008E73B3" w:rsidP="00517FDB">
            <w:pPr>
              <w:rPr>
                <w:sz w:val="20"/>
                <w:szCs w:val="20"/>
              </w:rPr>
            </w:pPr>
          </w:p>
        </w:tc>
      </w:tr>
      <w:tr w:rsidR="00605183" w:rsidRPr="0086637F" w14:paraId="739B7995" w14:textId="77777777" w:rsidTr="005B3A59">
        <w:trPr>
          <w:trHeight w:val="1705"/>
        </w:trPr>
        <w:tc>
          <w:tcPr>
            <w:tcW w:w="516" w:type="dxa"/>
            <w:vMerge w:val="restart"/>
          </w:tcPr>
          <w:p w14:paraId="120DA30E" w14:textId="291B4D08" w:rsidR="008E73B3" w:rsidRPr="0086637F" w:rsidRDefault="008E73B3" w:rsidP="00F93933">
            <w:pPr>
              <w:pStyle w:val="a4"/>
              <w:jc w:val="both"/>
              <w:rPr>
                <w:b/>
                <w:bCs/>
                <w:color w:val="000000"/>
                <w:sz w:val="24"/>
                <w:szCs w:val="24"/>
                <w:lang w:val="ru-RU"/>
              </w:rPr>
            </w:pPr>
            <w:r>
              <w:rPr>
                <w:b/>
                <w:bCs/>
                <w:color w:val="000000"/>
                <w:sz w:val="24"/>
                <w:szCs w:val="24"/>
                <w:lang w:val="ru-RU"/>
              </w:rPr>
              <w:t>7.</w:t>
            </w:r>
          </w:p>
        </w:tc>
        <w:tc>
          <w:tcPr>
            <w:tcW w:w="2722" w:type="dxa"/>
            <w:vMerge w:val="restart"/>
          </w:tcPr>
          <w:p w14:paraId="3D679456" w14:textId="4B763CF7" w:rsidR="008E73B3" w:rsidRDefault="008E73B3" w:rsidP="00F93933">
            <w:pPr>
              <w:pStyle w:val="a4"/>
              <w:jc w:val="both"/>
              <w:rPr>
                <w:bCs/>
                <w:color w:val="000000"/>
                <w:sz w:val="24"/>
                <w:szCs w:val="24"/>
                <w:lang w:val="ru-RU"/>
              </w:rPr>
            </w:pPr>
            <w:r w:rsidRPr="0086637F">
              <w:rPr>
                <w:b/>
                <w:bCs/>
                <w:color w:val="000000"/>
                <w:sz w:val="24"/>
                <w:szCs w:val="24"/>
                <w:lang w:val="ru-RU"/>
              </w:rPr>
              <w:t xml:space="preserve">Тема 7. </w:t>
            </w:r>
            <w:r w:rsidRPr="0086637F">
              <w:rPr>
                <w:bCs/>
                <w:color w:val="000000"/>
                <w:sz w:val="24"/>
                <w:szCs w:val="24"/>
                <w:lang w:val="ru-RU"/>
              </w:rPr>
              <w:t>Проблемы фальсификации истории</w:t>
            </w:r>
          </w:p>
          <w:p w14:paraId="49B27205" w14:textId="11E51D49" w:rsidR="008E73B3" w:rsidRPr="0086637F" w:rsidRDefault="008E73B3" w:rsidP="00F93933">
            <w:pPr>
              <w:pStyle w:val="a4"/>
              <w:jc w:val="both"/>
              <w:rPr>
                <w:b/>
                <w:bCs/>
                <w:color w:val="000000"/>
                <w:sz w:val="24"/>
                <w:szCs w:val="24"/>
                <w:lang w:val="ru-RU"/>
              </w:rPr>
            </w:pPr>
          </w:p>
        </w:tc>
        <w:tc>
          <w:tcPr>
            <w:tcW w:w="4981" w:type="dxa"/>
          </w:tcPr>
          <w:p w14:paraId="1766E8FA" w14:textId="1A362982" w:rsidR="00247281" w:rsidRDefault="00247281" w:rsidP="00F93933">
            <w:pPr>
              <w:pStyle w:val="a4"/>
              <w:jc w:val="both"/>
              <w:rPr>
                <w:bCs/>
                <w:sz w:val="24"/>
                <w:szCs w:val="24"/>
                <w:lang w:val="ru-RU"/>
              </w:rPr>
            </w:pPr>
            <w:r>
              <w:rPr>
                <w:bCs/>
                <w:sz w:val="24"/>
                <w:szCs w:val="24"/>
                <w:lang w:val="ru-RU"/>
              </w:rPr>
              <w:t xml:space="preserve">Семинар </w:t>
            </w:r>
          </w:p>
          <w:p w14:paraId="4EE195C4" w14:textId="04ADB842" w:rsidR="008E73B3" w:rsidRDefault="008E73B3" w:rsidP="00F93933">
            <w:pPr>
              <w:pStyle w:val="a4"/>
              <w:jc w:val="both"/>
              <w:rPr>
                <w:bCs/>
                <w:sz w:val="24"/>
                <w:szCs w:val="24"/>
                <w:lang w:val="ru-RU"/>
              </w:rPr>
            </w:pPr>
            <w:r>
              <w:rPr>
                <w:bCs/>
                <w:sz w:val="24"/>
                <w:szCs w:val="24"/>
                <w:lang w:val="ru-RU"/>
              </w:rPr>
              <w:t>1. Сущность и причины фальсификации истории</w:t>
            </w:r>
            <w:r w:rsidR="00C84EAD">
              <w:rPr>
                <w:bCs/>
                <w:sz w:val="24"/>
                <w:szCs w:val="24"/>
                <w:lang w:val="ru-RU"/>
              </w:rPr>
              <w:t>.</w:t>
            </w:r>
            <w:r>
              <w:rPr>
                <w:bCs/>
                <w:sz w:val="24"/>
                <w:szCs w:val="24"/>
                <w:lang w:val="ru-RU"/>
              </w:rPr>
              <w:t xml:space="preserve"> </w:t>
            </w:r>
          </w:p>
          <w:p w14:paraId="5DCD0E4B" w14:textId="3203DA49" w:rsidR="008E73B3" w:rsidRPr="0011285E" w:rsidRDefault="001420CC" w:rsidP="00F93933">
            <w:pPr>
              <w:pStyle w:val="a4"/>
              <w:jc w:val="both"/>
              <w:rPr>
                <w:bCs/>
                <w:sz w:val="24"/>
                <w:szCs w:val="24"/>
                <w:lang w:val="ru-RU"/>
              </w:rPr>
            </w:pPr>
            <w:r>
              <w:rPr>
                <w:bCs/>
                <w:sz w:val="24"/>
                <w:szCs w:val="24"/>
                <w:lang w:val="ru-RU"/>
              </w:rPr>
              <w:t>2</w:t>
            </w:r>
            <w:r w:rsidR="008E73B3" w:rsidRPr="0086637F">
              <w:rPr>
                <w:bCs/>
                <w:sz w:val="24"/>
                <w:szCs w:val="24"/>
                <w:lang w:val="ru-RU"/>
              </w:rPr>
              <w:t>. Примеры фальсификац</w:t>
            </w:r>
            <w:r w:rsidR="008E73B3">
              <w:rPr>
                <w:bCs/>
                <w:sz w:val="24"/>
                <w:szCs w:val="24"/>
                <w:lang w:val="ru-RU"/>
              </w:rPr>
              <w:t xml:space="preserve">ии </w:t>
            </w:r>
            <w:r w:rsidR="00C23F7E">
              <w:rPr>
                <w:bCs/>
                <w:sz w:val="24"/>
                <w:szCs w:val="24"/>
                <w:lang w:val="ru-RU"/>
              </w:rPr>
              <w:t>во всеобщей истории и истории России</w:t>
            </w:r>
            <w:r w:rsidR="006011A8">
              <w:rPr>
                <w:bCs/>
                <w:sz w:val="24"/>
                <w:szCs w:val="24"/>
                <w:lang w:val="ru-RU"/>
              </w:rPr>
              <w:t xml:space="preserve"> </w:t>
            </w:r>
            <w:r w:rsidR="000F5DCE">
              <w:rPr>
                <w:bCs/>
                <w:sz w:val="24"/>
                <w:szCs w:val="24"/>
                <w:lang w:val="ru-RU"/>
              </w:rPr>
              <w:t>Х</w:t>
            </w:r>
            <w:r w:rsidR="000F5DCE">
              <w:rPr>
                <w:bCs/>
                <w:sz w:val="24"/>
                <w:szCs w:val="24"/>
                <w:lang w:val="en-US"/>
              </w:rPr>
              <w:t>V</w:t>
            </w:r>
            <w:r w:rsidR="000F5DCE">
              <w:rPr>
                <w:bCs/>
                <w:sz w:val="24"/>
                <w:szCs w:val="24"/>
                <w:lang w:val="ru-RU"/>
              </w:rPr>
              <w:t>-</w:t>
            </w:r>
            <w:r w:rsidR="008E73B3">
              <w:rPr>
                <w:bCs/>
                <w:sz w:val="24"/>
                <w:szCs w:val="24"/>
                <w:lang w:val="ru-RU"/>
              </w:rPr>
              <w:t>Х</w:t>
            </w:r>
            <w:r w:rsidR="008E73B3">
              <w:rPr>
                <w:bCs/>
                <w:sz w:val="24"/>
                <w:szCs w:val="24"/>
                <w:lang w:val="en-US"/>
              </w:rPr>
              <w:t>VIII</w:t>
            </w:r>
            <w:r w:rsidR="008E73B3">
              <w:rPr>
                <w:bCs/>
                <w:sz w:val="24"/>
                <w:szCs w:val="24"/>
                <w:lang w:val="ru-RU"/>
              </w:rPr>
              <w:t xml:space="preserve"> вв.</w:t>
            </w:r>
          </w:p>
          <w:p w14:paraId="67645940" w14:textId="0A8FFEDB" w:rsidR="008E73B3" w:rsidRPr="0086637F" w:rsidRDefault="008E73B3" w:rsidP="009C6F9A">
            <w:pPr>
              <w:pStyle w:val="a4"/>
              <w:jc w:val="both"/>
              <w:rPr>
                <w:b/>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9C6F9A">
              <w:rPr>
                <w:b/>
                <w:bCs/>
                <w:sz w:val="24"/>
                <w:szCs w:val="24"/>
                <w:lang w:val="ru-RU"/>
              </w:rPr>
              <w:t xml:space="preserve"> (</w:t>
            </w:r>
            <w:r w:rsidR="00677BB8">
              <w:rPr>
                <w:b/>
                <w:bCs/>
                <w:sz w:val="24"/>
                <w:szCs w:val="24"/>
                <w:lang w:val="ru-RU"/>
              </w:rPr>
              <w:t>А-1,2; Б-</w:t>
            </w:r>
            <w:r>
              <w:rPr>
                <w:b/>
                <w:bCs/>
                <w:sz w:val="24"/>
                <w:szCs w:val="24"/>
                <w:lang w:val="ru-RU"/>
              </w:rPr>
              <w:t>6</w:t>
            </w:r>
            <w:r w:rsidR="009C6F9A">
              <w:rPr>
                <w:b/>
                <w:bCs/>
                <w:sz w:val="24"/>
                <w:szCs w:val="24"/>
                <w:lang w:val="ru-RU"/>
              </w:rPr>
              <w:t>); 9 (4,5)</w:t>
            </w:r>
          </w:p>
        </w:tc>
        <w:tc>
          <w:tcPr>
            <w:tcW w:w="1670" w:type="dxa"/>
            <w:vMerge w:val="restart"/>
          </w:tcPr>
          <w:p w14:paraId="0FC0D441" w14:textId="5A655E0C" w:rsidR="008E73B3" w:rsidRPr="0086637F" w:rsidRDefault="008E73B3" w:rsidP="00690258">
            <w:pPr>
              <w:pStyle w:val="a4"/>
              <w:jc w:val="left"/>
              <w:rPr>
                <w:bCs/>
                <w:sz w:val="24"/>
                <w:szCs w:val="24"/>
              </w:rPr>
            </w:pPr>
            <w:r w:rsidRPr="006E426F">
              <w:rPr>
                <w:sz w:val="20"/>
              </w:rPr>
              <w:t>Эвристическая беседа,</w:t>
            </w:r>
            <w:r>
              <w:rPr>
                <w:sz w:val="20"/>
              </w:rPr>
              <w:t xml:space="preserve"> групповая дискуссия, обсуждение информационно-аналитического материала, круглый стол</w:t>
            </w:r>
            <w:r>
              <w:rPr>
                <w:sz w:val="20"/>
                <w:lang w:val="ru-RU"/>
              </w:rPr>
              <w:t>, обсуждение ДТЗ</w:t>
            </w:r>
            <w:r>
              <w:rPr>
                <w:sz w:val="20"/>
              </w:rPr>
              <w:t xml:space="preserve"> </w:t>
            </w:r>
          </w:p>
        </w:tc>
      </w:tr>
      <w:tr w:rsidR="00605183" w:rsidRPr="0086637F" w14:paraId="59A70048" w14:textId="77777777" w:rsidTr="00247281">
        <w:trPr>
          <w:trHeight w:val="1700"/>
        </w:trPr>
        <w:tc>
          <w:tcPr>
            <w:tcW w:w="516" w:type="dxa"/>
            <w:vMerge/>
          </w:tcPr>
          <w:p w14:paraId="38D22F84" w14:textId="620473B8" w:rsidR="001420CC" w:rsidRDefault="001420CC" w:rsidP="00F93933">
            <w:pPr>
              <w:pStyle w:val="a4"/>
              <w:jc w:val="both"/>
              <w:rPr>
                <w:b/>
                <w:bCs/>
                <w:color w:val="000000"/>
                <w:sz w:val="24"/>
                <w:szCs w:val="24"/>
                <w:lang w:val="ru-RU"/>
              </w:rPr>
            </w:pPr>
          </w:p>
        </w:tc>
        <w:tc>
          <w:tcPr>
            <w:tcW w:w="2722" w:type="dxa"/>
            <w:vMerge/>
          </w:tcPr>
          <w:p w14:paraId="7275B0AB" w14:textId="77777777" w:rsidR="001420CC" w:rsidRPr="0086637F" w:rsidRDefault="001420CC" w:rsidP="00F93933">
            <w:pPr>
              <w:pStyle w:val="a4"/>
              <w:jc w:val="both"/>
              <w:rPr>
                <w:b/>
                <w:bCs/>
                <w:color w:val="000000"/>
                <w:sz w:val="24"/>
                <w:szCs w:val="24"/>
                <w:lang w:val="ru-RU"/>
              </w:rPr>
            </w:pPr>
          </w:p>
        </w:tc>
        <w:tc>
          <w:tcPr>
            <w:tcW w:w="4981" w:type="dxa"/>
          </w:tcPr>
          <w:p w14:paraId="7D622EC1" w14:textId="4BFC59DE" w:rsidR="00247281" w:rsidRDefault="00247281" w:rsidP="008E73B3">
            <w:pPr>
              <w:pStyle w:val="a4"/>
              <w:jc w:val="both"/>
              <w:rPr>
                <w:bCs/>
                <w:sz w:val="24"/>
                <w:szCs w:val="24"/>
                <w:lang w:val="ru-RU"/>
              </w:rPr>
            </w:pPr>
            <w:r>
              <w:rPr>
                <w:bCs/>
                <w:sz w:val="24"/>
                <w:szCs w:val="24"/>
                <w:lang w:val="ru-RU"/>
              </w:rPr>
              <w:t xml:space="preserve">Семинар </w:t>
            </w:r>
          </w:p>
          <w:p w14:paraId="3303E9B8" w14:textId="0C93A335" w:rsidR="001420CC" w:rsidRPr="0011285E" w:rsidRDefault="001420CC" w:rsidP="008E73B3">
            <w:pPr>
              <w:pStyle w:val="a4"/>
              <w:jc w:val="both"/>
              <w:rPr>
                <w:bCs/>
                <w:sz w:val="24"/>
                <w:szCs w:val="24"/>
                <w:lang w:val="ru-RU"/>
              </w:rPr>
            </w:pPr>
            <w:r w:rsidRPr="0086637F">
              <w:rPr>
                <w:bCs/>
                <w:sz w:val="24"/>
                <w:szCs w:val="24"/>
                <w:lang w:val="ru-RU"/>
              </w:rPr>
              <w:t>1. Примеры фальсификац</w:t>
            </w:r>
            <w:r>
              <w:rPr>
                <w:bCs/>
                <w:sz w:val="24"/>
                <w:szCs w:val="24"/>
                <w:lang w:val="ru-RU"/>
              </w:rPr>
              <w:t xml:space="preserve">ии </w:t>
            </w:r>
            <w:r w:rsidR="00C23F7E">
              <w:rPr>
                <w:bCs/>
                <w:sz w:val="24"/>
                <w:szCs w:val="24"/>
                <w:lang w:val="ru-RU"/>
              </w:rPr>
              <w:t xml:space="preserve">во всеобщей истории и истории России </w:t>
            </w:r>
            <w:r w:rsidR="003D14B7">
              <w:rPr>
                <w:bCs/>
                <w:sz w:val="24"/>
                <w:szCs w:val="24"/>
                <w:lang w:val="ru-RU"/>
              </w:rPr>
              <w:t>Х</w:t>
            </w:r>
            <w:r w:rsidR="000E5840">
              <w:rPr>
                <w:bCs/>
                <w:sz w:val="24"/>
                <w:szCs w:val="24"/>
                <w:lang w:val="en-US"/>
              </w:rPr>
              <w:t>I</w:t>
            </w:r>
            <w:r w:rsidR="003D14B7">
              <w:rPr>
                <w:bCs/>
                <w:sz w:val="24"/>
                <w:szCs w:val="24"/>
                <w:lang w:val="ru-RU"/>
              </w:rPr>
              <w:t>Х</w:t>
            </w:r>
            <w:r w:rsidR="000E5840" w:rsidRPr="000E5840">
              <w:rPr>
                <w:bCs/>
                <w:sz w:val="24"/>
                <w:szCs w:val="24"/>
                <w:lang w:val="ru-RU"/>
              </w:rPr>
              <w:t xml:space="preserve"> </w:t>
            </w:r>
            <w:r w:rsidR="000E5840">
              <w:rPr>
                <w:bCs/>
                <w:sz w:val="24"/>
                <w:szCs w:val="24"/>
                <w:lang w:val="ru-RU"/>
              </w:rPr>
              <w:t>–</w:t>
            </w:r>
            <w:r w:rsidR="000E5840" w:rsidRPr="000E5840">
              <w:rPr>
                <w:bCs/>
                <w:sz w:val="24"/>
                <w:szCs w:val="24"/>
                <w:lang w:val="ru-RU"/>
              </w:rPr>
              <w:t xml:space="preserve"> </w:t>
            </w:r>
            <w:r w:rsidR="000E5840">
              <w:rPr>
                <w:bCs/>
                <w:sz w:val="24"/>
                <w:szCs w:val="24"/>
                <w:lang w:val="ru-RU"/>
              </w:rPr>
              <w:t>ХХ вв</w:t>
            </w:r>
            <w:r w:rsidR="003D14B7">
              <w:rPr>
                <w:bCs/>
                <w:sz w:val="24"/>
                <w:szCs w:val="24"/>
                <w:lang w:val="ru-RU"/>
              </w:rPr>
              <w:t>.</w:t>
            </w:r>
            <w:r>
              <w:rPr>
                <w:bCs/>
                <w:sz w:val="24"/>
                <w:szCs w:val="24"/>
                <w:lang w:val="ru-RU"/>
              </w:rPr>
              <w:t xml:space="preserve"> </w:t>
            </w:r>
          </w:p>
          <w:p w14:paraId="3829F85C" w14:textId="77777777" w:rsidR="001420CC" w:rsidRDefault="001420CC" w:rsidP="008E73B3">
            <w:pPr>
              <w:pStyle w:val="a4"/>
              <w:jc w:val="both"/>
              <w:rPr>
                <w:bCs/>
                <w:sz w:val="24"/>
                <w:szCs w:val="24"/>
                <w:lang w:val="ru-RU"/>
              </w:rPr>
            </w:pPr>
            <w:r w:rsidRPr="0086637F">
              <w:rPr>
                <w:bCs/>
                <w:sz w:val="24"/>
                <w:szCs w:val="24"/>
                <w:lang w:val="ru-RU"/>
              </w:rPr>
              <w:t xml:space="preserve">2. Значение и последствия фальсификации истории. </w:t>
            </w:r>
          </w:p>
          <w:p w14:paraId="28078888" w14:textId="5B2E644E" w:rsidR="001420CC" w:rsidRDefault="001420CC" w:rsidP="009C6F9A">
            <w:pPr>
              <w:pStyle w:val="a4"/>
              <w:jc w:val="both"/>
              <w:rPr>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9C6F9A">
              <w:rPr>
                <w:b/>
                <w:bCs/>
                <w:sz w:val="24"/>
                <w:szCs w:val="24"/>
                <w:lang w:val="ru-RU"/>
              </w:rPr>
              <w:t xml:space="preserve"> (</w:t>
            </w:r>
            <w:r w:rsidR="00677BB8">
              <w:rPr>
                <w:b/>
                <w:bCs/>
                <w:sz w:val="24"/>
                <w:szCs w:val="24"/>
                <w:lang w:val="ru-RU"/>
              </w:rPr>
              <w:t>А-1,2; Б-</w:t>
            </w:r>
            <w:r>
              <w:rPr>
                <w:b/>
                <w:bCs/>
                <w:sz w:val="24"/>
                <w:szCs w:val="24"/>
                <w:lang w:val="ru-RU"/>
              </w:rPr>
              <w:t>6</w:t>
            </w:r>
            <w:r w:rsidR="009C6F9A">
              <w:rPr>
                <w:b/>
                <w:bCs/>
                <w:sz w:val="24"/>
                <w:szCs w:val="24"/>
                <w:lang w:val="ru-RU"/>
              </w:rPr>
              <w:t>); 9 (4,5)</w:t>
            </w:r>
          </w:p>
        </w:tc>
        <w:tc>
          <w:tcPr>
            <w:tcW w:w="1670" w:type="dxa"/>
            <w:vMerge/>
          </w:tcPr>
          <w:p w14:paraId="440D9F59" w14:textId="77777777" w:rsidR="001420CC" w:rsidRPr="006E426F" w:rsidRDefault="001420CC" w:rsidP="00690258">
            <w:pPr>
              <w:pStyle w:val="a4"/>
              <w:jc w:val="left"/>
              <w:rPr>
                <w:sz w:val="20"/>
              </w:rPr>
            </w:pPr>
          </w:p>
        </w:tc>
      </w:tr>
      <w:tr w:rsidR="00605183" w:rsidRPr="0086637F" w14:paraId="7A28921F" w14:textId="77777777" w:rsidTr="001420CC">
        <w:trPr>
          <w:trHeight w:val="1293"/>
        </w:trPr>
        <w:tc>
          <w:tcPr>
            <w:tcW w:w="516" w:type="dxa"/>
            <w:vMerge/>
          </w:tcPr>
          <w:p w14:paraId="707DD03A" w14:textId="3AA88C96" w:rsidR="008E73B3" w:rsidRDefault="008E73B3" w:rsidP="00F93933">
            <w:pPr>
              <w:pStyle w:val="a4"/>
              <w:jc w:val="both"/>
              <w:rPr>
                <w:b/>
                <w:bCs/>
                <w:color w:val="000000"/>
                <w:sz w:val="24"/>
                <w:szCs w:val="24"/>
                <w:lang w:val="ru-RU"/>
              </w:rPr>
            </w:pPr>
          </w:p>
        </w:tc>
        <w:tc>
          <w:tcPr>
            <w:tcW w:w="2722" w:type="dxa"/>
            <w:vMerge/>
          </w:tcPr>
          <w:p w14:paraId="25AA3DAE" w14:textId="77777777" w:rsidR="008E73B3" w:rsidRPr="0086637F" w:rsidRDefault="008E73B3" w:rsidP="00F93933">
            <w:pPr>
              <w:pStyle w:val="a4"/>
              <w:jc w:val="both"/>
              <w:rPr>
                <w:b/>
                <w:bCs/>
                <w:color w:val="000000"/>
                <w:sz w:val="24"/>
                <w:szCs w:val="24"/>
                <w:lang w:val="ru-RU"/>
              </w:rPr>
            </w:pPr>
          </w:p>
        </w:tc>
        <w:tc>
          <w:tcPr>
            <w:tcW w:w="4981" w:type="dxa"/>
          </w:tcPr>
          <w:p w14:paraId="33A4AA46" w14:textId="2B108566" w:rsidR="003D14B7" w:rsidRDefault="003D14B7" w:rsidP="003D14B7">
            <w:pPr>
              <w:pStyle w:val="a4"/>
              <w:jc w:val="both"/>
              <w:rPr>
                <w:bCs/>
                <w:sz w:val="24"/>
                <w:szCs w:val="24"/>
                <w:lang w:val="ru-RU"/>
              </w:rPr>
            </w:pPr>
            <w:r>
              <w:rPr>
                <w:bCs/>
                <w:sz w:val="24"/>
                <w:szCs w:val="24"/>
                <w:lang w:val="ru-RU"/>
              </w:rPr>
              <w:t xml:space="preserve">Семинар </w:t>
            </w:r>
          </w:p>
          <w:p w14:paraId="3AFD50F7" w14:textId="6F9E3D06" w:rsidR="003D14B7" w:rsidRPr="0011285E" w:rsidRDefault="003D14B7" w:rsidP="003D14B7">
            <w:pPr>
              <w:pStyle w:val="a4"/>
              <w:jc w:val="both"/>
              <w:rPr>
                <w:bCs/>
                <w:sz w:val="24"/>
                <w:szCs w:val="24"/>
                <w:lang w:val="ru-RU"/>
              </w:rPr>
            </w:pPr>
            <w:r w:rsidRPr="003D14B7">
              <w:rPr>
                <w:bCs/>
                <w:sz w:val="24"/>
                <w:szCs w:val="24"/>
                <w:lang w:val="ru-RU"/>
              </w:rPr>
              <w:t>1.</w:t>
            </w:r>
            <w:r>
              <w:rPr>
                <w:bCs/>
                <w:sz w:val="24"/>
                <w:szCs w:val="24"/>
                <w:lang w:val="ru-RU"/>
              </w:rPr>
              <w:t xml:space="preserve"> </w:t>
            </w:r>
            <w:r w:rsidR="000E5840" w:rsidRPr="0086637F">
              <w:rPr>
                <w:bCs/>
                <w:sz w:val="24"/>
                <w:szCs w:val="24"/>
                <w:lang w:val="ru-RU"/>
              </w:rPr>
              <w:t>Примеры фальсификац</w:t>
            </w:r>
            <w:r w:rsidR="000E5840">
              <w:rPr>
                <w:bCs/>
                <w:sz w:val="24"/>
                <w:szCs w:val="24"/>
                <w:lang w:val="ru-RU"/>
              </w:rPr>
              <w:t>ии во всеобщей истории и истории России Х</w:t>
            </w:r>
            <w:r w:rsidR="000E5840">
              <w:rPr>
                <w:bCs/>
                <w:sz w:val="24"/>
                <w:szCs w:val="24"/>
                <w:lang w:val="en-US"/>
              </w:rPr>
              <w:t>I</w:t>
            </w:r>
            <w:r w:rsidR="000E5840">
              <w:rPr>
                <w:bCs/>
                <w:sz w:val="24"/>
                <w:szCs w:val="24"/>
                <w:lang w:val="ru-RU"/>
              </w:rPr>
              <w:t>Х</w:t>
            </w:r>
            <w:r w:rsidR="000E5840" w:rsidRPr="000E5840">
              <w:rPr>
                <w:bCs/>
                <w:sz w:val="24"/>
                <w:szCs w:val="24"/>
                <w:lang w:val="ru-RU"/>
              </w:rPr>
              <w:t xml:space="preserve"> </w:t>
            </w:r>
            <w:r w:rsidR="000E5840">
              <w:rPr>
                <w:bCs/>
                <w:sz w:val="24"/>
                <w:szCs w:val="24"/>
                <w:lang w:val="ru-RU"/>
              </w:rPr>
              <w:t>–</w:t>
            </w:r>
            <w:r w:rsidR="000E5840" w:rsidRPr="000E5840">
              <w:rPr>
                <w:bCs/>
                <w:sz w:val="24"/>
                <w:szCs w:val="24"/>
                <w:lang w:val="ru-RU"/>
              </w:rPr>
              <w:t xml:space="preserve"> </w:t>
            </w:r>
            <w:r w:rsidR="000E5840">
              <w:rPr>
                <w:bCs/>
                <w:sz w:val="24"/>
                <w:szCs w:val="24"/>
                <w:lang w:val="ru-RU"/>
              </w:rPr>
              <w:t>ХХ</w:t>
            </w:r>
            <w:r w:rsidR="002D19E4">
              <w:rPr>
                <w:bCs/>
                <w:sz w:val="24"/>
                <w:szCs w:val="24"/>
                <w:lang w:val="ru-RU"/>
              </w:rPr>
              <w:t xml:space="preserve"> </w:t>
            </w:r>
            <w:r w:rsidR="000E5840">
              <w:rPr>
                <w:bCs/>
                <w:sz w:val="24"/>
                <w:szCs w:val="24"/>
                <w:lang w:val="ru-RU"/>
              </w:rPr>
              <w:t>вв.</w:t>
            </w:r>
          </w:p>
          <w:p w14:paraId="2B7B87A2" w14:textId="47D4E360" w:rsidR="008E73B3" w:rsidRDefault="003D14B7" w:rsidP="003D14B7">
            <w:pPr>
              <w:pStyle w:val="a4"/>
              <w:jc w:val="both"/>
              <w:rPr>
                <w:bCs/>
                <w:sz w:val="24"/>
                <w:szCs w:val="24"/>
                <w:lang w:val="ru-RU"/>
              </w:rPr>
            </w:pPr>
            <w:r>
              <w:rPr>
                <w:bCs/>
                <w:sz w:val="24"/>
                <w:szCs w:val="24"/>
                <w:lang w:val="ru-RU"/>
              </w:rPr>
              <w:t xml:space="preserve">2. </w:t>
            </w:r>
            <w:r w:rsidR="006011A8">
              <w:rPr>
                <w:bCs/>
                <w:sz w:val="24"/>
                <w:szCs w:val="24"/>
                <w:lang w:val="ru-RU"/>
              </w:rPr>
              <w:t>М</w:t>
            </w:r>
            <w:r w:rsidR="008E73B3" w:rsidRPr="0086637F">
              <w:rPr>
                <w:bCs/>
                <w:sz w:val="24"/>
                <w:szCs w:val="24"/>
                <w:lang w:val="ru-RU"/>
              </w:rPr>
              <w:t xml:space="preserve">етоды </w:t>
            </w:r>
            <w:r w:rsidR="008E73B3">
              <w:rPr>
                <w:bCs/>
                <w:sz w:val="24"/>
                <w:szCs w:val="24"/>
                <w:lang w:val="ru-RU"/>
              </w:rPr>
              <w:t>борьбы с фальсификацией истории на современном этапе</w:t>
            </w:r>
            <w:r>
              <w:rPr>
                <w:bCs/>
                <w:sz w:val="24"/>
                <w:szCs w:val="24"/>
                <w:lang w:val="ru-RU"/>
              </w:rPr>
              <w:t>.</w:t>
            </w:r>
          </w:p>
          <w:p w14:paraId="0F0CF263" w14:textId="0EEA65C9" w:rsidR="008E73B3" w:rsidRDefault="008E73B3" w:rsidP="009C6F9A">
            <w:pPr>
              <w:pStyle w:val="a4"/>
              <w:jc w:val="both"/>
              <w:rPr>
                <w:bCs/>
                <w:sz w:val="24"/>
                <w:szCs w:val="24"/>
                <w:lang w:val="ru-RU"/>
              </w:rPr>
            </w:pPr>
            <w:r w:rsidRPr="0011285E">
              <w:rPr>
                <w:b/>
                <w:bCs/>
                <w:sz w:val="24"/>
                <w:szCs w:val="24"/>
                <w:lang w:val="ru-RU"/>
              </w:rPr>
              <w:t>Рекомендуемые источники из разделов 8</w:t>
            </w:r>
            <w:r w:rsidR="009C6F9A">
              <w:rPr>
                <w:b/>
                <w:bCs/>
                <w:sz w:val="24"/>
                <w:szCs w:val="24"/>
                <w:lang w:val="ru-RU"/>
              </w:rPr>
              <w:t xml:space="preserve"> (</w:t>
            </w:r>
            <w:r w:rsidR="00677BB8">
              <w:rPr>
                <w:b/>
                <w:bCs/>
                <w:sz w:val="24"/>
                <w:szCs w:val="24"/>
                <w:lang w:val="ru-RU"/>
              </w:rPr>
              <w:t>А-1,2; Б-</w:t>
            </w:r>
            <w:r w:rsidRPr="0011285E">
              <w:rPr>
                <w:b/>
                <w:bCs/>
                <w:sz w:val="24"/>
                <w:szCs w:val="24"/>
                <w:lang w:val="ru-RU"/>
              </w:rPr>
              <w:t>6</w:t>
            </w:r>
            <w:r w:rsidR="009C6F9A">
              <w:rPr>
                <w:b/>
                <w:bCs/>
                <w:sz w:val="24"/>
                <w:szCs w:val="24"/>
                <w:lang w:val="ru-RU"/>
              </w:rPr>
              <w:t>); 9 (6,10)</w:t>
            </w:r>
          </w:p>
        </w:tc>
        <w:tc>
          <w:tcPr>
            <w:tcW w:w="1670" w:type="dxa"/>
            <w:vMerge/>
          </w:tcPr>
          <w:p w14:paraId="7EBB7FF3" w14:textId="77777777" w:rsidR="008E73B3" w:rsidRPr="006E426F" w:rsidRDefault="008E73B3" w:rsidP="00690258">
            <w:pPr>
              <w:pStyle w:val="a4"/>
              <w:jc w:val="left"/>
              <w:rPr>
                <w:sz w:val="20"/>
              </w:rPr>
            </w:pPr>
          </w:p>
        </w:tc>
      </w:tr>
      <w:tr w:rsidR="00605183" w:rsidRPr="0086637F" w14:paraId="32421E83" w14:textId="77777777" w:rsidTr="000047D8">
        <w:trPr>
          <w:trHeight w:val="2028"/>
        </w:trPr>
        <w:tc>
          <w:tcPr>
            <w:tcW w:w="516" w:type="dxa"/>
            <w:vMerge w:val="restart"/>
          </w:tcPr>
          <w:p w14:paraId="140253F6" w14:textId="598227CC" w:rsidR="000047D8" w:rsidRPr="0086637F" w:rsidRDefault="00CB7F49" w:rsidP="00F93933">
            <w:pPr>
              <w:pStyle w:val="a4"/>
              <w:jc w:val="both"/>
              <w:rPr>
                <w:b/>
                <w:bCs/>
                <w:color w:val="000000"/>
                <w:sz w:val="24"/>
                <w:szCs w:val="24"/>
                <w:lang w:val="ru-RU"/>
              </w:rPr>
            </w:pPr>
            <w:r>
              <w:rPr>
                <w:b/>
                <w:bCs/>
                <w:color w:val="000000"/>
                <w:sz w:val="24"/>
                <w:szCs w:val="24"/>
                <w:lang w:val="ru-RU"/>
              </w:rPr>
              <w:t>8.</w:t>
            </w:r>
          </w:p>
        </w:tc>
        <w:tc>
          <w:tcPr>
            <w:tcW w:w="2722" w:type="dxa"/>
            <w:vMerge w:val="restart"/>
          </w:tcPr>
          <w:p w14:paraId="2E943D45" w14:textId="55074C2E" w:rsidR="000047D8" w:rsidRDefault="000047D8" w:rsidP="00F93933">
            <w:pPr>
              <w:pStyle w:val="a4"/>
              <w:jc w:val="both"/>
              <w:rPr>
                <w:bCs/>
                <w:color w:val="000000"/>
                <w:sz w:val="24"/>
                <w:szCs w:val="24"/>
                <w:lang w:val="ru-RU"/>
              </w:rPr>
            </w:pPr>
            <w:r w:rsidRPr="0086637F">
              <w:rPr>
                <w:b/>
                <w:bCs/>
                <w:color w:val="000000"/>
                <w:sz w:val="24"/>
                <w:szCs w:val="24"/>
                <w:lang w:val="ru-RU"/>
              </w:rPr>
              <w:t xml:space="preserve">Тема 8. </w:t>
            </w:r>
            <w:r w:rsidRPr="0086637F">
              <w:rPr>
                <w:bCs/>
                <w:color w:val="000000"/>
                <w:sz w:val="24"/>
                <w:szCs w:val="24"/>
                <w:lang w:val="ru-RU"/>
              </w:rPr>
              <w:t>Отражение истории в культуре</w:t>
            </w:r>
          </w:p>
          <w:p w14:paraId="07FF4887" w14:textId="425A69E7" w:rsidR="000047D8" w:rsidRPr="0086637F" w:rsidRDefault="000047D8" w:rsidP="00F93933">
            <w:pPr>
              <w:pStyle w:val="a4"/>
              <w:jc w:val="both"/>
              <w:rPr>
                <w:b/>
                <w:bCs/>
                <w:color w:val="000000"/>
                <w:sz w:val="24"/>
                <w:szCs w:val="24"/>
                <w:lang w:val="ru-RU"/>
              </w:rPr>
            </w:pPr>
          </w:p>
        </w:tc>
        <w:tc>
          <w:tcPr>
            <w:tcW w:w="4981" w:type="dxa"/>
          </w:tcPr>
          <w:p w14:paraId="4D23C566" w14:textId="33DA552D" w:rsidR="003D14B7" w:rsidRDefault="003D14B7" w:rsidP="00F93933">
            <w:pPr>
              <w:pStyle w:val="a4"/>
              <w:jc w:val="both"/>
              <w:rPr>
                <w:bCs/>
                <w:sz w:val="24"/>
                <w:szCs w:val="24"/>
                <w:lang w:val="ru-RU"/>
              </w:rPr>
            </w:pPr>
            <w:r>
              <w:rPr>
                <w:bCs/>
                <w:sz w:val="24"/>
                <w:szCs w:val="24"/>
                <w:lang w:val="ru-RU"/>
              </w:rPr>
              <w:t xml:space="preserve">Семинар </w:t>
            </w:r>
          </w:p>
          <w:p w14:paraId="678E08F4" w14:textId="77777777" w:rsidR="000047D8" w:rsidRPr="0086637F" w:rsidRDefault="000047D8" w:rsidP="00F93933">
            <w:pPr>
              <w:pStyle w:val="a4"/>
              <w:jc w:val="both"/>
              <w:rPr>
                <w:bCs/>
                <w:sz w:val="24"/>
                <w:szCs w:val="24"/>
                <w:lang w:val="ru-RU"/>
              </w:rPr>
            </w:pPr>
            <w:r w:rsidRPr="0086637F">
              <w:rPr>
                <w:bCs/>
                <w:sz w:val="24"/>
                <w:szCs w:val="24"/>
                <w:lang w:val="ru-RU"/>
              </w:rPr>
              <w:t>1. Культура как продукт общественно-исторического развития.</w:t>
            </w:r>
          </w:p>
          <w:p w14:paraId="778C0BEF" w14:textId="64C6AE05" w:rsidR="000047D8" w:rsidRPr="0086637F" w:rsidRDefault="009232BB" w:rsidP="00C23F7E">
            <w:pPr>
              <w:pStyle w:val="a4"/>
              <w:jc w:val="both"/>
              <w:rPr>
                <w:b/>
                <w:bCs/>
                <w:sz w:val="24"/>
                <w:szCs w:val="24"/>
                <w:lang w:val="ru-RU"/>
              </w:rPr>
            </w:pPr>
            <w:r>
              <w:rPr>
                <w:bCs/>
                <w:sz w:val="24"/>
                <w:szCs w:val="24"/>
                <w:lang w:val="ru-RU"/>
              </w:rPr>
              <w:t>2. Культура</w:t>
            </w:r>
            <w:r w:rsidR="000047D8" w:rsidRPr="0086637F">
              <w:rPr>
                <w:bCs/>
                <w:sz w:val="24"/>
                <w:szCs w:val="24"/>
                <w:lang w:val="ru-RU"/>
              </w:rPr>
              <w:t xml:space="preserve"> средневековья как проявление цивилизационного выбора</w:t>
            </w:r>
            <w:r w:rsidR="00C23F7E">
              <w:rPr>
                <w:bCs/>
                <w:sz w:val="24"/>
                <w:szCs w:val="24"/>
                <w:lang w:val="ru-RU"/>
              </w:rPr>
              <w:t>.</w:t>
            </w:r>
            <w:r w:rsidR="000047D8" w:rsidRPr="0086637F">
              <w:rPr>
                <w:bCs/>
                <w:sz w:val="24"/>
                <w:szCs w:val="24"/>
                <w:lang w:val="ru-RU"/>
              </w:rPr>
              <w:t xml:space="preserve"> </w:t>
            </w:r>
            <w:r w:rsidR="000047D8" w:rsidRPr="0086637F">
              <w:rPr>
                <w:b/>
                <w:bCs/>
                <w:sz w:val="24"/>
                <w:szCs w:val="24"/>
                <w:lang w:val="ru-RU"/>
              </w:rPr>
              <w:t xml:space="preserve">Рекомендуемые источники из разделов </w:t>
            </w:r>
            <w:r w:rsidR="000047D8">
              <w:rPr>
                <w:b/>
                <w:bCs/>
                <w:sz w:val="24"/>
                <w:szCs w:val="24"/>
              </w:rPr>
              <w:t>8</w:t>
            </w:r>
            <w:r w:rsidR="009C6F9A">
              <w:rPr>
                <w:b/>
                <w:bCs/>
                <w:sz w:val="24"/>
                <w:szCs w:val="24"/>
                <w:lang w:val="ru-RU"/>
              </w:rPr>
              <w:t xml:space="preserve"> (</w:t>
            </w:r>
            <w:r w:rsidR="00677BB8">
              <w:rPr>
                <w:b/>
                <w:bCs/>
                <w:sz w:val="24"/>
                <w:szCs w:val="24"/>
                <w:lang w:val="ru-RU"/>
              </w:rPr>
              <w:t>А-1,2; Б-</w:t>
            </w:r>
            <w:r w:rsidR="000047D8">
              <w:rPr>
                <w:b/>
                <w:bCs/>
                <w:sz w:val="24"/>
                <w:szCs w:val="24"/>
                <w:lang w:val="ru-RU"/>
              </w:rPr>
              <w:t>3,6</w:t>
            </w:r>
            <w:r w:rsidR="009C6F9A">
              <w:rPr>
                <w:b/>
                <w:bCs/>
                <w:sz w:val="24"/>
                <w:szCs w:val="24"/>
                <w:lang w:val="ru-RU"/>
              </w:rPr>
              <w:t>); 9 (3,6,15)</w:t>
            </w:r>
          </w:p>
        </w:tc>
        <w:tc>
          <w:tcPr>
            <w:tcW w:w="1670" w:type="dxa"/>
            <w:vMerge w:val="restart"/>
          </w:tcPr>
          <w:p w14:paraId="52B2D92B" w14:textId="15A8C55F" w:rsidR="000047D8" w:rsidRPr="00295244" w:rsidRDefault="009C6F9A" w:rsidP="00F61BDF">
            <w:pPr>
              <w:pStyle w:val="a4"/>
              <w:jc w:val="left"/>
              <w:rPr>
                <w:bCs/>
                <w:sz w:val="24"/>
                <w:szCs w:val="24"/>
                <w:lang w:val="ru-RU"/>
              </w:rPr>
            </w:pPr>
            <w:r>
              <w:rPr>
                <w:sz w:val="20"/>
                <w:lang w:val="ru-RU"/>
              </w:rPr>
              <w:t>Фронтальный опрос,</w:t>
            </w:r>
            <w:r w:rsidR="000047D8">
              <w:rPr>
                <w:sz w:val="20"/>
              </w:rPr>
              <w:t xml:space="preserve"> </w:t>
            </w:r>
            <w:r w:rsidR="00605183">
              <w:rPr>
                <w:sz w:val="20"/>
                <w:lang w:val="ru-RU"/>
              </w:rPr>
              <w:t>интерактивные формы работы с наглядным (аудио-видео) материалом</w:t>
            </w:r>
            <w:r w:rsidR="00F61BDF">
              <w:rPr>
                <w:sz w:val="20"/>
                <w:lang w:val="ru-RU"/>
              </w:rPr>
              <w:t xml:space="preserve"> (для оч.; о/з)</w:t>
            </w:r>
            <w:r w:rsidR="00605183">
              <w:rPr>
                <w:sz w:val="20"/>
                <w:lang w:val="ru-RU"/>
              </w:rPr>
              <w:t xml:space="preserve">, </w:t>
            </w:r>
            <w:r w:rsidR="000047D8">
              <w:rPr>
                <w:sz w:val="20"/>
                <w:lang w:val="ru-RU"/>
              </w:rPr>
              <w:t>обсуждение ДТЗ</w:t>
            </w:r>
          </w:p>
        </w:tc>
      </w:tr>
      <w:tr w:rsidR="00605183" w:rsidRPr="0086637F" w14:paraId="7DB5DB09" w14:textId="77777777" w:rsidTr="000047D8">
        <w:trPr>
          <w:trHeight w:val="309"/>
        </w:trPr>
        <w:tc>
          <w:tcPr>
            <w:tcW w:w="516" w:type="dxa"/>
            <w:vMerge/>
          </w:tcPr>
          <w:p w14:paraId="08E7C46F" w14:textId="7058A6A1" w:rsidR="000047D8" w:rsidRDefault="000047D8" w:rsidP="00F93933">
            <w:pPr>
              <w:pStyle w:val="a4"/>
              <w:jc w:val="both"/>
              <w:rPr>
                <w:b/>
                <w:bCs/>
                <w:color w:val="000000"/>
                <w:sz w:val="24"/>
                <w:szCs w:val="24"/>
                <w:lang w:val="ru-RU"/>
              </w:rPr>
            </w:pPr>
          </w:p>
        </w:tc>
        <w:tc>
          <w:tcPr>
            <w:tcW w:w="2722" w:type="dxa"/>
            <w:vMerge/>
          </w:tcPr>
          <w:p w14:paraId="3E677A71" w14:textId="77777777" w:rsidR="000047D8" w:rsidRPr="0086637F" w:rsidRDefault="000047D8" w:rsidP="00F93933">
            <w:pPr>
              <w:pStyle w:val="a4"/>
              <w:jc w:val="both"/>
              <w:rPr>
                <w:b/>
                <w:bCs/>
                <w:color w:val="000000"/>
                <w:sz w:val="24"/>
                <w:szCs w:val="24"/>
                <w:lang w:val="ru-RU"/>
              </w:rPr>
            </w:pPr>
          </w:p>
        </w:tc>
        <w:tc>
          <w:tcPr>
            <w:tcW w:w="4981" w:type="dxa"/>
          </w:tcPr>
          <w:p w14:paraId="13FD60C2" w14:textId="5A025EE3" w:rsidR="003D14B7" w:rsidRDefault="003D14B7" w:rsidP="000047D8">
            <w:pPr>
              <w:pStyle w:val="a4"/>
              <w:jc w:val="both"/>
              <w:rPr>
                <w:bCs/>
                <w:sz w:val="24"/>
                <w:szCs w:val="24"/>
                <w:lang w:val="ru-RU"/>
              </w:rPr>
            </w:pPr>
            <w:r>
              <w:rPr>
                <w:bCs/>
                <w:sz w:val="24"/>
                <w:szCs w:val="24"/>
                <w:lang w:val="ru-RU"/>
              </w:rPr>
              <w:t xml:space="preserve">Семинар </w:t>
            </w:r>
          </w:p>
          <w:p w14:paraId="4B87C898" w14:textId="0A2B6ADE" w:rsidR="000047D8" w:rsidRPr="0086637F" w:rsidRDefault="000047D8" w:rsidP="000047D8">
            <w:pPr>
              <w:pStyle w:val="a4"/>
              <w:jc w:val="both"/>
              <w:rPr>
                <w:bCs/>
                <w:sz w:val="24"/>
                <w:szCs w:val="24"/>
                <w:lang w:val="ru-RU"/>
              </w:rPr>
            </w:pPr>
            <w:r>
              <w:rPr>
                <w:bCs/>
                <w:sz w:val="24"/>
                <w:szCs w:val="24"/>
                <w:lang w:val="ru-RU"/>
              </w:rPr>
              <w:t>1</w:t>
            </w:r>
            <w:r w:rsidR="00C23F7E">
              <w:rPr>
                <w:bCs/>
                <w:sz w:val="24"/>
                <w:szCs w:val="24"/>
                <w:lang w:val="ru-RU"/>
              </w:rPr>
              <w:t xml:space="preserve">. </w:t>
            </w:r>
            <w:r w:rsidR="009232BB">
              <w:rPr>
                <w:bCs/>
                <w:sz w:val="24"/>
                <w:szCs w:val="24"/>
                <w:lang w:val="ru-RU"/>
              </w:rPr>
              <w:t>К</w:t>
            </w:r>
            <w:r w:rsidRPr="0086637F">
              <w:rPr>
                <w:bCs/>
                <w:sz w:val="24"/>
                <w:szCs w:val="24"/>
                <w:lang w:val="ru-RU"/>
              </w:rPr>
              <w:t>ультура</w:t>
            </w:r>
            <w:r w:rsidR="00C23F7E">
              <w:rPr>
                <w:bCs/>
                <w:sz w:val="24"/>
                <w:szCs w:val="24"/>
                <w:lang w:val="ru-RU"/>
              </w:rPr>
              <w:t xml:space="preserve"> России</w:t>
            </w:r>
            <w:r w:rsidRPr="0086637F">
              <w:rPr>
                <w:bCs/>
                <w:sz w:val="24"/>
                <w:szCs w:val="24"/>
                <w:lang w:val="ru-RU"/>
              </w:rPr>
              <w:t xml:space="preserve"> как фактор модернизаций и трансформаций страны.</w:t>
            </w:r>
          </w:p>
          <w:p w14:paraId="3327551F" w14:textId="432E9929" w:rsidR="000047D8" w:rsidRPr="0086637F" w:rsidRDefault="000047D8" w:rsidP="000047D8">
            <w:pPr>
              <w:pStyle w:val="a4"/>
              <w:jc w:val="both"/>
              <w:rPr>
                <w:bCs/>
                <w:sz w:val="24"/>
                <w:szCs w:val="24"/>
                <w:lang w:val="ru-RU"/>
              </w:rPr>
            </w:pPr>
            <w:r>
              <w:rPr>
                <w:bCs/>
                <w:sz w:val="24"/>
                <w:szCs w:val="24"/>
                <w:lang w:val="ru-RU"/>
              </w:rPr>
              <w:t>2</w:t>
            </w:r>
            <w:r w:rsidRPr="0086637F">
              <w:rPr>
                <w:bCs/>
                <w:sz w:val="24"/>
                <w:szCs w:val="24"/>
                <w:lang w:val="ru-RU"/>
              </w:rPr>
              <w:t xml:space="preserve">. Россия в поисках новой культурной </w:t>
            </w:r>
            <w:proofErr w:type="spellStart"/>
            <w:r w:rsidRPr="0086637F">
              <w:rPr>
                <w:bCs/>
                <w:sz w:val="24"/>
                <w:szCs w:val="24"/>
                <w:lang w:val="ru-RU"/>
              </w:rPr>
              <w:t>самоидентичности</w:t>
            </w:r>
            <w:proofErr w:type="spellEnd"/>
            <w:r w:rsidRPr="0086637F">
              <w:rPr>
                <w:bCs/>
                <w:sz w:val="24"/>
                <w:szCs w:val="24"/>
                <w:lang w:val="ru-RU"/>
              </w:rPr>
              <w:t xml:space="preserve"> </w:t>
            </w:r>
            <w:r w:rsidR="005B3A59">
              <w:rPr>
                <w:bCs/>
                <w:sz w:val="24"/>
                <w:szCs w:val="24"/>
                <w:lang w:val="ru-RU"/>
              </w:rPr>
              <w:t xml:space="preserve">в условиях </w:t>
            </w:r>
            <w:r w:rsidRPr="0086637F">
              <w:rPr>
                <w:bCs/>
                <w:sz w:val="24"/>
                <w:szCs w:val="24"/>
                <w:lang w:val="ru-RU"/>
              </w:rPr>
              <w:t>общественной жизни Новейшего времени.</w:t>
            </w:r>
          </w:p>
          <w:p w14:paraId="22D109A9" w14:textId="59EA2CC4" w:rsidR="000047D8" w:rsidRPr="0086637F" w:rsidRDefault="000047D8" w:rsidP="009C6F9A">
            <w:pPr>
              <w:pStyle w:val="a4"/>
              <w:jc w:val="both"/>
              <w:rPr>
                <w:bCs/>
                <w:sz w:val="24"/>
                <w:szCs w:val="24"/>
                <w:lang w:val="ru-RU"/>
              </w:rPr>
            </w:pPr>
            <w:r w:rsidRPr="0086637F">
              <w:rPr>
                <w:b/>
                <w:bCs/>
                <w:sz w:val="24"/>
                <w:szCs w:val="24"/>
                <w:lang w:val="ru-RU"/>
              </w:rPr>
              <w:t xml:space="preserve">Рекомендуемые источники из разделов </w:t>
            </w:r>
            <w:r>
              <w:rPr>
                <w:b/>
                <w:bCs/>
                <w:sz w:val="24"/>
                <w:szCs w:val="24"/>
              </w:rPr>
              <w:t>8</w:t>
            </w:r>
            <w:r w:rsidR="009C6F9A">
              <w:rPr>
                <w:b/>
                <w:bCs/>
                <w:sz w:val="24"/>
                <w:szCs w:val="24"/>
                <w:lang w:val="ru-RU"/>
              </w:rPr>
              <w:t xml:space="preserve"> (</w:t>
            </w:r>
            <w:r w:rsidR="00677BB8">
              <w:rPr>
                <w:b/>
                <w:bCs/>
                <w:sz w:val="24"/>
                <w:szCs w:val="24"/>
                <w:lang w:val="ru-RU"/>
              </w:rPr>
              <w:t>А-1,2; Б-</w:t>
            </w:r>
            <w:r>
              <w:rPr>
                <w:b/>
                <w:bCs/>
                <w:sz w:val="24"/>
                <w:szCs w:val="24"/>
                <w:lang w:val="ru-RU"/>
              </w:rPr>
              <w:t>3,6</w:t>
            </w:r>
            <w:r w:rsidR="009C6F9A">
              <w:rPr>
                <w:b/>
                <w:bCs/>
                <w:sz w:val="24"/>
                <w:szCs w:val="24"/>
                <w:lang w:val="ru-RU"/>
              </w:rPr>
              <w:t>); 9 (3,6,15)</w:t>
            </w:r>
            <w:r w:rsidR="009C6F9A" w:rsidRPr="0086637F">
              <w:rPr>
                <w:bCs/>
                <w:sz w:val="24"/>
                <w:szCs w:val="24"/>
                <w:lang w:val="ru-RU"/>
              </w:rPr>
              <w:t xml:space="preserve"> </w:t>
            </w:r>
          </w:p>
        </w:tc>
        <w:tc>
          <w:tcPr>
            <w:tcW w:w="1670" w:type="dxa"/>
            <w:vMerge/>
          </w:tcPr>
          <w:p w14:paraId="486C4C3F" w14:textId="77777777" w:rsidR="000047D8" w:rsidRPr="006E426F" w:rsidRDefault="000047D8" w:rsidP="00295244">
            <w:pPr>
              <w:pStyle w:val="a4"/>
              <w:jc w:val="left"/>
              <w:rPr>
                <w:sz w:val="20"/>
              </w:rPr>
            </w:pPr>
          </w:p>
        </w:tc>
      </w:tr>
    </w:tbl>
    <w:p w14:paraId="426661DF" w14:textId="7A75A619" w:rsidR="009B2CCB" w:rsidRDefault="009B2CCB" w:rsidP="004A6289">
      <w:pPr>
        <w:pStyle w:val="a4"/>
        <w:jc w:val="both"/>
        <w:rPr>
          <w:b/>
          <w:sz w:val="24"/>
          <w:szCs w:val="24"/>
          <w:lang w:val="ru-RU"/>
        </w:rPr>
      </w:pPr>
    </w:p>
    <w:p w14:paraId="48B4A92F" w14:textId="77777777" w:rsidR="008E2983" w:rsidRPr="00F171A9" w:rsidRDefault="008E2983" w:rsidP="006D2CDE">
      <w:pPr>
        <w:jc w:val="both"/>
        <w:rPr>
          <w:b/>
          <w:bCs/>
          <w:sz w:val="28"/>
          <w:szCs w:val="28"/>
        </w:rPr>
      </w:pPr>
      <w:r w:rsidRPr="00F171A9">
        <w:rPr>
          <w:b/>
          <w:bCs/>
          <w:sz w:val="28"/>
          <w:szCs w:val="28"/>
        </w:rPr>
        <w:t>6. Перечень учебно-методического обеспечения для самостоятельной работы обучающихся по дисциплине</w:t>
      </w:r>
    </w:p>
    <w:p w14:paraId="61034DF7" w14:textId="77777777" w:rsidR="001D4D79" w:rsidRPr="00F171A9" w:rsidRDefault="001D4D79" w:rsidP="006D2CDE">
      <w:pPr>
        <w:jc w:val="both"/>
        <w:rPr>
          <w:b/>
          <w:bCs/>
          <w:sz w:val="28"/>
          <w:szCs w:val="28"/>
        </w:rPr>
      </w:pPr>
    </w:p>
    <w:p w14:paraId="22E88B23" w14:textId="080E6D6C" w:rsidR="00552804" w:rsidRPr="00F171A9" w:rsidRDefault="008E2983" w:rsidP="006D2CDE">
      <w:pPr>
        <w:jc w:val="both"/>
        <w:rPr>
          <w:b/>
          <w:bCs/>
          <w:sz w:val="28"/>
          <w:szCs w:val="28"/>
        </w:rPr>
      </w:pPr>
      <w:r w:rsidRPr="00F171A9">
        <w:rPr>
          <w:b/>
          <w:sz w:val="28"/>
          <w:szCs w:val="28"/>
        </w:rPr>
        <w:t xml:space="preserve">6.1. </w:t>
      </w:r>
      <w:r w:rsidRPr="00F171A9">
        <w:rPr>
          <w:b/>
          <w:bCs/>
          <w:sz w:val="28"/>
          <w:szCs w:val="28"/>
        </w:rPr>
        <w:t>Перечень вопросов, отводимых на самостоятельное освоение дисциплины, формы внеаудиторной самостоятельной работы</w:t>
      </w:r>
    </w:p>
    <w:p w14:paraId="1336E234" w14:textId="77777777" w:rsidR="0081081E" w:rsidRPr="00F171A9" w:rsidRDefault="0081081E" w:rsidP="006D2CDE">
      <w:pPr>
        <w:jc w:val="both"/>
        <w:rPr>
          <w:b/>
          <w:bCs/>
          <w:sz w:val="28"/>
          <w:szCs w:val="28"/>
        </w:rPr>
      </w:pPr>
    </w:p>
    <w:p w14:paraId="7BBFA67D" w14:textId="3C4F7722" w:rsidR="00335346" w:rsidRPr="00373709" w:rsidRDefault="00373709" w:rsidP="006176B7">
      <w:pPr>
        <w:jc w:val="both"/>
        <w:rPr>
          <w:sz w:val="28"/>
          <w:szCs w:val="28"/>
          <w:lang w:eastAsia="en-US"/>
        </w:rPr>
      </w:pPr>
      <w:bookmarkStart w:id="22" w:name="_GoBack"/>
      <w:r w:rsidRPr="00373709">
        <w:rPr>
          <w:sz w:val="28"/>
          <w:szCs w:val="28"/>
        </w:rPr>
        <w:t xml:space="preserve">Очная форма, очно-заочная форма, ИОО - </w:t>
      </w:r>
      <w:r w:rsidR="00A8224E" w:rsidRPr="00373709">
        <w:rPr>
          <w:sz w:val="28"/>
          <w:szCs w:val="28"/>
        </w:rPr>
        <w:t>заочная форма</w:t>
      </w:r>
    </w:p>
    <w:bookmarkEnd w:id="22"/>
    <w:p w14:paraId="035DC218" w14:textId="3A5DE300" w:rsidR="008E2983" w:rsidRPr="00BE240E" w:rsidRDefault="008E2983" w:rsidP="00BC6151">
      <w:pPr>
        <w:jc w:val="right"/>
        <w:rPr>
          <w:b/>
        </w:rPr>
      </w:pPr>
      <w:r w:rsidRPr="00BE240E">
        <w:rPr>
          <w:b/>
        </w:rPr>
        <w:t xml:space="preserve">Таблица </w:t>
      </w:r>
      <w:r w:rsidR="00F171A9">
        <w:rPr>
          <w:b/>
        </w:rPr>
        <w:t>4</w:t>
      </w:r>
      <w:r w:rsidR="00335346">
        <w:rPr>
          <w:b/>
        </w:rPr>
        <w:t>.</w:t>
      </w:r>
    </w:p>
    <w:tbl>
      <w:tblPr>
        <w:tblStyle w:val="aa"/>
        <w:tblW w:w="9889" w:type="dxa"/>
        <w:tblInd w:w="108" w:type="dxa"/>
        <w:tblLook w:val="04A0" w:firstRow="1" w:lastRow="0" w:firstColumn="1" w:lastColumn="0" w:noHBand="0" w:noVBand="1"/>
      </w:tblPr>
      <w:tblGrid>
        <w:gridCol w:w="458"/>
        <w:gridCol w:w="2674"/>
        <w:gridCol w:w="4646"/>
        <w:gridCol w:w="2111"/>
      </w:tblGrid>
      <w:tr w:rsidR="00DA03CF" w:rsidRPr="0086637F" w14:paraId="5B292DD9" w14:textId="77777777" w:rsidTr="00DA03CF">
        <w:tc>
          <w:tcPr>
            <w:tcW w:w="426" w:type="dxa"/>
          </w:tcPr>
          <w:p w14:paraId="54BF6128" w14:textId="2A119EB8" w:rsidR="00DA03CF" w:rsidRPr="0086637F" w:rsidRDefault="00DA03CF" w:rsidP="002305AA">
            <w:pPr>
              <w:jc w:val="both"/>
              <w:rPr>
                <w:b/>
              </w:rPr>
            </w:pPr>
            <w:r>
              <w:rPr>
                <w:b/>
              </w:rPr>
              <w:t>№</w:t>
            </w:r>
          </w:p>
        </w:tc>
        <w:tc>
          <w:tcPr>
            <w:tcW w:w="2683" w:type="dxa"/>
          </w:tcPr>
          <w:p w14:paraId="5E82A576" w14:textId="0D496BF5" w:rsidR="00DA03CF" w:rsidRPr="0086637F" w:rsidRDefault="00DA03CF" w:rsidP="002305AA">
            <w:pPr>
              <w:jc w:val="both"/>
            </w:pPr>
            <w:r w:rsidRPr="0086637F">
              <w:rPr>
                <w:b/>
              </w:rPr>
              <w:t>Наименование тем (разделов) дисциплины</w:t>
            </w:r>
          </w:p>
        </w:tc>
        <w:tc>
          <w:tcPr>
            <w:tcW w:w="4669" w:type="dxa"/>
          </w:tcPr>
          <w:p w14:paraId="55127D3A" w14:textId="792DBB27" w:rsidR="00DA03CF" w:rsidRPr="0086637F" w:rsidRDefault="00DA03CF" w:rsidP="002305AA">
            <w:pPr>
              <w:jc w:val="both"/>
            </w:pPr>
            <w:r w:rsidRPr="0086637F">
              <w:rPr>
                <w:b/>
              </w:rPr>
              <w:t>Перечень вопросов, отводимых на самостоятельное освоение</w:t>
            </w:r>
          </w:p>
        </w:tc>
        <w:tc>
          <w:tcPr>
            <w:tcW w:w="2111" w:type="dxa"/>
          </w:tcPr>
          <w:p w14:paraId="415B0059" w14:textId="597BE79E" w:rsidR="00DA03CF" w:rsidRPr="0086637F" w:rsidRDefault="00DA03CF" w:rsidP="002305AA">
            <w:pPr>
              <w:jc w:val="both"/>
            </w:pPr>
            <w:r w:rsidRPr="0086637F">
              <w:rPr>
                <w:b/>
              </w:rPr>
              <w:t>Формы внеаудиторной самостоятельной работы</w:t>
            </w:r>
          </w:p>
        </w:tc>
      </w:tr>
      <w:tr w:rsidR="00DA03CF" w:rsidRPr="0086637F" w14:paraId="0D5C422F" w14:textId="77777777" w:rsidTr="00DA03CF">
        <w:tc>
          <w:tcPr>
            <w:tcW w:w="426" w:type="dxa"/>
          </w:tcPr>
          <w:p w14:paraId="71F4C2E5" w14:textId="0102B88A" w:rsidR="00DA03CF" w:rsidRPr="0086637F" w:rsidRDefault="00DA03CF" w:rsidP="001C315B">
            <w:pPr>
              <w:pStyle w:val="a4"/>
              <w:jc w:val="left"/>
              <w:rPr>
                <w:b/>
                <w:bCs/>
                <w:color w:val="000000"/>
                <w:sz w:val="24"/>
                <w:szCs w:val="24"/>
                <w:lang w:val="ru-RU"/>
              </w:rPr>
            </w:pPr>
            <w:r>
              <w:rPr>
                <w:b/>
                <w:bCs/>
                <w:color w:val="000000"/>
                <w:sz w:val="24"/>
                <w:szCs w:val="24"/>
                <w:lang w:val="ru-RU"/>
              </w:rPr>
              <w:t>1.</w:t>
            </w:r>
          </w:p>
        </w:tc>
        <w:tc>
          <w:tcPr>
            <w:tcW w:w="2683" w:type="dxa"/>
          </w:tcPr>
          <w:p w14:paraId="1221BA42" w14:textId="4CFF1C7D" w:rsidR="00DA03CF" w:rsidRPr="002178D0" w:rsidRDefault="00DA03CF" w:rsidP="001C315B">
            <w:pPr>
              <w:pStyle w:val="a4"/>
              <w:jc w:val="left"/>
              <w:rPr>
                <w:b/>
                <w:color w:val="000000"/>
                <w:sz w:val="24"/>
                <w:szCs w:val="24"/>
                <w:lang w:val="ru-RU"/>
              </w:rPr>
            </w:pPr>
            <w:r w:rsidRPr="002178D0">
              <w:rPr>
                <w:b/>
                <w:color w:val="000000"/>
                <w:sz w:val="24"/>
                <w:szCs w:val="24"/>
                <w:lang w:val="ru-RU"/>
              </w:rPr>
              <w:t xml:space="preserve">Тема 1. </w:t>
            </w:r>
          </w:p>
          <w:p w14:paraId="69FF149B" w14:textId="32F340E8" w:rsidR="00DA03CF" w:rsidRPr="002178D0" w:rsidRDefault="00DA03CF" w:rsidP="001C315B">
            <w:pPr>
              <w:pStyle w:val="a4"/>
              <w:jc w:val="left"/>
              <w:rPr>
                <w:bCs/>
                <w:color w:val="000000"/>
                <w:sz w:val="24"/>
                <w:szCs w:val="24"/>
                <w:lang w:val="ru-RU"/>
              </w:rPr>
            </w:pPr>
            <w:r w:rsidRPr="002178D0">
              <w:rPr>
                <w:bCs/>
                <w:color w:val="000000"/>
                <w:sz w:val="24"/>
                <w:szCs w:val="24"/>
                <w:lang w:val="ru-RU"/>
              </w:rPr>
              <w:t>История как наука</w:t>
            </w:r>
          </w:p>
          <w:p w14:paraId="55D0BDAA" w14:textId="7E0C1D3C" w:rsidR="00DA03CF" w:rsidRPr="00131111" w:rsidRDefault="00DA03CF" w:rsidP="002C0991">
            <w:pPr>
              <w:jc w:val="both"/>
              <w:rPr>
                <w:color w:val="FF0000"/>
              </w:rPr>
            </w:pPr>
          </w:p>
        </w:tc>
        <w:tc>
          <w:tcPr>
            <w:tcW w:w="4669" w:type="dxa"/>
          </w:tcPr>
          <w:p w14:paraId="4A6FACE2" w14:textId="3F7A1DEA" w:rsidR="00A8224E" w:rsidRPr="002178D0" w:rsidRDefault="00DA03CF" w:rsidP="00B6783B">
            <w:pPr>
              <w:pStyle w:val="a4"/>
              <w:jc w:val="both"/>
              <w:rPr>
                <w:bCs/>
                <w:sz w:val="24"/>
                <w:szCs w:val="24"/>
                <w:lang w:val="ru-RU"/>
              </w:rPr>
            </w:pPr>
            <w:r w:rsidRPr="002178D0">
              <w:rPr>
                <w:bCs/>
                <w:sz w:val="24"/>
                <w:szCs w:val="24"/>
                <w:lang w:val="ru-RU"/>
              </w:rPr>
              <w:t xml:space="preserve">Историческое знание в системе социально-гуманитарных наук и его специфика. </w:t>
            </w:r>
            <w:r w:rsidR="002178D0" w:rsidRPr="002178D0">
              <w:rPr>
                <w:bCs/>
                <w:sz w:val="24"/>
                <w:szCs w:val="24"/>
                <w:lang w:val="ru-RU"/>
              </w:rPr>
              <w:t xml:space="preserve">Современные </w:t>
            </w:r>
            <w:r w:rsidRPr="002178D0">
              <w:rPr>
                <w:bCs/>
                <w:sz w:val="24"/>
                <w:szCs w:val="24"/>
                <w:lang w:val="ru-RU"/>
              </w:rPr>
              <w:t>методы исторических исследовани</w:t>
            </w:r>
            <w:r w:rsidR="00E258EE">
              <w:rPr>
                <w:bCs/>
                <w:sz w:val="24"/>
                <w:szCs w:val="24"/>
                <w:lang w:val="ru-RU"/>
              </w:rPr>
              <w:t>й</w:t>
            </w:r>
            <w:r w:rsidRPr="002178D0">
              <w:rPr>
                <w:bCs/>
                <w:sz w:val="24"/>
                <w:szCs w:val="24"/>
                <w:lang w:val="ru-RU"/>
              </w:rPr>
              <w:t xml:space="preserve">. </w:t>
            </w:r>
            <w:r w:rsidR="002178D0" w:rsidRPr="002178D0">
              <w:rPr>
                <w:bCs/>
                <w:sz w:val="24"/>
                <w:szCs w:val="24"/>
                <w:lang w:val="ru-RU"/>
              </w:rPr>
              <w:t xml:space="preserve">Факторы </w:t>
            </w:r>
            <w:r w:rsidRPr="002178D0">
              <w:rPr>
                <w:bCs/>
                <w:sz w:val="24"/>
                <w:szCs w:val="24"/>
                <w:lang w:val="ru-RU"/>
              </w:rPr>
              <w:t xml:space="preserve">исторического развития России: географическое положение, природно-климатические условия, полиэтнический характер социума. </w:t>
            </w:r>
          </w:p>
          <w:p w14:paraId="440908CF" w14:textId="71BB2016" w:rsidR="00DA03CF" w:rsidRPr="00131111" w:rsidRDefault="00DA03CF" w:rsidP="00A8224E">
            <w:pPr>
              <w:pStyle w:val="a4"/>
              <w:jc w:val="both"/>
              <w:rPr>
                <w:bCs/>
                <w:color w:val="FF0000"/>
              </w:rPr>
            </w:pPr>
          </w:p>
        </w:tc>
        <w:tc>
          <w:tcPr>
            <w:tcW w:w="2111" w:type="dxa"/>
          </w:tcPr>
          <w:p w14:paraId="29A3D62D" w14:textId="527D167A" w:rsidR="00DA03CF" w:rsidRPr="0086637F" w:rsidRDefault="00DA03CF" w:rsidP="00AC1BBA">
            <w:r>
              <w:t xml:space="preserve">Работа с </w:t>
            </w:r>
            <w:r w:rsidRPr="00DB0AF5">
              <w:t>информацион</w:t>
            </w:r>
            <w:r>
              <w:t>но-аналитическими</w:t>
            </w:r>
            <w:r w:rsidRPr="00DB0AF5">
              <w:t xml:space="preserve"> материа</w:t>
            </w:r>
            <w:r>
              <w:t xml:space="preserve">лами, </w:t>
            </w:r>
            <w:r w:rsidRPr="00CA348E">
              <w:t xml:space="preserve">справочной литературой, </w:t>
            </w:r>
            <w:proofErr w:type="spellStart"/>
            <w:r w:rsidRPr="00CA348E">
              <w:t>интернет-ресурсами</w:t>
            </w:r>
            <w:proofErr w:type="spellEnd"/>
          </w:p>
        </w:tc>
      </w:tr>
      <w:tr w:rsidR="00DA03CF" w:rsidRPr="0086637F" w14:paraId="23A35C5E" w14:textId="77777777" w:rsidTr="00DA03CF">
        <w:tc>
          <w:tcPr>
            <w:tcW w:w="426" w:type="dxa"/>
          </w:tcPr>
          <w:p w14:paraId="6A79A1B7" w14:textId="606E3962" w:rsidR="00DA03CF" w:rsidRPr="0086637F" w:rsidRDefault="00DA03CF" w:rsidP="001C315B">
            <w:pPr>
              <w:pStyle w:val="a4"/>
              <w:jc w:val="left"/>
              <w:rPr>
                <w:b/>
                <w:bCs/>
                <w:color w:val="000000"/>
                <w:sz w:val="24"/>
                <w:szCs w:val="24"/>
                <w:lang w:val="ru-RU"/>
              </w:rPr>
            </w:pPr>
            <w:r>
              <w:rPr>
                <w:b/>
                <w:bCs/>
                <w:color w:val="000000"/>
                <w:sz w:val="24"/>
                <w:szCs w:val="24"/>
                <w:lang w:val="ru-RU"/>
              </w:rPr>
              <w:t>2.</w:t>
            </w:r>
          </w:p>
        </w:tc>
        <w:tc>
          <w:tcPr>
            <w:tcW w:w="2683" w:type="dxa"/>
          </w:tcPr>
          <w:p w14:paraId="4C6F361A" w14:textId="55E5C313" w:rsidR="00DA03CF" w:rsidRPr="0086637F" w:rsidRDefault="00DA03CF" w:rsidP="001C315B">
            <w:pPr>
              <w:pStyle w:val="a4"/>
              <w:jc w:val="left"/>
              <w:rPr>
                <w:bCs/>
                <w:color w:val="000000"/>
                <w:sz w:val="24"/>
                <w:szCs w:val="24"/>
                <w:lang w:val="ru-RU"/>
              </w:rPr>
            </w:pPr>
            <w:r w:rsidRPr="0086637F">
              <w:rPr>
                <w:b/>
                <w:bCs/>
                <w:color w:val="000000"/>
                <w:sz w:val="24"/>
                <w:szCs w:val="24"/>
                <w:lang w:val="ru-RU"/>
              </w:rPr>
              <w:t>Тема 2.</w:t>
            </w:r>
            <w:r w:rsidRPr="0086637F">
              <w:rPr>
                <w:sz w:val="24"/>
                <w:szCs w:val="24"/>
              </w:rPr>
              <w:t xml:space="preserve"> </w:t>
            </w:r>
            <w:r w:rsidRPr="0086637F">
              <w:rPr>
                <w:bCs/>
                <w:color w:val="000000"/>
                <w:sz w:val="24"/>
                <w:szCs w:val="24"/>
                <w:lang w:val="ru-RU"/>
              </w:rPr>
              <w:t>Траектории понимания истории</w:t>
            </w:r>
          </w:p>
          <w:p w14:paraId="2763C3A4" w14:textId="20BCE3A2" w:rsidR="00DA03CF" w:rsidRPr="0086637F" w:rsidRDefault="00DA03CF" w:rsidP="002C0991">
            <w:pPr>
              <w:jc w:val="both"/>
            </w:pPr>
          </w:p>
        </w:tc>
        <w:tc>
          <w:tcPr>
            <w:tcW w:w="4669" w:type="dxa"/>
          </w:tcPr>
          <w:p w14:paraId="6EE04AC0" w14:textId="009324C9" w:rsidR="00DA03CF" w:rsidRDefault="00DA03CF" w:rsidP="002E43C3">
            <w:pPr>
              <w:pStyle w:val="a4"/>
              <w:jc w:val="both"/>
              <w:rPr>
                <w:bCs/>
                <w:sz w:val="24"/>
                <w:szCs w:val="24"/>
                <w:lang w:val="ru-RU"/>
              </w:rPr>
            </w:pPr>
            <w:r w:rsidRPr="00495A1B">
              <w:rPr>
                <w:bCs/>
                <w:sz w:val="24"/>
                <w:szCs w:val="24"/>
                <w:lang w:val="ru-RU"/>
              </w:rPr>
              <w:t>Формы исторического сознания и черты исторического мышления современности. волновые теории истории</w:t>
            </w:r>
            <w:r w:rsidR="00A8224E">
              <w:rPr>
                <w:bCs/>
                <w:sz w:val="24"/>
                <w:szCs w:val="24"/>
                <w:lang w:val="ru-RU"/>
              </w:rPr>
              <w:t>.</w:t>
            </w:r>
            <w:r w:rsidRPr="00495A1B">
              <w:rPr>
                <w:bCs/>
                <w:sz w:val="24"/>
                <w:szCs w:val="24"/>
                <w:lang w:val="ru-RU"/>
              </w:rPr>
              <w:t xml:space="preserve"> Синергетическая парадигма истории и её эвристические возможности. </w:t>
            </w:r>
          </w:p>
          <w:p w14:paraId="2DA0943F" w14:textId="77777777" w:rsidR="00A8224E" w:rsidRDefault="00A8224E" w:rsidP="002E43C3">
            <w:pPr>
              <w:pStyle w:val="a4"/>
              <w:jc w:val="both"/>
              <w:rPr>
                <w:bCs/>
                <w:sz w:val="24"/>
                <w:szCs w:val="24"/>
                <w:lang w:val="ru-RU"/>
              </w:rPr>
            </w:pPr>
          </w:p>
          <w:p w14:paraId="395537C1" w14:textId="302DF5E0" w:rsidR="00A8224E" w:rsidRPr="00495A1B" w:rsidRDefault="00A8224E" w:rsidP="00A8224E">
            <w:pPr>
              <w:pStyle w:val="a4"/>
              <w:jc w:val="both"/>
              <w:rPr>
                <w:bCs/>
                <w:sz w:val="24"/>
                <w:szCs w:val="24"/>
                <w:lang w:val="ru-RU"/>
              </w:rPr>
            </w:pPr>
          </w:p>
        </w:tc>
        <w:tc>
          <w:tcPr>
            <w:tcW w:w="2111" w:type="dxa"/>
          </w:tcPr>
          <w:p w14:paraId="1548C467" w14:textId="0C687362" w:rsidR="00DA03CF" w:rsidRPr="0086637F" w:rsidRDefault="00DA03CF" w:rsidP="00C80F07">
            <w:pPr>
              <w:jc w:val="both"/>
            </w:pPr>
            <w:r w:rsidRPr="002D042D">
              <w:t>Работа</w:t>
            </w:r>
            <w:r>
              <w:t xml:space="preserve"> со</w:t>
            </w:r>
            <w:r w:rsidRPr="002D042D">
              <w:t xml:space="preserve"> с справочной литературой, интернет-источниками. Подготовка сравнительно-аналитической таблицы</w:t>
            </w:r>
            <w:r>
              <w:t>, подготовка к дискуссии</w:t>
            </w:r>
          </w:p>
        </w:tc>
      </w:tr>
      <w:tr w:rsidR="00DA03CF" w:rsidRPr="0086637F" w14:paraId="7BC47788" w14:textId="77777777" w:rsidTr="00DA03CF">
        <w:tc>
          <w:tcPr>
            <w:tcW w:w="426" w:type="dxa"/>
          </w:tcPr>
          <w:p w14:paraId="7CB95610" w14:textId="7F9C47BB" w:rsidR="00DA03CF" w:rsidRPr="0086637F" w:rsidRDefault="00DA03CF" w:rsidP="001C315B">
            <w:pPr>
              <w:pStyle w:val="a4"/>
              <w:jc w:val="left"/>
              <w:rPr>
                <w:b/>
                <w:bCs/>
                <w:color w:val="000000"/>
                <w:sz w:val="24"/>
                <w:szCs w:val="24"/>
                <w:lang w:val="ru-RU"/>
              </w:rPr>
            </w:pPr>
            <w:r>
              <w:rPr>
                <w:b/>
                <w:bCs/>
                <w:color w:val="000000"/>
                <w:sz w:val="24"/>
                <w:szCs w:val="24"/>
                <w:lang w:val="ru-RU"/>
              </w:rPr>
              <w:t>3.</w:t>
            </w:r>
          </w:p>
        </w:tc>
        <w:tc>
          <w:tcPr>
            <w:tcW w:w="2683" w:type="dxa"/>
          </w:tcPr>
          <w:p w14:paraId="390DD056" w14:textId="573DE64F" w:rsidR="00DA03CF" w:rsidRPr="0086637F" w:rsidRDefault="00DA03CF" w:rsidP="001C315B">
            <w:pPr>
              <w:pStyle w:val="a4"/>
              <w:jc w:val="left"/>
              <w:rPr>
                <w:b/>
                <w:bCs/>
                <w:color w:val="000000"/>
                <w:sz w:val="24"/>
                <w:szCs w:val="24"/>
                <w:lang w:val="ru-RU"/>
              </w:rPr>
            </w:pPr>
            <w:r w:rsidRPr="0086637F">
              <w:rPr>
                <w:b/>
                <w:bCs/>
                <w:color w:val="000000"/>
                <w:sz w:val="24"/>
                <w:szCs w:val="24"/>
                <w:lang w:val="ru-RU"/>
              </w:rPr>
              <w:t xml:space="preserve">Тема 3. </w:t>
            </w:r>
          </w:p>
          <w:p w14:paraId="5DE6F632" w14:textId="61FE34BA" w:rsidR="00DA03CF" w:rsidRPr="0086637F" w:rsidRDefault="00DA03CF" w:rsidP="001C315B">
            <w:pPr>
              <w:pStyle w:val="a4"/>
              <w:jc w:val="left"/>
              <w:rPr>
                <w:b/>
                <w:bCs/>
                <w:color w:val="000000"/>
                <w:sz w:val="24"/>
                <w:szCs w:val="24"/>
                <w:lang w:val="ru-RU"/>
              </w:rPr>
            </w:pPr>
            <w:r w:rsidRPr="0086637F">
              <w:rPr>
                <w:bCs/>
                <w:color w:val="000000"/>
                <w:sz w:val="24"/>
                <w:szCs w:val="24"/>
                <w:lang w:val="ru-RU"/>
              </w:rPr>
              <w:t>Роль личности в общественно-историческом процессе</w:t>
            </w:r>
          </w:p>
        </w:tc>
        <w:tc>
          <w:tcPr>
            <w:tcW w:w="4669" w:type="dxa"/>
          </w:tcPr>
          <w:p w14:paraId="2D0690E5" w14:textId="77777777" w:rsidR="00FC34FE" w:rsidRDefault="00DA03CF" w:rsidP="00FC34FE">
            <w:pPr>
              <w:contextualSpacing/>
              <w:jc w:val="both"/>
              <w:rPr>
                <w:bCs/>
                <w:lang w:eastAsia="x-none"/>
              </w:rPr>
            </w:pPr>
            <w:r w:rsidRPr="00495A1B">
              <w:rPr>
                <w:bCs/>
                <w:lang w:eastAsia="x-none"/>
              </w:rPr>
              <w:t>Современные синергетические исследования роли личности в условиях би</w:t>
            </w:r>
          </w:p>
          <w:p w14:paraId="5AD3AA95" w14:textId="38B247FB" w:rsidR="00FC34FE" w:rsidRDefault="00E258EE" w:rsidP="00FC34FE">
            <w:pPr>
              <w:contextualSpacing/>
              <w:jc w:val="both"/>
              <w:rPr>
                <w:bCs/>
                <w:lang w:eastAsia="x-none"/>
              </w:rPr>
            </w:pPr>
            <w:r>
              <w:rPr>
                <w:bCs/>
                <w:lang w:eastAsia="x-none"/>
              </w:rPr>
              <w:t>ф</w:t>
            </w:r>
            <w:r w:rsidR="00FC34FE" w:rsidRPr="00495A1B">
              <w:rPr>
                <w:bCs/>
                <w:lang w:eastAsia="x-none"/>
              </w:rPr>
              <w:t>уркаций</w:t>
            </w:r>
            <w:r w:rsidR="00FC34FE">
              <w:rPr>
                <w:bCs/>
                <w:lang w:eastAsia="x-none"/>
              </w:rPr>
              <w:t>. Анализ научных исследований исторических событий в рамках данного подхода.</w:t>
            </w:r>
          </w:p>
          <w:p w14:paraId="007FD64D" w14:textId="0EBCF491" w:rsidR="00DA03CF" w:rsidRPr="00495A1B" w:rsidRDefault="00DA03CF" w:rsidP="00FC34FE">
            <w:pPr>
              <w:contextualSpacing/>
              <w:jc w:val="both"/>
              <w:rPr>
                <w:bCs/>
                <w:lang w:eastAsia="x-none"/>
              </w:rPr>
            </w:pPr>
          </w:p>
        </w:tc>
        <w:tc>
          <w:tcPr>
            <w:tcW w:w="2111" w:type="dxa"/>
          </w:tcPr>
          <w:p w14:paraId="434CFE4C" w14:textId="40D5BE11" w:rsidR="00DA03CF" w:rsidRPr="0086637F" w:rsidRDefault="00DA03CF" w:rsidP="00064DF2">
            <w:pPr>
              <w:contextualSpacing/>
              <w:jc w:val="both"/>
            </w:pPr>
            <w:r>
              <w:t>Подготовка</w:t>
            </w:r>
            <w:r w:rsidRPr="00C80F07">
              <w:t xml:space="preserve"> тезисов</w:t>
            </w:r>
            <w:r>
              <w:t xml:space="preserve"> научных статей, </w:t>
            </w:r>
            <w:r w:rsidRPr="00DB0AF5">
              <w:t>информацион</w:t>
            </w:r>
            <w:r>
              <w:t>но</w:t>
            </w:r>
            <w:r w:rsidRPr="00DB0AF5">
              <w:t>-аналитических материа</w:t>
            </w:r>
            <w:r>
              <w:t xml:space="preserve">лов, работа с </w:t>
            </w:r>
            <w:proofErr w:type="spellStart"/>
            <w:r w:rsidRPr="00CA348E">
              <w:t>интернет-ресурсами</w:t>
            </w:r>
            <w:proofErr w:type="spellEnd"/>
            <w:r>
              <w:t>; п</w:t>
            </w:r>
            <w:r w:rsidRPr="00C80F07">
              <w:t>одготовка</w:t>
            </w:r>
            <w:r>
              <w:t xml:space="preserve"> к круглому столу и ДТЗ</w:t>
            </w:r>
          </w:p>
        </w:tc>
      </w:tr>
      <w:tr w:rsidR="00DA03CF" w:rsidRPr="0086637F" w14:paraId="4162841B" w14:textId="77777777" w:rsidTr="00A743F9">
        <w:trPr>
          <w:trHeight w:val="70"/>
        </w:trPr>
        <w:tc>
          <w:tcPr>
            <w:tcW w:w="426" w:type="dxa"/>
          </w:tcPr>
          <w:p w14:paraId="23C66AE5" w14:textId="2978C227" w:rsidR="00DA03CF" w:rsidRPr="0086637F" w:rsidRDefault="00DA03CF" w:rsidP="001C315B">
            <w:pPr>
              <w:pStyle w:val="a4"/>
              <w:jc w:val="left"/>
              <w:rPr>
                <w:b/>
                <w:bCs/>
                <w:color w:val="000000"/>
                <w:sz w:val="24"/>
                <w:szCs w:val="24"/>
                <w:lang w:val="ru-RU"/>
              </w:rPr>
            </w:pPr>
            <w:r>
              <w:rPr>
                <w:b/>
                <w:bCs/>
                <w:color w:val="000000"/>
                <w:sz w:val="24"/>
                <w:szCs w:val="24"/>
                <w:lang w:val="ru-RU"/>
              </w:rPr>
              <w:t>4.</w:t>
            </w:r>
          </w:p>
        </w:tc>
        <w:tc>
          <w:tcPr>
            <w:tcW w:w="2683" w:type="dxa"/>
          </w:tcPr>
          <w:p w14:paraId="78FD20DB" w14:textId="1ECCEE1A" w:rsidR="00DA03CF" w:rsidRPr="00C23F7E" w:rsidRDefault="00DA03CF" w:rsidP="001C315B">
            <w:pPr>
              <w:pStyle w:val="a4"/>
              <w:jc w:val="left"/>
              <w:rPr>
                <w:bCs/>
                <w:color w:val="000000"/>
                <w:sz w:val="24"/>
                <w:szCs w:val="24"/>
                <w:lang w:val="ru-RU"/>
              </w:rPr>
            </w:pPr>
            <w:r w:rsidRPr="0086637F">
              <w:rPr>
                <w:b/>
                <w:bCs/>
                <w:color w:val="000000"/>
                <w:sz w:val="24"/>
                <w:szCs w:val="24"/>
                <w:lang w:val="ru-RU"/>
              </w:rPr>
              <w:t xml:space="preserve">Тема 4. </w:t>
            </w:r>
            <w:r w:rsidRPr="0086637F">
              <w:rPr>
                <w:bCs/>
                <w:color w:val="000000"/>
                <w:sz w:val="24"/>
                <w:szCs w:val="24"/>
                <w:lang w:val="ru-RU"/>
              </w:rPr>
              <w:t xml:space="preserve">Историография </w:t>
            </w:r>
            <w:r w:rsidR="00C23F7E">
              <w:rPr>
                <w:bCs/>
                <w:color w:val="000000"/>
                <w:sz w:val="24"/>
                <w:szCs w:val="24"/>
                <w:lang w:val="ru-RU"/>
              </w:rPr>
              <w:t>истории России.</w:t>
            </w:r>
          </w:p>
          <w:p w14:paraId="073D1017" w14:textId="21E26BC5" w:rsidR="00DA03CF" w:rsidRPr="0086637F" w:rsidRDefault="00DA03CF" w:rsidP="001C315B">
            <w:pPr>
              <w:pStyle w:val="a4"/>
              <w:jc w:val="left"/>
              <w:rPr>
                <w:b/>
                <w:bCs/>
                <w:color w:val="000000"/>
                <w:sz w:val="24"/>
                <w:szCs w:val="24"/>
                <w:lang w:val="ru-RU"/>
              </w:rPr>
            </w:pPr>
            <w:r w:rsidRPr="0086637F">
              <w:rPr>
                <w:bCs/>
                <w:color w:val="000000"/>
                <w:sz w:val="24"/>
                <w:szCs w:val="24"/>
                <w:lang w:val="ru-RU"/>
              </w:rPr>
              <w:t>Исторические источники и методы исторического исследования</w:t>
            </w:r>
          </w:p>
        </w:tc>
        <w:tc>
          <w:tcPr>
            <w:tcW w:w="4669" w:type="dxa"/>
          </w:tcPr>
          <w:p w14:paraId="49976827" w14:textId="0CB77237" w:rsidR="00FC34FE" w:rsidRPr="00E258EE" w:rsidRDefault="00DA03CF" w:rsidP="00E258EE">
            <w:pPr>
              <w:pStyle w:val="a4"/>
              <w:jc w:val="both"/>
              <w:rPr>
                <w:bCs/>
                <w:sz w:val="24"/>
                <w:szCs w:val="24"/>
                <w:lang w:val="ru-RU"/>
              </w:rPr>
            </w:pPr>
            <w:r w:rsidRPr="00495A1B">
              <w:rPr>
                <w:bCs/>
                <w:sz w:val="24"/>
                <w:szCs w:val="24"/>
                <w:lang w:val="ru-RU"/>
              </w:rPr>
              <w:t>Формы получения, анализа и сохранения исторической информации в прошлом и настоящем.</w:t>
            </w:r>
            <w:r w:rsidR="00FC34FE">
              <w:rPr>
                <w:bCs/>
              </w:rPr>
              <w:t xml:space="preserve"> </w:t>
            </w:r>
            <w:r w:rsidR="00E258EE" w:rsidRPr="00E258EE">
              <w:rPr>
                <w:bCs/>
                <w:sz w:val="24"/>
                <w:szCs w:val="24"/>
                <w:lang w:val="ru-RU"/>
              </w:rPr>
              <w:t>И</w:t>
            </w:r>
            <w:r w:rsidR="00FC34FE" w:rsidRPr="00E258EE">
              <w:rPr>
                <w:bCs/>
                <w:sz w:val="24"/>
                <w:szCs w:val="24"/>
                <w:lang w:val="ru-RU"/>
              </w:rPr>
              <w:t>сториографи</w:t>
            </w:r>
            <w:r w:rsidR="00E258EE" w:rsidRPr="00E258EE">
              <w:rPr>
                <w:bCs/>
                <w:sz w:val="24"/>
                <w:szCs w:val="24"/>
                <w:lang w:val="ru-RU"/>
              </w:rPr>
              <w:t>я</w:t>
            </w:r>
            <w:r w:rsidR="00A8224E" w:rsidRPr="00E258EE">
              <w:rPr>
                <w:bCs/>
                <w:sz w:val="24"/>
                <w:szCs w:val="24"/>
                <w:lang w:val="ru-RU"/>
              </w:rPr>
              <w:t xml:space="preserve"> </w:t>
            </w:r>
            <w:r w:rsidR="00FC34FE" w:rsidRPr="00E258EE">
              <w:rPr>
                <w:bCs/>
                <w:sz w:val="24"/>
                <w:szCs w:val="24"/>
                <w:lang w:val="ru-RU"/>
              </w:rPr>
              <w:t>дореволюционного, советского и современного периода. Отечественная школа квантитативной истории, историческая информатика как новейшая историческая дисциплина.</w:t>
            </w:r>
          </w:p>
          <w:p w14:paraId="1FE7BBD3" w14:textId="77777777" w:rsidR="00FC34FE" w:rsidRDefault="00FC34FE" w:rsidP="0040345F">
            <w:pPr>
              <w:jc w:val="both"/>
              <w:rPr>
                <w:bCs/>
                <w:lang w:eastAsia="x-none"/>
              </w:rPr>
            </w:pPr>
          </w:p>
          <w:p w14:paraId="4C9F038B" w14:textId="16A30883" w:rsidR="00DA03CF" w:rsidRPr="00495A1B" w:rsidRDefault="00DA03CF" w:rsidP="00FC34FE">
            <w:pPr>
              <w:jc w:val="both"/>
              <w:rPr>
                <w:bCs/>
                <w:lang w:eastAsia="x-none"/>
              </w:rPr>
            </w:pPr>
          </w:p>
        </w:tc>
        <w:tc>
          <w:tcPr>
            <w:tcW w:w="2111" w:type="dxa"/>
          </w:tcPr>
          <w:p w14:paraId="0B57C663" w14:textId="14BCF88C" w:rsidR="00DA03CF" w:rsidRPr="0086637F" w:rsidRDefault="00DA03CF" w:rsidP="00064DF2">
            <w:pPr>
              <w:keepNext/>
              <w:jc w:val="both"/>
            </w:pPr>
            <w:r>
              <w:t>Анализ теоретических проблем по теме, р</w:t>
            </w:r>
            <w:r w:rsidRPr="00503C1C">
              <w:t xml:space="preserve">абота с учебной и справочной литературой, </w:t>
            </w:r>
            <w:r>
              <w:t>подготовка к круглому столу и ДТЗ.</w:t>
            </w:r>
            <w:r w:rsidRPr="0086637F">
              <w:t xml:space="preserve"> </w:t>
            </w:r>
          </w:p>
        </w:tc>
      </w:tr>
      <w:tr w:rsidR="00DA03CF" w:rsidRPr="0086637F" w14:paraId="778D6982" w14:textId="77777777" w:rsidTr="00DA03CF">
        <w:tc>
          <w:tcPr>
            <w:tcW w:w="426" w:type="dxa"/>
          </w:tcPr>
          <w:p w14:paraId="2344ED19" w14:textId="18BD1754" w:rsidR="00DA03CF" w:rsidRPr="0086637F" w:rsidRDefault="00DA03CF" w:rsidP="001C315B">
            <w:pPr>
              <w:pStyle w:val="a4"/>
              <w:jc w:val="left"/>
              <w:rPr>
                <w:b/>
                <w:bCs/>
                <w:color w:val="000000"/>
                <w:sz w:val="24"/>
                <w:szCs w:val="24"/>
                <w:lang w:val="ru-RU"/>
              </w:rPr>
            </w:pPr>
            <w:r>
              <w:rPr>
                <w:b/>
                <w:bCs/>
                <w:color w:val="000000"/>
                <w:sz w:val="24"/>
                <w:szCs w:val="24"/>
                <w:lang w:val="ru-RU"/>
              </w:rPr>
              <w:t>5.</w:t>
            </w:r>
          </w:p>
        </w:tc>
        <w:tc>
          <w:tcPr>
            <w:tcW w:w="2683" w:type="dxa"/>
          </w:tcPr>
          <w:p w14:paraId="7039BA54" w14:textId="0DFFA40B" w:rsidR="00DA03CF" w:rsidRPr="0086637F" w:rsidRDefault="00DA03CF" w:rsidP="001C315B">
            <w:pPr>
              <w:pStyle w:val="a4"/>
              <w:jc w:val="left"/>
              <w:rPr>
                <w:b/>
                <w:bCs/>
                <w:color w:val="000000"/>
                <w:sz w:val="24"/>
                <w:szCs w:val="24"/>
                <w:lang w:val="ru-RU"/>
              </w:rPr>
            </w:pPr>
            <w:r w:rsidRPr="0086637F">
              <w:rPr>
                <w:b/>
                <w:bCs/>
                <w:color w:val="000000"/>
                <w:sz w:val="24"/>
                <w:szCs w:val="24"/>
                <w:lang w:val="ru-RU"/>
              </w:rPr>
              <w:t>Тема 5.</w:t>
            </w:r>
          </w:p>
          <w:p w14:paraId="3E9A3621" w14:textId="19F840CC" w:rsidR="00DA03CF" w:rsidRPr="0086637F" w:rsidRDefault="00DA03CF" w:rsidP="001C315B">
            <w:pPr>
              <w:pStyle w:val="a4"/>
              <w:jc w:val="left"/>
              <w:rPr>
                <w:b/>
                <w:bCs/>
                <w:color w:val="000000"/>
                <w:sz w:val="24"/>
                <w:szCs w:val="24"/>
                <w:lang w:val="ru-RU"/>
              </w:rPr>
            </w:pPr>
            <w:r w:rsidRPr="0086637F">
              <w:rPr>
                <w:bCs/>
                <w:color w:val="000000"/>
                <w:sz w:val="24"/>
                <w:szCs w:val="24"/>
                <w:lang w:val="ru-RU"/>
              </w:rPr>
              <w:t>Место России в мировой истории</w:t>
            </w:r>
          </w:p>
        </w:tc>
        <w:tc>
          <w:tcPr>
            <w:tcW w:w="4669" w:type="dxa"/>
          </w:tcPr>
          <w:p w14:paraId="0B347E96" w14:textId="10279D6A" w:rsidR="00A8224E" w:rsidRPr="00495A1B" w:rsidRDefault="00DA03CF" w:rsidP="00A8224E">
            <w:pPr>
              <w:pStyle w:val="a4"/>
              <w:jc w:val="both"/>
              <w:rPr>
                <w:bCs/>
                <w:sz w:val="24"/>
                <w:szCs w:val="24"/>
                <w:lang w:val="ru-RU"/>
              </w:rPr>
            </w:pPr>
            <w:r w:rsidRPr="00495A1B">
              <w:rPr>
                <w:bCs/>
                <w:sz w:val="24"/>
                <w:szCs w:val="24"/>
                <w:lang w:val="ru-RU"/>
              </w:rPr>
              <w:t>Россия как страна, государство, отечество, цивилизация. Синхронизация</w:t>
            </w:r>
            <w:r w:rsidR="006A2EE9">
              <w:rPr>
                <w:bCs/>
                <w:sz w:val="24"/>
                <w:szCs w:val="24"/>
                <w:lang w:val="ru-RU"/>
              </w:rPr>
              <w:t xml:space="preserve"> всеобщей истории и истории России</w:t>
            </w:r>
            <w:r w:rsidRPr="00495A1B">
              <w:rPr>
                <w:bCs/>
                <w:sz w:val="24"/>
                <w:szCs w:val="24"/>
                <w:lang w:val="ru-RU"/>
              </w:rPr>
              <w:t xml:space="preserve"> на основе цивилизационного, формационного и волнового понимания исторического процесса.</w:t>
            </w:r>
            <w:r w:rsidRPr="0086637F">
              <w:rPr>
                <w:bCs/>
                <w:sz w:val="24"/>
                <w:szCs w:val="24"/>
                <w:lang w:val="ru-RU"/>
              </w:rPr>
              <w:t xml:space="preserve"> </w:t>
            </w:r>
            <w:r w:rsidRPr="00495A1B">
              <w:rPr>
                <w:bCs/>
                <w:sz w:val="24"/>
                <w:szCs w:val="24"/>
                <w:lang w:val="ru-RU"/>
              </w:rPr>
              <w:t xml:space="preserve">Проблема самобытности России и её отражение в историографии. </w:t>
            </w:r>
          </w:p>
          <w:p w14:paraId="3D1B6389" w14:textId="71830D77" w:rsidR="00DA03CF" w:rsidRPr="00495A1B" w:rsidRDefault="00DA03CF" w:rsidP="00A8224E">
            <w:pPr>
              <w:contextualSpacing/>
              <w:jc w:val="both"/>
              <w:rPr>
                <w:bCs/>
                <w:lang w:eastAsia="x-none"/>
              </w:rPr>
            </w:pPr>
          </w:p>
        </w:tc>
        <w:tc>
          <w:tcPr>
            <w:tcW w:w="2111" w:type="dxa"/>
          </w:tcPr>
          <w:p w14:paraId="5EC6468D" w14:textId="437CB132" w:rsidR="00DA03CF" w:rsidRPr="0086637F" w:rsidRDefault="00DA03CF" w:rsidP="002C0991">
            <w:pPr>
              <w:jc w:val="both"/>
            </w:pPr>
            <w:r w:rsidRPr="002D042D">
              <w:t>Работа</w:t>
            </w:r>
            <w:r>
              <w:t xml:space="preserve"> со</w:t>
            </w:r>
            <w:r w:rsidRPr="002D042D">
              <w:t xml:space="preserve"> с справочной литературой, интернет-источникам</w:t>
            </w:r>
            <w:r>
              <w:t>и; п</w:t>
            </w:r>
            <w:r w:rsidRPr="002D042D">
              <w:t>одготовка сравнительно-аналитической таблицы</w:t>
            </w:r>
            <w:r>
              <w:t>; подготовка к дискуссии и ДТЗ</w:t>
            </w:r>
          </w:p>
        </w:tc>
      </w:tr>
      <w:tr w:rsidR="00DA03CF" w:rsidRPr="0086637F" w14:paraId="2653C942" w14:textId="77777777" w:rsidTr="00DA03CF">
        <w:tc>
          <w:tcPr>
            <w:tcW w:w="426" w:type="dxa"/>
          </w:tcPr>
          <w:p w14:paraId="4D2C446D" w14:textId="2934BE18" w:rsidR="00DA03CF" w:rsidRPr="0086637F" w:rsidRDefault="00DA03CF" w:rsidP="001C315B">
            <w:pPr>
              <w:pStyle w:val="a4"/>
              <w:jc w:val="left"/>
              <w:rPr>
                <w:b/>
                <w:bCs/>
                <w:color w:val="000000"/>
                <w:sz w:val="24"/>
                <w:szCs w:val="24"/>
                <w:lang w:val="ru-RU"/>
              </w:rPr>
            </w:pPr>
            <w:r>
              <w:rPr>
                <w:b/>
                <w:bCs/>
                <w:color w:val="000000"/>
                <w:sz w:val="24"/>
                <w:szCs w:val="24"/>
                <w:lang w:val="ru-RU"/>
              </w:rPr>
              <w:t>6.</w:t>
            </w:r>
          </w:p>
        </w:tc>
        <w:tc>
          <w:tcPr>
            <w:tcW w:w="2683" w:type="dxa"/>
          </w:tcPr>
          <w:p w14:paraId="40CA531D" w14:textId="2648AD47" w:rsidR="00DA03CF" w:rsidRPr="0086637F" w:rsidRDefault="00DA03CF" w:rsidP="001C315B">
            <w:pPr>
              <w:pStyle w:val="a4"/>
              <w:jc w:val="left"/>
              <w:rPr>
                <w:b/>
                <w:bCs/>
                <w:color w:val="000000"/>
                <w:sz w:val="24"/>
                <w:szCs w:val="24"/>
                <w:lang w:val="ru-RU"/>
              </w:rPr>
            </w:pPr>
            <w:r w:rsidRPr="0086637F">
              <w:rPr>
                <w:b/>
                <w:bCs/>
                <w:color w:val="000000"/>
                <w:sz w:val="24"/>
                <w:szCs w:val="24"/>
                <w:lang w:val="ru-RU"/>
              </w:rPr>
              <w:t xml:space="preserve">Тема 6. </w:t>
            </w:r>
          </w:p>
          <w:p w14:paraId="71D190F9" w14:textId="12D703E6" w:rsidR="00DA03CF" w:rsidRPr="0086637F" w:rsidRDefault="00DA03CF" w:rsidP="00046D49">
            <w:pPr>
              <w:pStyle w:val="a4"/>
              <w:jc w:val="left"/>
              <w:rPr>
                <w:b/>
                <w:bCs/>
                <w:color w:val="000000"/>
                <w:sz w:val="24"/>
                <w:szCs w:val="24"/>
                <w:lang w:val="ru-RU"/>
              </w:rPr>
            </w:pPr>
            <w:r w:rsidRPr="0086637F">
              <w:rPr>
                <w:bCs/>
                <w:color w:val="000000"/>
                <w:sz w:val="24"/>
                <w:szCs w:val="24"/>
                <w:lang w:val="ru-RU"/>
              </w:rPr>
              <w:t>Точки бифуркации и альтернативы</w:t>
            </w:r>
            <w:r w:rsidR="00046D49">
              <w:rPr>
                <w:bCs/>
                <w:color w:val="000000"/>
                <w:sz w:val="24"/>
                <w:szCs w:val="24"/>
                <w:lang w:val="ru-RU"/>
              </w:rPr>
              <w:t xml:space="preserve"> в истории России и во всеобщей истории</w:t>
            </w:r>
            <w:r w:rsidRPr="0086637F">
              <w:rPr>
                <w:bCs/>
                <w:color w:val="000000"/>
                <w:sz w:val="24"/>
                <w:szCs w:val="24"/>
                <w:lang w:val="ru-RU"/>
              </w:rPr>
              <w:t xml:space="preserve"> </w:t>
            </w:r>
          </w:p>
        </w:tc>
        <w:tc>
          <w:tcPr>
            <w:tcW w:w="4669" w:type="dxa"/>
          </w:tcPr>
          <w:p w14:paraId="1F9A12FC" w14:textId="7FEE63D4" w:rsidR="00DA03CF" w:rsidRPr="00495A1B" w:rsidRDefault="00DA03CF" w:rsidP="001409FC">
            <w:pPr>
              <w:jc w:val="both"/>
              <w:rPr>
                <w:bCs/>
                <w:lang w:eastAsia="x-none"/>
              </w:rPr>
            </w:pPr>
            <w:r w:rsidRPr="00495A1B">
              <w:rPr>
                <w:bCs/>
                <w:lang w:eastAsia="x-none"/>
              </w:rPr>
              <w:t>Геополитический выбор в истории Рос</w:t>
            </w:r>
            <w:r w:rsidR="00C23F7E">
              <w:rPr>
                <w:bCs/>
                <w:lang w:eastAsia="x-none"/>
              </w:rPr>
              <w:t>сии. Точки бифуркации</w:t>
            </w:r>
            <w:r w:rsidR="00046D49">
              <w:rPr>
                <w:bCs/>
                <w:lang w:eastAsia="x-none"/>
              </w:rPr>
              <w:t xml:space="preserve"> во</w:t>
            </w:r>
            <w:r w:rsidR="00D40494">
              <w:rPr>
                <w:bCs/>
                <w:lang w:eastAsia="x-none"/>
              </w:rPr>
              <w:t xml:space="preserve"> всеобщей истории и</w:t>
            </w:r>
            <w:r w:rsidRPr="00495A1B">
              <w:rPr>
                <w:bCs/>
                <w:lang w:eastAsia="x-none"/>
              </w:rPr>
              <w:t xml:space="preserve"> истории</w:t>
            </w:r>
            <w:r w:rsidR="00C23F7E">
              <w:rPr>
                <w:bCs/>
                <w:lang w:eastAsia="x-none"/>
              </w:rPr>
              <w:t xml:space="preserve"> России</w:t>
            </w:r>
            <w:r w:rsidRPr="00495A1B">
              <w:rPr>
                <w:bCs/>
                <w:lang w:eastAsia="x-none"/>
              </w:rPr>
              <w:t xml:space="preserve"> в ХIII – ХХ вв.</w:t>
            </w:r>
          </w:p>
          <w:p w14:paraId="0FB38A42" w14:textId="781038ED" w:rsidR="00DA03CF" w:rsidRPr="00495A1B" w:rsidRDefault="00DA03CF" w:rsidP="00537683">
            <w:pPr>
              <w:pStyle w:val="a4"/>
              <w:jc w:val="both"/>
              <w:rPr>
                <w:bCs/>
              </w:rPr>
            </w:pPr>
            <w:r w:rsidRPr="00495A1B">
              <w:rPr>
                <w:bCs/>
                <w:sz w:val="24"/>
                <w:szCs w:val="24"/>
                <w:lang w:val="ru-RU"/>
              </w:rPr>
              <w:t xml:space="preserve">Цивилизационные развилки </w:t>
            </w:r>
            <w:r w:rsidR="00C23F7E">
              <w:rPr>
                <w:bCs/>
                <w:sz w:val="24"/>
                <w:szCs w:val="24"/>
                <w:lang w:val="ru-RU"/>
              </w:rPr>
              <w:t xml:space="preserve">истории России </w:t>
            </w:r>
            <w:r w:rsidRPr="00495A1B">
              <w:rPr>
                <w:bCs/>
                <w:sz w:val="24"/>
                <w:szCs w:val="24"/>
                <w:lang w:val="ru-RU"/>
              </w:rPr>
              <w:t xml:space="preserve">эпохи средневековья. </w:t>
            </w:r>
            <w:r w:rsidR="00A8224E" w:rsidRPr="00495A1B">
              <w:rPr>
                <w:bCs/>
                <w:sz w:val="24"/>
                <w:szCs w:val="24"/>
                <w:lang w:val="ru-RU"/>
              </w:rPr>
              <w:t xml:space="preserve">Точки бифуркации в ХIII – ХХ вв. </w:t>
            </w:r>
          </w:p>
        </w:tc>
        <w:tc>
          <w:tcPr>
            <w:tcW w:w="2111" w:type="dxa"/>
          </w:tcPr>
          <w:p w14:paraId="75CBCBBB" w14:textId="0878A214" w:rsidR="00DA03CF" w:rsidRPr="0086637F" w:rsidRDefault="00DA03CF" w:rsidP="00F2203A">
            <w:pPr>
              <w:jc w:val="both"/>
            </w:pPr>
            <w:r w:rsidRPr="00A865C1">
              <w:t>Работа с историческими источниками, размещёнными в хрестоматиях</w:t>
            </w:r>
            <w:r>
              <w:t>, аналитический обзор</w:t>
            </w:r>
            <w:r w:rsidRPr="00A865C1">
              <w:t xml:space="preserve"> взглядов ученых, </w:t>
            </w:r>
            <w:r>
              <w:t>п</w:t>
            </w:r>
            <w:r w:rsidRPr="00CA348E">
              <w:t>одготов</w:t>
            </w:r>
            <w:r>
              <w:t>ка к игровой реконструкции событий, научной</w:t>
            </w:r>
            <w:r w:rsidRPr="00CA348E">
              <w:t xml:space="preserve"> дискусси</w:t>
            </w:r>
            <w:r w:rsidR="0081081E">
              <w:t xml:space="preserve">и </w:t>
            </w:r>
          </w:p>
        </w:tc>
      </w:tr>
      <w:tr w:rsidR="00DA03CF" w:rsidRPr="0086637F" w14:paraId="28EE7C19" w14:textId="77777777" w:rsidTr="00DA03CF">
        <w:tc>
          <w:tcPr>
            <w:tcW w:w="426" w:type="dxa"/>
          </w:tcPr>
          <w:p w14:paraId="49A1A8A3" w14:textId="676D6A9E" w:rsidR="00DA03CF" w:rsidRPr="0086637F" w:rsidRDefault="00DA03CF" w:rsidP="001C315B">
            <w:pPr>
              <w:pStyle w:val="a4"/>
              <w:jc w:val="left"/>
              <w:rPr>
                <w:b/>
                <w:bCs/>
                <w:color w:val="000000"/>
                <w:sz w:val="24"/>
                <w:szCs w:val="24"/>
                <w:lang w:val="ru-RU"/>
              </w:rPr>
            </w:pPr>
            <w:r>
              <w:rPr>
                <w:b/>
                <w:bCs/>
                <w:color w:val="000000"/>
                <w:sz w:val="24"/>
                <w:szCs w:val="24"/>
                <w:lang w:val="ru-RU"/>
              </w:rPr>
              <w:t>7.</w:t>
            </w:r>
          </w:p>
        </w:tc>
        <w:tc>
          <w:tcPr>
            <w:tcW w:w="2683" w:type="dxa"/>
          </w:tcPr>
          <w:p w14:paraId="1015FAB8" w14:textId="3649D5F3" w:rsidR="00DA03CF" w:rsidRPr="0086637F" w:rsidRDefault="00DA03CF" w:rsidP="001C315B">
            <w:pPr>
              <w:pStyle w:val="a4"/>
              <w:jc w:val="left"/>
              <w:rPr>
                <w:b/>
                <w:bCs/>
                <w:color w:val="000000"/>
                <w:sz w:val="24"/>
                <w:szCs w:val="24"/>
                <w:lang w:val="ru-RU"/>
              </w:rPr>
            </w:pPr>
            <w:r w:rsidRPr="0086637F">
              <w:rPr>
                <w:b/>
                <w:bCs/>
                <w:color w:val="000000"/>
                <w:sz w:val="24"/>
                <w:szCs w:val="24"/>
                <w:lang w:val="ru-RU"/>
              </w:rPr>
              <w:t xml:space="preserve">Тема 7. </w:t>
            </w:r>
            <w:r w:rsidRPr="0086637F">
              <w:rPr>
                <w:bCs/>
                <w:color w:val="000000"/>
                <w:sz w:val="24"/>
                <w:szCs w:val="24"/>
                <w:lang w:val="ru-RU"/>
              </w:rPr>
              <w:t>Проблемы фальсификации истории</w:t>
            </w:r>
          </w:p>
        </w:tc>
        <w:tc>
          <w:tcPr>
            <w:tcW w:w="4669" w:type="dxa"/>
          </w:tcPr>
          <w:p w14:paraId="79EC8B5C" w14:textId="77777777" w:rsidR="00AC1BBA" w:rsidRDefault="00DA03CF" w:rsidP="00537683">
            <w:pPr>
              <w:contextualSpacing/>
              <w:jc w:val="both"/>
              <w:rPr>
                <w:bCs/>
                <w:lang w:eastAsia="x-none"/>
              </w:rPr>
            </w:pPr>
            <w:r w:rsidRPr="00495A1B">
              <w:rPr>
                <w:bCs/>
                <w:lang w:eastAsia="x-none"/>
              </w:rPr>
              <w:t xml:space="preserve">Признаки и способы фальсификации истории. Фальсификация </w:t>
            </w:r>
            <w:r w:rsidR="007251D2">
              <w:rPr>
                <w:bCs/>
                <w:lang w:eastAsia="x-none"/>
              </w:rPr>
              <w:t>всеобщей истории и истории России</w:t>
            </w:r>
            <w:r w:rsidRPr="00495A1B">
              <w:rPr>
                <w:bCs/>
                <w:lang w:eastAsia="x-none"/>
              </w:rPr>
              <w:t xml:space="preserve">. Работа с материалами </w:t>
            </w:r>
            <w:r w:rsidR="00537683">
              <w:rPr>
                <w:bCs/>
                <w:lang w:eastAsia="x-none"/>
              </w:rPr>
              <w:t>научных публикаций п</w:t>
            </w:r>
          </w:p>
          <w:p w14:paraId="36400CC8" w14:textId="6DC356F9" w:rsidR="00DA03CF" w:rsidRPr="00495A1B" w:rsidRDefault="00537683" w:rsidP="00537683">
            <w:pPr>
              <w:contextualSpacing/>
              <w:jc w:val="both"/>
              <w:rPr>
                <w:bCs/>
                <w:lang w:eastAsia="x-none"/>
              </w:rPr>
            </w:pPr>
            <w:r>
              <w:rPr>
                <w:bCs/>
                <w:lang w:eastAsia="x-none"/>
              </w:rPr>
              <w:t>о проблеме фальсификации истории</w:t>
            </w:r>
            <w:r w:rsidR="00DA03CF" w:rsidRPr="00495A1B">
              <w:rPr>
                <w:bCs/>
                <w:lang w:eastAsia="x-none"/>
              </w:rPr>
              <w:t xml:space="preserve"> </w:t>
            </w:r>
          </w:p>
        </w:tc>
        <w:tc>
          <w:tcPr>
            <w:tcW w:w="2111" w:type="dxa"/>
          </w:tcPr>
          <w:p w14:paraId="52372760" w14:textId="39D5EE72" w:rsidR="00DA03CF" w:rsidRPr="0086637F" w:rsidRDefault="00DA03CF" w:rsidP="000437DE">
            <w:pPr>
              <w:keepNext/>
              <w:jc w:val="both"/>
            </w:pPr>
            <w:r w:rsidRPr="009272A8">
              <w:t>Работа с историческими источниками, подготовка аналитических материа</w:t>
            </w:r>
            <w:r>
              <w:t xml:space="preserve">лов, сбор и обработка </w:t>
            </w:r>
            <w:r w:rsidRPr="009272A8">
              <w:t xml:space="preserve">данных из </w:t>
            </w:r>
            <w:proofErr w:type="spellStart"/>
            <w:r w:rsidRPr="009272A8">
              <w:t>интернет-ресурсов</w:t>
            </w:r>
            <w:proofErr w:type="spellEnd"/>
            <w:r>
              <w:t>; подготовка к круглому столу и ДТЗ.</w:t>
            </w:r>
            <w:r w:rsidRPr="0086637F">
              <w:t xml:space="preserve"> </w:t>
            </w:r>
          </w:p>
        </w:tc>
      </w:tr>
      <w:tr w:rsidR="00DA03CF" w:rsidRPr="0086637F" w14:paraId="20F12D44" w14:textId="77777777" w:rsidTr="00DA03CF">
        <w:tc>
          <w:tcPr>
            <w:tcW w:w="426" w:type="dxa"/>
          </w:tcPr>
          <w:p w14:paraId="02F5C84B" w14:textId="6BA02FAC" w:rsidR="00DA03CF" w:rsidRPr="0086637F" w:rsidRDefault="00DA03CF" w:rsidP="001C315B">
            <w:pPr>
              <w:pStyle w:val="a4"/>
              <w:jc w:val="left"/>
              <w:rPr>
                <w:b/>
                <w:bCs/>
                <w:color w:val="000000"/>
                <w:sz w:val="24"/>
                <w:szCs w:val="24"/>
                <w:lang w:val="ru-RU"/>
              </w:rPr>
            </w:pPr>
            <w:r>
              <w:rPr>
                <w:b/>
                <w:bCs/>
                <w:color w:val="000000"/>
                <w:sz w:val="24"/>
                <w:szCs w:val="24"/>
                <w:lang w:val="ru-RU"/>
              </w:rPr>
              <w:t>8.</w:t>
            </w:r>
          </w:p>
        </w:tc>
        <w:tc>
          <w:tcPr>
            <w:tcW w:w="2683" w:type="dxa"/>
          </w:tcPr>
          <w:p w14:paraId="7BF67077" w14:textId="59CF5B7E" w:rsidR="00DA03CF" w:rsidRPr="0086637F" w:rsidRDefault="00DA03CF" w:rsidP="001C315B">
            <w:pPr>
              <w:pStyle w:val="a4"/>
              <w:jc w:val="left"/>
              <w:rPr>
                <w:b/>
                <w:bCs/>
                <w:color w:val="000000"/>
                <w:sz w:val="24"/>
                <w:szCs w:val="24"/>
                <w:lang w:val="ru-RU"/>
              </w:rPr>
            </w:pPr>
            <w:r w:rsidRPr="0086637F">
              <w:rPr>
                <w:b/>
                <w:bCs/>
                <w:color w:val="000000"/>
                <w:sz w:val="24"/>
                <w:szCs w:val="24"/>
                <w:lang w:val="ru-RU"/>
              </w:rPr>
              <w:t xml:space="preserve">Тема 8. </w:t>
            </w:r>
            <w:r w:rsidRPr="0086637F">
              <w:rPr>
                <w:bCs/>
                <w:color w:val="000000"/>
                <w:sz w:val="24"/>
                <w:szCs w:val="24"/>
                <w:lang w:val="ru-RU"/>
              </w:rPr>
              <w:t>Отражение истории в культуре</w:t>
            </w:r>
          </w:p>
        </w:tc>
        <w:tc>
          <w:tcPr>
            <w:tcW w:w="4669" w:type="dxa"/>
          </w:tcPr>
          <w:p w14:paraId="3845740D" w14:textId="47328999" w:rsidR="00DA03CF" w:rsidRPr="00495A1B" w:rsidRDefault="007251D2" w:rsidP="00214013">
            <w:pPr>
              <w:contextualSpacing/>
              <w:jc w:val="both"/>
              <w:rPr>
                <w:bCs/>
                <w:lang w:eastAsia="x-none"/>
              </w:rPr>
            </w:pPr>
            <w:r w:rsidRPr="00495A1B">
              <w:rPr>
                <w:bCs/>
                <w:lang w:eastAsia="x-none"/>
              </w:rPr>
              <w:t>К</w:t>
            </w:r>
            <w:r w:rsidR="00A743F9">
              <w:rPr>
                <w:bCs/>
                <w:lang w:eastAsia="x-none"/>
              </w:rPr>
              <w:t>ультура</w:t>
            </w:r>
            <w:r w:rsidR="00DA03CF" w:rsidRPr="00495A1B">
              <w:rPr>
                <w:bCs/>
                <w:lang w:eastAsia="x-none"/>
              </w:rPr>
              <w:t xml:space="preserve"> и её выдающиеся представители как знаки исторических эпох. Россия в поисках новой культурной </w:t>
            </w:r>
            <w:proofErr w:type="spellStart"/>
            <w:r w:rsidR="00DA03CF" w:rsidRPr="00495A1B">
              <w:rPr>
                <w:bCs/>
                <w:lang w:eastAsia="x-none"/>
              </w:rPr>
              <w:t>самоидентичности</w:t>
            </w:r>
            <w:proofErr w:type="spellEnd"/>
            <w:r w:rsidR="00DA03CF" w:rsidRPr="00495A1B">
              <w:rPr>
                <w:bCs/>
                <w:lang w:eastAsia="x-none"/>
              </w:rPr>
              <w:t xml:space="preserve"> в условиях общественной жизни Но</w:t>
            </w:r>
            <w:r w:rsidR="00A743F9">
              <w:rPr>
                <w:bCs/>
                <w:lang w:eastAsia="x-none"/>
              </w:rPr>
              <w:t>вого и Но</w:t>
            </w:r>
            <w:r w:rsidR="00DA03CF" w:rsidRPr="00495A1B">
              <w:rPr>
                <w:bCs/>
                <w:lang w:eastAsia="x-none"/>
              </w:rPr>
              <w:t>вейшего времени.</w:t>
            </w:r>
            <w:r w:rsidR="00A743F9">
              <w:rPr>
                <w:bCs/>
                <w:lang w:eastAsia="x-none"/>
              </w:rPr>
              <w:t xml:space="preserve"> </w:t>
            </w:r>
          </w:p>
        </w:tc>
        <w:tc>
          <w:tcPr>
            <w:tcW w:w="2111" w:type="dxa"/>
          </w:tcPr>
          <w:p w14:paraId="5B81E313" w14:textId="713D9932" w:rsidR="00DA03CF" w:rsidRPr="0086637F" w:rsidRDefault="00DA03CF" w:rsidP="0081081E">
            <w:pPr>
              <w:contextualSpacing/>
              <w:jc w:val="both"/>
            </w:pPr>
            <w:r w:rsidRPr="002D042D">
              <w:t>Работа</w:t>
            </w:r>
            <w:r>
              <w:t xml:space="preserve"> со</w:t>
            </w:r>
            <w:r w:rsidRPr="002D042D">
              <w:t xml:space="preserve"> справочной литературой, интернет-источникам</w:t>
            </w:r>
            <w:r>
              <w:t>и; п</w:t>
            </w:r>
            <w:r w:rsidRPr="002D042D">
              <w:t>одготовка сравнительно-аналитической таблицы</w:t>
            </w:r>
            <w:r>
              <w:t>; подготовка к дискуссии и ДТЗ</w:t>
            </w:r>
            <w:r w:rsidR="00CB7F49">
              <w:t>.</w:t>
            </w:r>
          </w:p>
        </w:tc>
      </w:tr>
    </w:tbl>
    <w:p w14:paraId="45E73B37" w14:textId="77777777" w:rsidR="002235B1" w:rsidRDefault="002235B1" w:rsidP="002305AA">
      <w:pPr>
        <w:ind w:firstLine="709"/>
        <w:jc w:val="both"/>
      </w:pPr>
    </w:p>
    <w:p w14:paraId="21DBAF3E" w14:textId="632AF611" w:rsidR="008E2983" w:rsidRPr="00F171A9" w:rsidRDefault="0058057E" w:rsidP="0058057E">
      <w:pPr>
        <w:jc w:val="both"/>
        <w:rPr>
          <w:b/>
          <w:bCs/>
          <w:sz w:val="28"/>
          <w:szCs w:val="28"/>
        </w:rPr>
      </w:pPr>
      <w:r w:rsidRPr="0086637F">
        <w:rPr>
          <w:b/>
          <w:bCs/>
        </w:rPr>
        <w:t>6</w:t>
      </w:r>
      <w:r w:rsidRPr="00F171A9">
        <w:rPr>
          <w:b/>
          <w:bCs/>
          <w:sz w:val="28"/>
          <w:szCs w:val="28"/>
        </w:rPr>
        <w:t>.2. Перечень вопросов, заданий, тем для подготовки к текущему контролю</w:t>
      </w:r>
    </w:p>
    <w:p w14:paraId="6AA386E3" w14:textId="77777777" w:rsidR="00831AA9" w:rsidRPr="00F171A9" w:rsidRDefault="00831AA9" w:rsidP="0058057E">
      <w:pPr>
        <w:jc w:val="both"/>
        <w:rPr>
          <w:b/>
          <w:bCs/>
          <w:sz w:val="28"/>
          <w:szCs w:val="28"/>
        </w:rPr>
      </w:pPr>
    </w:p>
    <w:p w14:paraId="51E66654" w14:textId="6CE030FB" w:rsidR="00831AA9" w:rsidRPr="00F171A9" w:rsidRDefault="005A2D7F" w:rsidP="0058057E">
      <w:pPr>
        <w:jc w:val="both"/>
        <w:rPr>
          <w:bCs/>
          <w:sz w:val="28"/>
          <w:szCs w:val="28"/>
        </w:rPr>
      </w:pPr>
      <w:r w:rsidRPr="00F171A9">
        <w:rPr>
          <w:bCs/>
          <w:sz w:val="28"/>
          <w:szCs w:val="28"/>
        </w:rPr>
        <w:t>Перечень вопросов для п</w:t>
      </w:r>
      <w:r w:rsidR="00831AA9" w:rsidRPr="00F171A9">
        <w:rPr>
          <w:bCs/>
          <w:sz w:val="28"/>
          <w:szCs w:val="28"/>
        </w:rPr>
        <w:t>одготовки к деловой игре, круглому столу, дискуссии (на основе</w:t>
      </w:r>
      <w:r w:rsidRPr="00F171A9">
        <w:rPr>
          <w:bCs/>
          <w:sz w:val="28"/>
          <w:szCs w:val="28"/>
        </w:rPr>
        <w:t xml:space="preserve"> заданной темы и методиче</w:t>
      </w:r>
      <w:r w:rsidR="00831AA9" w:rsidRPr="00F171A9">
        <w:rPr>
          <w:bCs/>
          <w:sz w:val="28"/>
          <w:szCs w:val="28"/>
        </w:rPr>
        <w:t>ских рекомендаций по подготовке), другие формы</w:t>
      </w:r>
      <w:r w:rsidR="0002583B" w:rsidRPr="00F171A9">
        <w:rPr>
          <w:bCs/>
          <w:sz w:val="28"/>
          <w:szCs w:val="28"/>
        </w:rPr>
        <w:t xml:space="preserve"> текущего контроля и </w:t>
      </w:r>
      <w:r w:rsidRPr="00F171A9">
        <w:rPr>
          <w:bCs/>
          <w:sz w:val="28"/>
          <w:szCs w:val="28"/>
        </w:rPr>
        <w:t>рекомендаций, а также к</w:t>
      </w:r>
      <w:r w:rsidR="00831AA9" w:rsidRPr="00F171A9">
        <w:rPr>
          <w:bCs/>
          <w:sz w:val="28"/>
          <w:szCs w:val="28"/>
        </w:rPr>
        <w:t>ритерии балльной оценки различных форм текущего контроля успеваемости содержится в соответствующих методических рекомендациях Департамента гуманитарных наук.</w:t>
      </w:r>
    </w:p>
    <w:p w14:paraId="573682E5" w14:textId="77777777" w:rsidR="005A2D7F" w:rsidRPr="00F171A9" w:rsidRDefault="005A2D7F" w:rsidP="0058057E">
      <w:pPr>
        <w:jc w:val="both"/>
        <w:rPr>
          <w:bCs/>
          <w:sz w:val="28"/>
          <w:szCs w:val="28"/>
        </w:rPr>
      </w:pPr>
    </w:p>
    <w:p w14:paraId="516BF541" w14:textId="4DFD33B1" w:rsidR="0002583B" w:rsidRPr="00E258EE" w:rsidRDefault="0074583B" w:rsidP="0002583B">
      <w:pPr>
        <w:jc w:val="center"/>
        <w:rPr>
          <w:b/>
          <w:color w:val="0D0D0D" w:themeColor="text1" w:themeTint="F2"/>
          <w:sz w:val="28"/>
          <w:szCs w:val="28"/>
        </w:rPr>
      </w:pPr>
      <w:r w:rsidRPr="00E258EE">
        <w:rPr>
          <w:b/>
          <w:color w:val="0D0D0D" w:themeColor="text1" w:themeTint="F2"/>
          <w:sz w:val="28"/>
          <w:szCs w:val="28"/>
        </w:rPr>
        <w:t xml:space="preserve">Примерный перечень тем и образцов </w:t>
      </w:r>
      <w:r w:rsidR="0002583B" w:rsidRPr="00E258EE">
        <w:rPr>
          <w:b/>
          <w:color w:val="0D0D0D" w:themeColor="text1" w:themeTint="F2"/>
          <w:sz w:val="28"/>
          <w:szCs w:val="28"/>
        </w:rPr>
        <w:t>домашнего творческого задания (ДТЗ)</w:t>
      </w:r>
    </w:p>
    <w:p w14:paraId="6D9D0366" w14:textId="3D721E1C" w:rsidR="0002583B" w:rsidRDefault="0002583B" w:rsidP="0002583B">
      <w:pPr>
        <w:jc w:val="center"/>
        <w:rPr>
          <w:color w:val="0D0D0D" w:themeColor="text1" w:themeTint="F2"/>
          <w:sz w:val="28"/>
          <w:szCs w:val="28"/>
        </w:rPr>
      </w:pPr>
      <w:r w:rsidRPr="00E258EE">
        <w:rPr>
          <w:color w:val="0D0D0D" w:themeColor="text1" w:themeTint="F2"/>
          <w:sz w:val="28"/>
          <w:szCs w:val="28"/>
        </w:rPr>
        <w:t>(ситуационные задачи, кейсы)</w:t>
      </w:r>
    </w:p>
    <w:p w14:paraId="6AF84600" w14:textId="77777777" w:rsidR="005A2D7F" w:rsidRPr="00E258EE" w:rsidRDefault="005A2D7F" w:rsidP="005A2D7F">
      <w:pPr>
        <w:jc w:val="both"/>
        <w:rPr>
          <w:b/>
          <w:sz w:val="28"/>
          <w:szCs w:val="28"/>
          <w:highlight w:val="yellow"/>
        </w:rPr>
      </w:pPr>
    </w:p>
    <w:p w14:paraId="0775FE3F" w14:textId="6CB844BD" w:rsidR="00074490" w:rsidRDefault="00656177" w:rsidP="00074490">
      <w:pPr>
        <w:pStyle w:val="msonormalmrcssattr"/>
        <w:shd w:val="clear" w:color="auto" w:fill="FFFFFF"/>
        <w:spacing w:before="0" w:beforeAutospacing="0" w:after="0" w:afterAutospacing="0"/>
        <w:jc w:val="both"/>
        <w:rPr>
          <w:b/>
          <w:color w:val="333333"/>
          <w:sz w:val="28"/>
          <w:szCs w:val="28"/>
        </w:rPr>
      </w:pPr>
      <w:r w:rsidRPr="00E258EE">
        <w:rPr>
          <w:b/>
          <w:color w:val="333333"/>
          <w:sz w:val="28"/>
          <w:szCs w:val="28"/>
        </w:rPr>
        <w:t>1.</w:t>
      </w:r>
      <w:r w:rsidR="00074490" w:rsidRPr="00E258EE">
        <w:rPr>
          <w:b/>
          <w:color w:val="333333"/>
          <w:sz w:val="28"/>
          <w:szCs w:val="28"/>
        </w:rPr>
        <w:t xml:space="preserve"> </w:t>
      </w:r>
      <w:r w:rsidR="00074490" w:rsidRPr="00E258EE">
        <w:rPr>
          <w:color w:val="333333"/>
          <w:sz w:val="28"/>
          <w:szCs w:val="28"/>
        </w:rPr>
        <w:t xml:space="preserve">Изучите вопрос о становлении российской государственности. </w:t>
      </w:r>
      <w:r w:rsidR="00074490" w:rsidRPr="00E258EE">
        <w:rPr>
          <w:b/>
          <w:color w:val="333333"/>
          <w:sz w:val="28"/>
          <w:szCs w:val="28"/>
        </w:rPr>
        <w:t>Ответьте на вопросы и выполните следующие задания:</w:t>
      </w:r>
    </w:p>
    <w:p w14:paraId="54A77E5E" w14:textId="552E5825" w:rsidR="00074490" w:rsidRPr="00E258EE" w:rsidRDefault="00074490" w:rsidP="00074490">
      <w:pPr>
        <w:pStyle w:val="msonormalmrcssattr"/>
        <w:shd w:val="clear" w:color="auto" w:fill="FFFFFF"/>
        <w:spacing w:before="0" w:beforeAutospacing="0" w:after="0" w:afterAutospacing="0"/>
        <w:jc w:val="both"/>
        <w:rPr>
          <w:color w:val="333333"/>
          <w:sz w:val="28"/>
          <w:szCs w:val="28"/>
        </w:rPr>
      </w:pPr>
      <w:r w:rsidRPr="00E258EE">
        <w:rPr>
          <w:color w:val="333333"/>
          <w:sz w:val="28"/>
          <w:szCs w:val="28"/>
        </w:rPr>
        <w:t>1.</w:t>
      </w:r>
      <w:r w:rsidR="00E258EE">
        <w:rPr>
          <w:color w:val="333333"/>
          <w:sz w:val="28"/>
          <w:szCs w:val="28"/>
        </w:rPr>
        <w:t>1</w:t>
      </w:r>
      <w:r w:rsidRPr="00E258EE">
        <w:rPr>
          <w:color w:val="333333"/>
          <w:sz w:val="28"/>
          <w:szCs w:val="28"/>
        </w:rPr>
        <w:t xml:space="preserve"> Как этот вопрос освещается в работах российских историков? Рассмотрите концепции Н.М. Карамзина, С.М. Соловьева, В.О. Ключевского Какая концепция представляется Вам наиболее целесообразной? Обоснуйте свой ответ на конкретных исторических примерах.</w:t>
      </w:r>
    </w:p>
    <w:p w14:paraId="38A7C0EE" w14:textId="2CB193CC" w:rsidR="00074490" w:rsidRPr="00E258EE" w:rsidRDefault="00E258EE" w:rsidP="00074490">
      <w:pPr>
        <w:pStyle w:val="msonormalmrcssattr"/>
        <w:shd w:val="clear" w:color="auto" w:fill="FFFFFF"/>
        <w:spacing w:before="0" w:beforeAutospacing="0" w:after="0" w:afterAutospacing="0"/>
        <w:jc w:val="both"/>
        <w:rPr>
          <w:color w:val="333333"/>
          <w:sz w:val="28"/>
          <w:szCs w:val="28"/>
        </w:rPr>
      </w:pPr>
      <w:r>
        <w:rPr>
          <w:color w:val="333333"/>
          <w:sz w:val="28"/>
          <w:szCs w:val="28"/>
        </w:rPr>
        <w:t>1.2</w:t>
      </w:r>
      <w:r w:rsidR="00074490" w:rsidRPr="00E258EE">
        <w:rPr>
          <w:color w:val="333333"/>
          <w:sz w:val="28"/>
          <w:szCs w:val="28"/>
        </w:rPr>
        <w:t>. Назовите исторические источники по этой проблеме, дайте им характеристику.</w:t>
      </w:r>
    </w:p>
    <w:p w14:paraId="16A129B4" w14:textId="484E3726" w:rsidR="00074490" w:rsidRPr="00E258EE" w:rsidRDefault="00E258EE" w:rsidP="00E258EE">
      <w:pPr>
        <w:jc w:val="both"/>
        <w:rPr>
          <w:color w:val="333333"/>
          <w:sz w:val="28"/>
          <w:szCs w:val="28"/>
        </w:rPr>
      </w:pPr>
      <w:r>
        <w:rPr>
          <w:color w:val="333333"/>
          <w:sz w:val="28"/>
          <w:szCs w:val="28"/>
        </w:rPr>
        <w:t>1.</w:t>
      </w:r>
      <w:r w:rsidR="00074490" w:rsidRPr="00E258EE">
        <w:rPr>
          <w:color w:val="333333"/>
          <w:sz w:val="28"/>
          <w:szCs w:val="28"/>
        </w:rPr>
        <w:t xml:space="preserve">3. Есть ли </w:t>
      </w:r>
      <w:r w:rsidR="00074490" w:rsidRPr="00E258EE">
        <w:rPr>
          <w:bCs/>
          <w:lang w:eastAsia="x-none"/>
        </w:rPr>
        <w:t>попытки</w:t>
      </w:r>
      <w:r w:rsidR="00074490" w:rsidRPr="00E258EE">
        <w:rPr>
          <w:color w:val="333333"/>
          <w:sz w:val="28"/>
          <w:szCs w:val="28"/>
        </w:rPr>
        <w:t xml:space="preserve"> фальсификации исторических фактов по данному вопросу?</w:t>
      </w:r>
    </w:p>
    <w:p w14:paraId="3FC99D8E" w14:textId="401D8761" w:rsidR="00074490" w:rsidRPr="00E258EE" w:rsidRDefault="00E258EE" w:rsidP="00074490">
      <w:pPr>
        <w:pStyle w:val="msonormalmrcssattr"/>
        <w:shd w:val="clear" w:color="auto" w:fill="FFFFFF"/>
        <w:spacing w:before="0" w:beforeAutospacing="0" w:after="0" w:afterAutospacing="0"/>
        <w:jc w:val="both"/>
        <w:rPr>
          <w:color w:val="333333"/>
          <w:sz w:val="28"/>
          <w:szCs w:val="28"/>
        </w:rPr>
      </w:pPr>
      <w:r>
        <w:rPr>
          <w:color w:val="333333"/>
          <w:sz w:val="28"/>
          <w:szCs w:val="28"/>
        </w:rPr>
        <w:t>1.</w:t>
      </w:r>
      <w:r w:rsidR="00074490" w:rsidRPr="00E258EE">
        <w:rPr>
          <w:color w:val="333333"/>
          <w:sz w:val="28"/>
          <w:szCs w:val="28"/>
        </w:rPr>
        <w:t>4. Назовите деятелей российской истории, в наибольшей степени повлиявших на становление российской государственности, дайте оценку их деятельности.</w:t>
      </w:r>
    </w:p>
    <w:p w14:paraId="34AE2F25" w14:textId="60A8D148" w:rsidR="00074490" w:rsidRPr="00E258EE" w:rsidRDefault="00E258EE" w:rsidP="00074490">
      <w:pPr>
        <w:pStyle w:val="msonormalmrcssattr"/>
        <w:shd w:val="clear" w:color="auto" w:fill="FFFFFF"/>
        <w:spacing w:before="0" w:beforeAutospacing="0" w:after="0" w:afterAutospacing="0"/>
        <w:jc w:val="both"/>
        <w:rPr>
          <w:color w:val="333333"/>
          <w:sz w:val="28"/>
          <w:szCs w:val="28"/>
        </w:rPr>
      </w:pPr>
      <w:r>
        <w:rPr>
          <w:color w:val="333333"/>
          <w:sz w:val="28"/>
          <w:szCs w:val="28"/>
        </w:rPr>
        <w:t>1.</w:t>
      </w:r>
      <w:r w:rsidR="00074490" w:rsidRPr="00E258EE">
        <w:rPr>
          <w:color w:val="333333"/>
          <w:sz w:val="28"/>
          <w:szCs w:val="28"/>
        </w:rPr>
        <w:t>5. Перечислите наиболее важные социально-экономические, общественно-политические и культурные факты российской истории этого периода, объясните свой выбор.</w:t>
      </w:r>
    </w:p>
    <w:p w14:paraId="19538120" w14:textId="6E2CF1C4" w:rsidR="00074490" w:rsidRDefault="00E258EE" w:rsidP="00074490">
      <w:pPr>
        <w:pStyle w:val="msonormalmrcssattr"/>
        <w:shd w:val="clear" w:color="auto" w:fill="FFFFFF"/>
        <w:spacing w:before="0" w:beforeAutospacing="0" w:after="0" w:afterAutospacing="0"/>
        <w:jc w:val="both"/>
        <w:rPr>
          <w:color w:val="333333"/>
          <w:sz w:val="28"/>
          <w:szCs w:val="28"/>
        </w:rPr>
      </w:pPr>
      <w:r>
        <w:rPr>
          <w:color w:val="333333"/>
          <w:sz w:val="28"/>
          <w:szCs w:val="28"/>
        </w:rPr>
        <w:t>1.</w:t>
      </w:r>
      <w:r w:rsidR="00074490" w:rsidRPr="00E258EE">
        <w:rPr>
          <w:color w:val="333333"/>
          <w:sz w:val="28"/>
          <w:szCs w:val="28"/>
        </w:rPr>
        <w:t>6. Подготовьте краткое сообщение по данной теме для выступления на семинарских занятиях; вопросы по теме для аудитории обязательны.</w:t>
      </w:r>
    </w:p>
    <w:p w14:paraId="699B70C7" w14:textId="2D6AEBC1" w:rsidR="00E258EE" w:rsidRPr="00E258EE" w:rsidRDefault="00656177" w:rsidP="00E258EE">
      <w:pPr>
        <w:spacing w:before="195" w:after="195"/>
        <w:jc w:val="both"/>
        <w:rPr>
          <w:b/>
          <w:color w:val="333333"/>
          <w:sz w:val="28"/>
          <w:szCs w:val="28"/>
        </w:rPr>
      </w:pPr>
      <w:r w:rsidRPr="00E258EE">
        <w:rPr>
          <w:b/>
          <w:color w:val="333333"/>
          <w:sz w:val="28"/>
          <w:szCs w:val="28"/>
        </w:rPr>
        <w:t>2.</w:t>
      </w:r>
      <w:r w:rsidRPr="00E258EE">
        <w:rPr>
          <w:color w:val="333333"/>
          <w:sz w:val="28"/>
          <w:szCs w:val="28"/>
        </w:rPr>
        <w:t xml:space="preserve"> </w:t>
      </w:r>
      <w:r w:rsidR="00E258EE" w:rsidRPr="00E258EE">
        <w:rPr>
          <w:b/>
          <w:color w:val="333333"/>
          <w:sz w:val="28"/>
          <w:szCs w:val="28"/>
        </w:rPr>
        <w:t>Аргументируйте свою точку зрения</w:t>
      </w:r>
      <w:r w:rsidR="00E258EE">
        <w:rPr>
          <w:b/>
          <w:color w:val="333333"/>
          <w:sz w:val="28"/>
          <w:szCs w:val="28"/>
        </w:rPr>
        <w:t xml:space="preserve"> на проблему.</w:t>
      </w:r>
    </w:p>
    <w:p w14:paraId="52CF027F" w14:textId="76B4D9EC" w:rsidR="00074490" w:rsidRPr="00E258EE" w:rsidRDefault="00E258EE" w:rsidP="00074490">
      <w:pPr>
        <w:spacing w:before="195" w:after="195"/>
        <w:jc w:val="both"/>
        <w:rPr>
          <w:b/>
          <w:color w:val="333333"/>
          <w:sz w:val="28"/>
          <w:szCs w:val="28"/>
        </w:rPr>
      </w:pPr>
      <w:r w:rsidRPr="00E258EE">
        <w:rPr>
          <w:b/>
          <w:bCs/>
          <w:color w:val="333333"/>
          <w:sz w:val="28"/>
          <w:szCs w:val="28"/>
        </w:rPr>
        <w:t>2.1</w:t>
      </w:r>
      <w:r>
        <w:rPr>
          <w:color w:val="333333"/>
          <w:sz w:val="28"/>
          <w:szCs w:val="28"/>
        </w:rPr>
        <w:t xml:space="preserve">. </w:t>
      </w:r>
      <w:r w:rsidR="00074490" w:rsidRPr="00E258EE">
        <w:rPr>
          <w:color w:val="333333"/>
          <w:sz w:val="28"/>
          <w:szCs w:val="28"/>
        </w:rPr>
        <w:t xml:space="preserve">Княгиня Ольга то ли в 955 г., то ли в 957 г. отправляется в Константинополь. </w:t>
      </w:r>
      <w:r w:rsidR="00074490" w:rsidRPr="00E258EE">
        <w:rPr>
          <w:b/>
          <w:color w:val="333333"/>
          <w:sz w:val="28"/>
          <w:szCs w:val="28"/>
        </w:rPr>
        <w:t>Для чего?</w:t>
      </w:r>
      <w:r w:rsidR="00074490" w:rsidRPr="00E258EE">
        <w:rPr>
          <w:color w:val="333333"/>
          <w:sz w:val="28"/>
          <w:szCs w:val="28"/>
        </w:rPr>
        <w:t xml:space="preserve"> Не воевать, как это было ранее. «Креститься», — утверждает «Повесть временных лет» и большинство историков.</w:t>
      </w:r>
      <w:r w:rsidR="001017E3" w:rsidRPr="00E258EE">
        <w:rPr>
          <w:color w:val="333333"/>
          <w:sz w:val="28"/>
          <w:szCs w:val="28"/>
        </w:rPr>
        <w:t xml:space="preserve"> </w:t>
      </w:r>
      <w:r w:rsidR="00074490" w:rsidRPr="00E258EE">
        <w:rPr>
          <w:color w:val="333333"/>
          <w:sz w:val="28"/>
          <w:szCs w:val="28"/>
        </w:rPr>
        <w:t>Но зачем для крещения надо было совершать столь небезопасное путешествие? Ведь можно было креститься и в Киеве, благо в источниках уже упоминается наличие в нем соборной церкви святого Ильи. Да и византийские священники охотно откликнулись бы на просьбу Ольги и сами пришли бы на Русь.</w:t>
      </w:r>
      <w:r w:rsidR="001017E3" w:rsidRPr="00E258EE">
        <w:rPr>
          <w:color w:val="333333"/>
          <w:sz w:val="28"/>
          <w:szCs w:val="28"/>
        </w:rPr>
        <w:t xml:space="preserve"> </w:t>
      </w:r>
      <w:r w:rsidR="00074490" w:rsidRPr="00E258EE">
        <w:rPr>
          <w:color w:val="333333"/>
          <w:sz w:val="28"/>
          <w:szCs w:val="28"/>
        </w:rPr>
        <w:t>И потом, если бы Ольга прибыла в Константинополь только для крещения, стали бы держать русское посольство в бухте около двух с половиной месяцев?</w:t>
      </w:r>
      <w:r w:rsidR="00656177" w:rsidRPr="00E258EE">
        <w:rPr>
          <w:color w:val="333333"/>
          <w:sz w:val="28"/>
          <w:szCs w:val="28"/>
        </w:rPr>
        <w:t xml:space="preserve"> </w:t>
      </w:r>
    </w:p>
    <w:p w14:paraId="41EBCAA4" w14:textId="7B8B1E8A" w:rsidR="00F35EBC" w:rsidRPr="00E258EE" w:rsidRDefault="00E258EE" w:rsidP="00F35EBC">
      <w:pPr>
        <w:spacing w:before="195" w:after="195"/>
        <w:jc w:val="both"/>
        <w:rPr>
          <w:b/>
          <w:color w:val="333333"/>
          <w:sz w:val="28"/>
          <w:szCs w:val="28"/>
        </w:rPr>
      </w:pPr>
      <w:r>
        <w:rPr>
          <w:b/>
          <w:color w:val="333333"/>
          <w:sz w:val="28"/>
          <w:szCs w:val="28"/>
        </w:rPr>
        <w:t>2.2.</w:t>
      </w:r>
      <w:r w:rsidR="001017E3" w:rsidRPr="00E258EE">
        <w:rPr>
          <w:color w:val="333333"/>
          <w:sz w:val="28"/>
          <w:szCs w:val="28"/>
        </w:rPr>
        <w:t xml:space="preserve"> Историк В. Б. </w:t>
      </w:r>
      <w:proofErr w:type="spellStart"/>
      <w:r w:rsidR="001017E3" w:rsidRPr="00E258EE">
        <w:rPr>
          <w:color w:val="333333"/>
          <w:sz w:val="28"/>
          <w:szCs w:val="28"/>
        </w:rPr>
        <w:t>Кобрин</w:t>
      </w:r>
      <w:proofErr w:type="spellEnd"/>
      <w:r w:rsidR="001017E3" w:rsidRPr="00E258EE">
        <w:rPr>
          <w:color w:val="333333"/>
          <w:sz w:val="28"/>
          <w:szCs w:val="28"/>
        </w:rPr>
        <w:t xml:space="preserve"> от</w:t>
      </w:r>
      <w:r w:rsidR="00074490" w:rsidRPr="00E258EE">
        <w:rPr>
          <w:color w:val="333333"/>
          <w:sz w:val="28"/>
          <w:szCs w:val="28"/>
        </w:rPr>
        <w:t>мечал: «Князья недолго задерживались на новгородском столе. За двести с небольшим лет, с 1095 г. по 1304 г., на новгородском престоле побывало около 40 человек из трех княжеских ветвей - суздальской, смоленской и черниговской. Некоторые князья занимали престол не по одному разу, а всего смена княжеской власти произошла за это время 58 раз».</w:t>
      </w:r>
      <w:r w:rsidR="001017E3" w:rsidRPr="00E258EE">
        <w:rPr>
          <w:color w:val="333333"/>
          <w:sz w:val="28"/>
          <w:szCs w:val="28"/>
        </w:rPr>
        <w:t xml:space="preserve"> </w:t>
      </w:r>
      <w:r w:rsidR="00074490" w:rsidRPr="00E258EE">
        <w:rPr>
          <w:color w:val="333333"/>
          <w:sz w:val="28"/>
          <w:szCs w:val="28"/>
        </w:rPr>
        <w:t>Если власть князя была столь эфемерной, зачем вообще он нужен? Неужто уже тогда появились «свадебные генералы»?</w:t>
      </w:r>
      <w:r w:rsidR="00F35EBC" w:rsidRPr="00E258EE">
        <w:rPr>
          <w:b/>
          <w:color w:val="333333"/>
          <w:sz w:val="28"/>
          <w:szCs w:val="28"/>
        </w:rPr>
        <w:t xml:space="preserve"> Аргументируйте свою точку зрения.</w:t>
      </w:r>
    </w:p>
    <w:p w14:paraId="44343ADB" w14:textId="49BF91AF" w:rsidR="008C7505" w:rsidRDefault="00E258EE" w:rsidP="008C7505">
      <w:pPr>
        <w:spacing w:before="195" w:after="195"/>
        <w:jc w:val="both"/>
        <w:rPr>
          <w:b/>
          <w:color w:val="333333"/>
          <w:sz w:val="28"/>
          <w:szCs w:val="28"/>
        </w:rPr>
      </w:pPr>
      <w:r>
        <w:rPr>
          <w:b/>
          <w:color w:val="333333"/>
          <w:sz w:val="28"/>
          <w:szCs w:val="28"/>
        </w:rPr>
        <w:t>2.3.</w:t>
      </w:r>
      <w:r w:rsidR="00074490" w:rsidRPr="00E258EE">
        <w:rPr>
          <w:color w:val="333333"/>
          <w:sz w:val="28"/>
          <w:szCs w:val="28"/>
        </w:rPr>
        <w:t xml:space="preserve"> Московская Русь тянулась к образованию и просвещению. При этом ставка делалась на Западную Европу. Однако правительство часто не решалось заимствовать западное образование напрямую от его учителей, мастеров и специалистов, а искало посредников, которые могли передать русским образование.</w:t>
      </w:r>
      <w:r w:rsidR="00A306F1" w:rsidRPr="00E258EE">
        <w:rPr>
          <w:color w:val="333333"/>
          <w:sz w:val="28"/>
          <w:szCs w:val="28"/>
        </w:rPr>
        <w:t xml:space="preserve"> </w:t>
      </w:r>
      <w:r w:rsidR="00074490" w:rsidRPr="00E258EE">
        <w:rPr>
          <w:color w:val="333333"/>
          <w:sz w:val="28"/>
          <w:szCs w:val="28"/>
        </w:rPr>
        <w:t>Почему? Ведь первый путь, напрямую, через созидателей образования, был бы с точки зрения практической пользы и надежнее, и вернее?</w:t>
      </w:r>
      <w:r w:rsidR="008C7505" w:rsidRPr="00E258EE">
        <w:rPr>
          <w:b/>
          <w:color w:val="333333"/>
          <w:sz w:val="28"/>
          <w:szCs w:val="28"/>
        </w:rPr>
        <w:t xml:space="preserve"> </w:t>
      </w:r>
    </w:p>
    <w:p w14:paraId="17A5ABDB" w14:textId="10B7FA0B" w:rsidR="008C7505" w:rsidRPr="00E258EE" w:rsidRDefault="00E258EE" w:rsidP="008C7505">
      <w:pPr>
        <w:spacing w:before="195" w:after="195"/>
        <w:jc w:val="both"/>
        <w:rPr>
          <w:b/>
          <w:color w:val="333333"/>
          <w:sz w:val="28"/>
          <w:szCs w:val="28"/>
        </w:rPr>
      </w:pPr>
      <w:r>
        <w:rPr>
          <w:b/>
          <w:color w:val="333333"/>
          <w:sz w:val="28"/>
          <w:szCs w:val="28"/>
        </w:rPr>
        <w:t>2.4</w:t>
      </w:r>
      <w:r w:rsidR="008C7505" w:rsidRPr="00E258EE">
        <w:rPr>
          <w:b/>
          <w:color w:val="333333"/>
          <w:sz w:val="28"/>
          <w:szCs w:val="28"/>
        </w:rPr>
        <w:t>.</w:t>
      </w:r>
      <w:r w:rsidR="00074490" w:rsidRPr="00E258EE">
        <w:rPr>
          <w:color w:val="333333"/>
          <w:sz w:val="28"/>
          <w:szCs w:val="28"/>
        </w:rPr>
        <w:t xml:space="preserve"> Царь Алексей Михайлович, второй царь из династии Романовых, и у современников, и исследователей получил прозвище Тишайший. Почему? Ведь не было тишины ни в живом характере царя, ни в его весьма и весьма бурное царствование. Достаточно только вспомнить разинщину, Медный и Соляной бунты, </w:t>
      </w:r>
      <w:proofErr w:type="spellStart"/>
      <w:r w:rsidR="00074490" w:rsidRPr="00E258EE">
        <w:rPr>
          <w:color w:val="333333"/>
          <w:sz w:val="28"/>
          <w:szCs w:val="28"/>
        </w:rPr>
        <w:t>Соловецкое</w:t>
      </w:r>
      <w:proofErr w:type="spellEnd"/>
      <w:r w:rsidR="00074490" w:rsidRPr="00E258EE">
        <w:rPr>
          <w:color w:val="333333"/>
          <w:sz w:val="28"/>
          <w:szCs w:val="28"/>
        </w:rPr>
        <w:t xml:space="preserve"> восстание, церковный раскол (реформа Никона), события, последовавшие за воссоединением Украины с Россией... И в личном плане за ним «тихого» никогда и ничего не наблюдалось: известны его вспыльчивость и даже жестокость, скорость на бранное слово и расправу.</w:t>
      </w:r>
      <w:r w:rsidR="00141AAE" w:rsidRPr="00E258EE">
        <w:rPr>
          <w:color w:val="333333"/>
          <w:sz w:val="28"/>
          <w:szCs w:val="28"/>
        </w:rPr>
        <w:t xml:space="preserve"> </w:t>
      </w:r>
      <w:r w:rsidR="00074490" w:rsidRPr="00E258EE">
        <w:rPr>
          <w:color w:val="333333"/>
          <w:sz w:val="28"/>
          <w:szCs w:val="28"/>
        </w:rPr>
        <w:t>Так почему же Тишайший?</w:t>
      </w:r>
      <w:r w:rsidR="008C7505" w:rsidRPr="00E258EE">
        <w:rPr>
          <w:b/>
          <w:color w:val="333333"/>
          <w:sz w:val="28"/>
          <w:szCs w:val="28"/>
        </w:rPr>
        <w:t xml:space="preserve"> </w:t>
      </w:r>
    </w:p>
    <w:p w14:paraId="4E8728E7" w14:textId="65D0C08D" w:rsidR="00436E84" w:rsidRDefault="006531EF" w:rsidP="0033078D">
      <w:pPr>
        <w:spacing w:before="195" w:after="195"/>
        <w:jc w:val="both"/>
        <w:rPr>
          <w:b/>
          <w:color w:val="333333"/>
          <w:sz w:val="28"/>
          <w:szCs w:val="28"/>
        </w:rPr>
      </w:pPr>
      <w:r>
        <w:rPr>
          <w:b/>
          <w:color w:val="333333"/>
          <w:sz w:val="28"/>
          <w:szCs w:val="28"/>
        </w:rPr>
        <w:t>2.</w:t>
      </w:r>
      <w:r w:rsidR="008E7144" w:rsidRPr="00E258EE">
        <w:rPr>
          <w:b/>
          <w:color w:val="333333"/>
          <w:sz w:val="28"/>
          <w:szCs w:val="28"/>
        </w:rPr>
        <w:t>5</w:t>
      </w:r>
      <w:r w:rsidR="00436E84" w:rsidRPr="00E258EE">
        <w:rPr>
          <w:b/>
          <w:color w:val="333333"/>
          <w:sz w:val="28"/>
          <w:szCs w:val="28"/>
        </w:rPr>
        <w:t>.</w:t>
      </w:r>
      <w:r w:rsidR="00074490" w:rsidRPr="00E258EE">
        <w:rPr>
          <w:color w:val="333333"/>
          <w:sz w:val="28"/>
          <w:szCs w:val="28"/>
        </w:rPr>
        <w:t xml:space="preserve"> В начале XX в. в выборах в Государственную думу запрещалось участвовать лицам: женского пола; моложе двадцати лет; обучающимся в учебных заведениях; воинским чинам армии и флота, состоящим на действительной военной службе.</w:t>
      </w:r>
      <w:r w:rsidR="00B70EE3" w:rsidRPr="00E258EE">
        <w:rPr>
          <w:color w:val="333333"/>
          <w:sz w:val="28"/>
          <w:szCs w:val="28"/>
        </w:rPr>
        <w:t xml:space="preserve"> </w:t>
      </w:r>
      <w:r w:rsidR="00074490" w:rsidRPr="00E258EE">
        <w:rPr>
          <w:color w:val="333333"/>
          <w:sz w:val="28"/>
          <w:szCs w:val="28"/>
        </w:rPr>
        <w:t>Почему нельзя голосовать молодежи — понятно, возрастом не вышли. Женщинам — тоже, равноправия не было. Но почему не допускались к выборам чины армии и флота?</w:t>
      </w:r>
      <w:r w:rsidR="00436E84" w:rsidRPr="00E258EE">
        <w:rPr>
          <w:b/>
          <w:color w:val="333333"/>
          <w:sz w:val="28"/>
          <w:szCs w:val="28"/>
        </w:rPr>
        <w:t xml:space="preserve"> Аргументируйте свою точку зрения.</w:t>
      </w:r>
    </w:p>
    <w:p w14:paraId="65B68DBE" w14:textId="0DCCADA6" w:rsidR="00AC1BBA" w:rsidRPr="0005055F" w:rsidRDefault="00783D7D" w:rsidP="00AC1BBA">
      <w:pPr>
        <w:pStyle w:val="ab"/>
        <w:spacing w:before="0" w:beforeAutospacing="0" w:after="0" w:afterAutospacing="0"/>
        <w:jc w:val="both"/>
        <w:rPr>
          <w:sz w:val="28"/>
          <w:szCs w:val="28"/>
        </w:rPr>
      </w:pPr>
      <w:r>
        <w:rPr>
          <w:sz w:val="28"/>
          <w:szCs w:val="28"/>
        </w:rPr>
        <w:t xml:space="preserve">        </w:t>
      </w:r>
      <w:r w:rsidR="00AC1BBA" w:rsidRPr="0005055F">
        <w:rPr>
          <w:sz w:val="28"/>
          <w:szCs w:val="28"/>
        </w:rPr>
        <w:t>Критерии балльной оценки форм текущего контроля успеваемости</w:t>
      </w:r>
      <w:r w:rsidR="00AC1BBA">
        <w:rPr>
          <w:sz w:val="28"/>
          <w:szCs w:val="28"/>
        </w:rPr>
        <w:t xml:space="preserve"> и расширенный перечень ДТЗ</w:t>
      </w:r>
      <w:r w:rsidR="00AC1BBA" w:rsidRPr="0005055F">
        <w:rPr>
          <w:sz w:val="28"/>
          <w:szCs w:val="28"/>
        </w:rPr>
        <w:t xml:space="preserve"> содержатся в соответствующих методических рекомендациях департамента.</w:t>
      </w:r>
    </w:p>
    <w:p w14:paraId="104B2CB8" w14:textId="77777777" w:rsidR="006531EF" w:rsidRPr="00E258EE" w:rsidRDefault="006531EF" w:rsidP="0033078D">
      <w:pPr>
        <w:spacing w:before="195" w:after="195"/>
        <w:jc w:val="both"/>
        <w:rPr>
          <w:b/>
          <w:color w:val="333333"/>
          <w:sz w:val="28"/>
          <w:szCs w:val="28"/>
        </w:rPr>
      </w:pPr>
    </w:p>
    <w:p w14:paraId="22C287E3" w14:textId="77777777" w:rsidR="0021788D" w:rsidRDefault="0021788D" w:rsidP="00B414A1">
      <w:pPr>
        <w:jc w:val="center"/>
        <w:rPr>
          <w:b/>
          <w:sz w:val="28"/>
          <w:szCs w:val="28"/>
        </w:rPr>
      </w:pPr>
    </w:p>
    <w:p w14:paraId="479C1D28" w14:textId="77777777" w:rsidR="0021788D" w:rsidRDefault="0021788D" w:rsidP="00B414A1">
      <w:pPr>
        <w:jc w:val="center"/>
        <w:rPr>
          <w:b/>
          <w:sz w:val="28"/>
          <w:szCs w:val="28"/>
        </w:rPr>
      </w:pPr>
    </w:p>
    <w:p w14:paraId="5D861337" w14:textId="5B402A1A" w:rsidR="00B414A1" w:rsidRPr="00F171A9" w:rsidRDefault="00B414A1" w:rsidP="00B414A1">
      <w:pPr>
        <w:jc w:val="center"/>
        <w:rPr>
          <w:b/>
          <w:sz w:val="28"/>
          <w:szCs w:val="28"/>
        </w:rPr>
      </w:pPr>
      <w:r w:rsidRPr="00E258EE">
        <w:rPr>
          <w:b/>
          <w:sz w:val="28"/>
          <w:szCs w:val="28"/>
        </w:rPr>
        <w:t>Пример эвристической беседы</w:t>
      </w:r>
    </w:p>
    <w:p w14:paraId="7B9C1F2F" w14:textId="77777777" w:rsidR="00B414A1" w:rsidRPr="00F171A9" w:rsidRDefault="00B414A1" w:rsidP="00B414A1">
      <w:pPr>
        <w:jc w:val="center"/>
        <w:rPr>
          <w:b/>
          <w:sz w:val="28"/>
          <w:szCs w:val="28"/>
        </w:rPr>
      </w:pPr>
    </w:p>
    <w:p w14:paraId="2F655818" w14:textId="77777777" w:rsidR="00B414A1" w:rsidRPr="00F171A9" w:rsidRDefault="00B414A1" w:rsidP="00B414A1">
      <w:pPr>
        <w:jc w:val="center"/>
        <w:rPr>
          <w:sz w:val="28"/>
          <w:szCs w:val="28"/>
        </w:rPr>
      </w:pPr>
      <w:r w:rsidRPr="00F171A9">
        <w:rPr>
          <w:sz w:val="28"/>
          <w:szCs w:val="28"/>
        </w:rPr>
        <w:t>«</w:t>
      </w:r>
      <w:r w:rsidRPr="00AC1BBA">
        <w:rPr>
          <w:b/>
          <w:bCs/>
          <w:sz w:val="28"/>
          <w:szCs w:val="28"/>
        </w:rPr>
        <w:t>Специфика, факторы и периодизация исторического развития России» (к теме 1)</w:t>
      </w:r>
    </w:p>
    <w:p w14:paraId="5DF15AAC" w14:textId="77777777" w:rsidR="00B414A1" w:rsidRPr="00F171A9" w:rsidRDefault="00B414A1" w:rsidP="00B414A1">
      <w:pPr>
        <w:jc w:val="center"/>
        <w:rPr>
          <w:color w:val="FF0000"/>
          <w:sz w:val="28"/>
          <w:szCs w:val="28"/>
        </w:rPr>
      </w:pPr>
    </w:p>
    <w:p w14:paraId="0F305D0B" w14:textId="77777777" w:rsidR="00B414A1" w:rsidRPr="00F171A9" w:rsidRDefault="00B414A1" w:rsidP="00B414A1">
      <w:pPr>
        <w:jc w:val="both"/>
        <w:rPr>
          <w:sz w:val="28"/>
          <w:szCs w:val="28"/>
        </w:rPr>
      </w:pPr>
      <w:r w:rsidRPr="00F171A9">
        <w:rPr>
          <w:sz w:val="28"/>
          <w:szCs w:val="28"/>
        </w:rPr>
        <w:t xml:space="preserve">Задание: прочтите высказывания известного русского философа первой половины XX века И.А. Ильина и отечественного философа истории второй половины ХХ века А.С. </w:t>
      </w:r>
      <w:proofErr w:type="spellStart"/>
      <w:r w:rsidRPr="00F171A9">
        <w:rPr>
          <w:sz w:val="28"/>
          <w:szCs w:val="28"/>
        </w:rPr>
        <w:t>Ахиезера</w:t>
      </w:r>
      <w:proofErr w:type="spellEnd"/>
      <w:r w:rsidRPr="00F171A9">
        <w:rPr>
          <w:sz w:val="28"/>
          <w:szCs w:val="28"/>
        </w:rPr>
        <w:t xml:space="preserve">: </w:t>
      </w:r>
    </w:p>
    <w:p w14:paraId="4D6E1955" w14:textId="77777777" w:rsidR="00B414A1" w:rsidRPr="00F171A9" w:rsidRDefault="00B414A1" w:rsidP="00B414A1">
      <w:pPr>
        <w:ind w:firstLine="709"/>
        <w:jc w:val="both"/>
        <w:rPr>
          <w:b/>
          <w:i/>
          <w:sz w:val="28"/>
          <w:szCs w:val="28"/>
        </w:rPr>
      </w:pPr>
      <w:r w:rsidRPr="00F171A9">
        <w:rPr>
          <w:i/>
          <w:sz w:val="28"/>
          <w:szCs w:val="28"/>
        </w:rPr>
        <w:t xml:space="preserve">«От Феодосия Печерского до Сергия, </w:t>
      </w:r>
      <w:proofErr w:type="spellStart"/>
      <w:r w:rsidRPr="00F171A9">
        <w:rPr>
          <w:i/>
          <w:sz w:val="28"/>
          <w:szCs w:val="28"/>
        </w:rPr>
        <w:t>Гермогена</w:t>
      </w:r>
      <w:proofErr w:type="spellEnd"/>
      <w:r w:rsidRPr="00F171A9">
        <w:rPr>
          <w:i/>
          <w:sz w:val="28"/>
          <w:szCs w:val="28"/>
        </w:rPr>
        <w:t xml:space="preserve"> и Серафима Саровского; от Мономаха до Петра Великого, и до Суворова, Столыпина и Врангеля; от Ломоносова до Менделеева – вся история России есть победа русского духовного характера над трудностями, соблазнами, опасностями и врагами». </w:t>
      </w:r>
      <w:r w:rsidRPr="00F171A9">
        <w:rPr>
          <w:b/>
          <w:i/>
          <w:sz w:val="28"/>
          <w:szCs w:val="28"/>
        </w:rPr>
        <w:t>(И.А. Ильин)</w:t>
      </w:r>
    </w:p>
    <w:p w14:paraId="13CE9D69" w14:textId="4B17585E" w:rsidR="00B414A1" w:rsidRPr="00F171A9" w:rsidRDefault="00B414A1" w:rsidP="00B414A1">
      <w:pPr>
        <w:ind w:firstLine="709"/>
        <w:jc w:val="both"/>
        <w:rPr>
          <w:b/>
          <w:i/>
          <w:sz w:val="28"/>
          <w:szCs w:val="28"/>
        </w:rPr>
      </w:pPr>
      <w:r w:rsidRPr="00F171A9">
        <w:rPr>
          <w:i/>
          <w:sz w:val="28"/>
          <w:szCs w:val="28"/>
        </w:rPr>
        <w:t>«Мы изначально не относимся ни к Западу, ни к Востоку. Основа Российской цивилизации</w:t>
      </w:r>
      <w:r w:rsidR="001C5613" w:rsidRPr="00F171A9">
        <w:rPr>
          <w:i/>
          <w:sz w:val="28"/>
          <w:szCs w:val="28"/>
        </w:rPr>
        <w:t xml:space="preserve"> - </w:t>
      </w:r>
      <w:r w:rsidRPr="00F171A9">
        <w:rPr>
          <w:i/>
          <w:sz w:val="28"/>
          <w:szCs w:val="28"/>
        </w:rPr>
        <w:t xml:space="preserve">это раскол между традициями и модернизмом, и в итоге мы раскололись. Отсюда логика русской истории – это инверсия, т.е. обращение в противоположное. Каждая эпоха стремиться писать историю с чистого листа…. Внутренне этот раскол подпитывался изначально двойственным вечевым идеалом (очень долго управляли с помощью вече), очень жестко сочеталось с началом соборности, и авторитарное начало…». </w:t>
      </w:r>
      <w:r w:rsidRPr="00F171A9">
        <w:rPr>
          <w:b/>
          <w:i/>
          <w:sz w:val="28"/>
          <w:szCs w:val="28"/>
        </w:rPr>
        <w:t xml:space="preserve">(А.С. </w:t>
      </w:r>
      <w:proofErr w:type="spellStart"/>
      <w:r w:rsidRPr="00F171A9">
        <w:rPr>
          <w:b/>
          <w:i/>
          <w:sz w:val="28"/>
          <w:szCs w:val="28"/>
        </w:rPr>
        <w:t>Ахиезер</w:t>
      </w:r>
      <w:proofErr w:type="spellEnd"/>
      <w:r w:rsidRPr="00F171A9">
        <w:rPr>
          <w:b/>
          <w:i/>
          <w:sz w:val="28"/>
          <w:szCs w:val="28"/>
        </w:rPr>
        <w:t>)</w:t>
      </w:r>
    </w:p>
    <w:p w14:paraId="78797C37" w14:textId="77777777" w:rsidR="00B414A1" w:rsidRPr="00F171A9" w:rsidRDefault="00B414A1" w:rsidP="00B414A1">
      <w:pPr>
        <w:ind w:firstLine="709"/>
        <w:jc w:val="both"/>
        <w:rPr>
          <w:i/>
          <w:sz w:val="28"/>
          <w:szCs w:val="28"/>
        </w:rPr>
      </w:pPr>
    </w:p>
    <w:p w14:paraId="679F3739" w14:textId="757E94DD" w:rsidR="00B414A1" w:rsidRPr="00F171A9" w:rsidRDefault="00B414A1" w:rsidP="00B414A1">
      <w:pPr>
        <w:jc w:val="center"/>
        <w:rPr>
          <w:sz w:val="28"/>
          <w:szCs w:val="28"/>
        </w:rPr>
      </w:pPr>
      <w:r w:rsidRPr="00F171A9">
        <w:rPr>
          <w:sz w:val="28"/>
          <w:szCs w:val="28"/>
        </w:rPr>
        <w:t>Эвристическая беседа</w:t>
      </w:r>
      <w:r w:rsidR="009F148C" w:rsidRPr="00F171A9">
        <w:rPr>
          <w:sz w:val="28"/>
          <w:szCs w:val="28"/>
        </w:rPr>
        <w:t>-диалог</w:t>
      </w:r>
      <w:r w:rsidRPr="00F171A9">
        <w:rPr>
          <w:sz w:val="28"/>
          <w:szCs w:val="28"/>
        </w:rPr>
        <w:t xml:space="preserve"> </w:t>
      </w:r>
      <w:r w:rsidR="009F148C" w:rsidRPr="00F171A9">
        <w:rPr>
          <w:sz w:val="28"/>
          <w:szCs w:val="28"/>
        </w:rPr>
        <w:t>предполагает аргументированные ответы и умение</w:t>
      </w:r>
      <w:r w:rsidRPr="00F171A9">
        <w:rPr>
          <w:sz w:val="28"/>
          <w:szCs w:val="28"/>
        </w:rPr>
        <w:t xml:space="preserve"> формулировать выводы:</w:t>
      </w:r>
    </w:p>
    <w:p w14:paraId="62167F9D" w14:textId="77777777" w:rsidR="00B414A1" w:rsidRPr="00F171A9" w:rsidRDefault="00B414A1" w:rsidP="00B414A1">
      <w:pPr>
        <w:jc w:val="center"/>
        <w:rPr>
          <w:sz w:val="28"/>
          <w:szCs w:val="28"/>
        </w:rPr>
      </w:pPr>
    </w:p>
    <w:p w14:paraId="142A982F" w14:textId="77777777" w:rsidR="00B414A1" w:rsidRPr="00F171A9" w:rsidRDefault="00B414A1" w:rsidP="00B414A1">
      <w:pPr>
        <w:jc w:val="both"/>
        <w:rPr>
          <w:i/>
          <w:sz w:val="28"/>
          <w:szCs w:val="28"/>
        </w:rPr>
      </w:pPr>
      <w:r w:rsidRPr="00F171A9">
        <w:rPr>
          <w:sz w:val="28"/>
          <w:szCs w:val="28"/>
        </w:rPr>
        <w:t>1. Согласны ли вы с точкой зрения И.А. Ильина?</w:t>
      </w:r>
    </w:p>
    <w:p w14:paraId="411CF700" w14:textId="77777777" w:rsidR="00B414A1" w:rsidRPr="00F171A9" w:rsidRDefault="00B414A1" w:rsidP="00B414A1">
      <w:pPr>
        <w:jc w:val="both"/>
        <w:rPr>
          <w:i/>
          <w:sz w:val="28"/>
          <w:szCs w:val="28"/>
        </w:rPr>
      </w:pPr>
      <w:r w:rsidRPr="00F171A9">
        <w:rPr>
          <w:sz w:val="28"/>
          <w:szCs w:val="28"/>
        </w:rPr>
        <w:t>2. Какие факторы, по мнению, И.А. Ильина, влияют на ход русской истории?</w:t>
      </w:r>
    </w:p>
    <w:p w14:paraId="0F3C901F" w14:textId="77777777" w:rsidR="00B414A1" w:rsidRPr="00F171A9" w:rsidRDefault="00B414A1" w:rsidP="00B414A1">
      <w:pPr>
        <w:jc w:val="both"/>
        <w:rPr>
          <w:i/>
          <w:sz w:val="28"/>
          <w:szCs w:val="28"/>
        </w:rPr>
      </w:pPr>
      <w:r w:rsidRPr="00F171A9">
        <w:rPr>
          <w:sz w:val="28"/>
          <w:szCs w:val="28"/>
        </w:rPr>
        <w:t xml:space="preserve">3. Чем мнение А.С. </w:t>
      </w:r>
      <w:proofErr w:type="spellStart"/>
      <w:r w:rsidRPr="00F171A9">
        <w:rPr>
          <w:sz w:val="28"/>
          <w:szCs w:val="28"/>
        </w:rPr>
        <w:t>Ахиезера</w:t>
      </w:r>
      <w:proofErr w:type="spellEnd"/>
      <w:r w:rsidRPr="00F171A9">
        <w:rPr>
          <w:sz w:val="28"/>
          <w:szCs w:val="28"/>
        </w:rPr>
        <w:t xml:space="preserve"> отличается от позиции И.А. Ильина относительно особенностей исторического развития России?</w:t>
      </w:r>
    </w:p>
    <w:p w14:paraId="2171B5ED" w14:textId="77777777" w:rsidR="00B414A1" w:rsidRPr="00F171A9" w:rsidRDefault="00B414A1" w:rsidP="00B414A1">
      <w:pPr>
        <w:jc w:val="both"/>
        <w:rPr>
          <w:i/>
          <w:sz w:val="28"/>
          <w:szCs w:val="28"/>
        </w:rPr>
      </w:pPr>
      <w:r w:rsidRPr="00F171A9">
        <w:rPr>
          <w:sz w:val="28"/>
          <w:szCs w:val="28"/>
        </w:rPr>
        <w:t>4. Назовите факты и факторы, характерные для различных периодов отечественного исторического развития, которые, как Вам кажется, не упомянул русский философ в данном отрывке?</w:t>
      </w:r>
    </w:p>
    <w:p w14:paraId="225D1593" w14:textId="77777777" w:rsidR="00B414A1" w:rsidRPr="00F171A9" w:rsidRDefault="00B414A1" w:rsidP="00B414A1">
      <w:pPr>
        <w:jc w:val="both"/>
        <w:rPr>
          <w:sz w:val="28"/>
          <w:szCs w:val="28"/>
        </w:rPr>
      </w:pPr>
    </w:p>
    <w:p w14:paraId="68115F06" w14:textId="77777777" w:rsidR="00B414A1" w:rsidRPr="00F171A9" w:rsidRDefault="00B414A1" w:rsidP="00B414A1">
      <w:pPr>
        <w:jc w:val="center"/>
        <w:rPr>
          <w:sz w:val="28"/>
          <w:szCs w:val="28"/>
        </w:rPr>
      </w:pPr>
      <w:r w:rsidRPr="00F171A9">
        <w:rPr>
          <w:b/>
          <w:sz w:val="28"/>
          <w:szCs w:val="28"/>
        </w:rPr>
        <w:t>Пример групповой дискуссии</w:t>
      </w:r>
    </w:p>
    <w:p w14:paraId="7D7752FA" w14:textId="77777777" w:rsidR="00B414A1" w:rsidRPr="00F171A9" w:rsidRDefault="00B414A1" w:rsidP="00B414A1">
      <w:pPr>
        <w:pStyle w:val="a8"/>
        <w:jc w:val="center"/>
        <w:rPr>
          <w:sz w:val="28"/>
          <w:szCs w:val="28"/>
        </w:rPr>
      </w:pPr>
    </w:p>
    <w:p w14:paraId="65B72CF1" w14:textId="77777777" w:rsidR="00B414A1" w:rsidRPr="00F171A9" w:rsidRDefault="00B414A1" w:rsidP="00B414A1">
      <w:pPr>
        <w:pStyle w:val="a8"/>
        <w:numPr>
          <w:ilvl w:val="0"/>
          <w:numId w:val="22"/>
        </w:numPr>
        <w:spacing w:line="276" w:lineRule="auto"/>
        <w:ind w:left="714" w:hanging="357"/>
        <w:rPr>
          <w:sz w:val="28"/>
          <w:szCs w:val="28"/>
        </w:rPr>
      </w:pPr>
      <w:r w:rsidRPr="00F171A9">
        <w:rPr>
          <w:sz w:val="28"/>
          <w:szCs w:val="28"/>
        </w:rPr>
        <w:t>«</w:t>
      </w:r>
      <w:r w:rsidRPr="00AC1BBA">
        <w:rPr>
          <w:b/>
          <w:bCs/>
          <w:sz w:val="28"/>
          <w:szCs w:val="28"/>
        </w:rPr>
        <w:t>Этимологические споры о происхождении слов «</w:t>
      </w:r>
      <w:proofErr w:type="spellStart"/>
      <w:r w:rsidRPr="00AC1BBA">
        <w:rPr>
          <w:b/>
          <w:bCs/>
          <w:sz w:val="28"/>
          <w:szCs w:val="28"/>
        </w:rPr>
        <w:t>русь</w:t>
      </w:r>
      <w:proofErr w:type="spellEnd"/>
      <w:r w:rsidRPr="00AC1BBA">
        <w:rPr>
          <w:b/>
          <w:bCs/>
          <w:sz w:val="28"/>
          <w:szCs w:val="28"/>
        </w:rPr>
        <w:t>» и «славяне»: историографический аспект (к теме 4)</w:t>
      </w:r>
    </w:p>
    <w:p w14:paraId="3F43F796" w14:textId="77777777" w:rsidR="00B414A1" w:rsidRPr="00F171A9" w:rsidRDefault="00B414A1" w:rsidP="00B414A1">
      <w:pPr>
        <w:pStyle w:val="a8"/>
        <w:ind w:left="714"/>
        <w:rPr>
          <w:sz w:val="28"/>
          <w:szCs w:val="28"/>
        </w:rPr>
      </w:pPr>
    </w:p>
    <w:p w14:paraId="2D7E0DC2" w14:textId="77777777" w:rsidR="00B414A1" w:rsidRPr="00F171A9" w:rsidRDefault="00B414A1" w:rsidP="00B414A1">
      <w:pPr>
        <w:ind w:firstLine="709"/>
        <w:jc w:val="both"/>
        <w:rPr>
          <w:sz w:val="28"/>
          <w:szCs w:val="28"/>
        </w:rPr>
      </w:pPr>
      <w:r w:rsidRPr="00F171A9">
        <w:rPr>
          <w:sz w:val="28"/>
          <w:szCs w:val="28"/>
        </w:rPr>
        <w:t xml:space="preserve">Выделяется инициативная группа из 10-12 человек во главе с модератором темы. Внутри неё формируются подгруппы в соответствии с существующими точками зрения на проблему. </w:t>
      </w:r>
    </w:p>
    <w:p w14:paraId="57E2A444" w14:textId="77777777" w:rsidR="00B414A1" w:rsidRPr="00F171A9" w:rsidRDefault="00B414A1" w:rsidP="00B414A1">
      <w:pPr>
        <w:ind w:firstLine="709"/>
        <w:jc w:val="both"/>
        <w:rPr>
          <w:sz w:val="28"/>
          <w:szCs w:val="28"/>
        </w:rPr>
      </w:pPr>
      <w:r w:rsidRPr="00F171A9">
        <w:rPr>
          <w:sz w:val="28"/>
          <w:szCs w:val="28"/>
        </w:rPr>
        <w:t>С помощью интернет ресурсов определяются основные версии происхождения понятий «</w:t>
      </w:r>
      <w:proofErr w:type="spellStart"/>
      <w:r w:rsidRPr="00F171A9">
        <w:rPr>
          <w:sz w:val="28"/>
          <w:szCs w:val="28"/>
        </w:rPr>
        <w:t>русь</w:t>
      </w:r>
      <w:proofErr w:type="spellEnd"/>
      <w:r w:rsidRPr="00F171A9">
        <w:rPr>
          <w:sz w:val="28"/>
          <w:szCs w:val="28"/>
        </w:rPr>
        <w:t xml:space="preserve">» и «славяне». Каждая подгруппа разрабатывает серию аргументов в свою пользу, называет авторов концепции, источники информации, которыми они пользовались, показывает её сильные стороны. Выслушивая мнения противоположной стороны, студентам следует найти слабые места в аргументации оппонентов. </w:t>
      </w:r>
    </w:p>
    <w:p w14:paraId="2CC4A7E9" w14:textId="77777777" w:rsidR="00B414A1" w:rsidRPr="00F171A9" w:rsidRDefault="00B414A1" w:rsidP="00B414A1">
      <w:pPr>
        <w:ind w:firstLine="709"/>
        <w:jc w:val="both"/>
        <w:rPr>
          <w:sz w:val="28"/>
          <w:szCs w:val="28"/>
        </w:rPr>
      </w:pPr>
      <w:r w:rsidRPr="00F171A9">
        <w:rPr>
          <w:sz w:val="28"/>
          <w:szCs w:val="28"/>
        </w:rPr>
        <w:t xml:space="preserve">Итоги дискуссии подводит модератор темы, который отмечает все высказанные «за» и «против» суждения каждой из сторон, показывает, какая точка зрения на сегодняшний день наиболее представительна, пытается найти примиряющие моменты в аргументации сторон. </w:t>
      </w:r>
    </w:p>
    <w:p w14:paraId="0F6A5C01" w14:textId="77777777" w:rsidR="00B414A1" w:rsidRPr="00F171A9" w:rsidRDefault="00B414A1" w:rsidP="00B414A1">
      <w:pPr>
        <w:pStyle w:val="a8"/>
        <w:jc w:val="center"/>
        <w:rPr>
          <w:sz w:val="28"/>
          <w:szCs w:val="28"/>
        </w:rPr>
      </w:pPr>
    </w:p>
    <w:p w14:paraId="7E585B57" w14:textId="77777777" w:rsidR="00B414A1" w:rsidRPr="00AC1BBA" w:rsidRDefault="00B414A1" w:rsidP="00B414A1">
      <w:pPr>
        <w:pStyle w:val="a8"/>
        <w:numPr>
          <w:ilvl w:val="0"/>
          <w:numId w:val="22"/>
        </w:numPr>
        <w:spacing w:line="276" w:lineRule="auto"/>
        <w:ind w:left="714" w:hanging="357"/>
        <w:rPr>
          <w:b/>
          <w:bCs/>
          <w:sz w:val="28"/>
          <w:szCs w:val="28"/>
        </w:rPr>
      </w:pPr>
      <w:r w:rsidRPr="00AC1BBA">
        <w:rPr>
          <w:b/>
          <w:bCs/>
          <w:sz w:val="28"/>
          <w:szCs w:val="28"/>
        </w:rPr>
        <w:t>«Русь и Золотая Орда»: историографический аспект (к теме 4, 6)</w:t>
      </w:r>
    </w:p>
    <w:p w14:paraId="1EB515AA" w14:textId="77777777" w:rsidR="00B414A1" w:rsidRPr="00F171A9" w:rsidRDefault="00B414A1" w:rsidP="00B414A1">
      <w:pPr>
        <w:pStyle w:val="a8"/>
        <w:ind w:left="714"/>
        <w:rPr>
          <w:sz w:val="28"/>
          <w:szCs w:val="28"/>
        </w:rPr>
      </w:pPr>
    </w:p>
    <w:p w14:paraId="240CD461" w14:textId="5431DC49" w:rsidR="00B414A1" w:rsidRPr="00F171A9" w:rsidRDefault="00B414A1" w:rsidP="00B414A1">
      <w:pPr>
        <w:ind w:firstLine="709"/>
        <w:jc w:val="both"/>
        <w:rPr>
          <w:sz w:val="28"/>
          <w:szCs w:val="28"/>
        </w:rPr>
      </w:pPr>
      <w:r w:rsidRPr="00F171A9">
        <w:rPr>
          <w:sz w:val="28"/>
          <w:szCs w:val="28"/>
        </w:rPr>
        <w:t>Модератор во вступительном слове дает общую характер</w:t>
      </w:r>
      <w:r w:rsidR="00AD65FE" w:rsidRPr="00F171A9">
        <w:rPr>
          <w:sz w:val="28"/>
          <w:szCs w:val="28"/>
        </w:rPr>
        <w:t>истику состояния историографии п</w:t>
      </w:r>
      <w:r w:rsidRPr="00F171A9">
        <w:rPr>
          <w:sz w:val="28"/>
          <w:szCs w:val="28"/>
        </w:rPr>
        <w:t>о данной проблеме. В частности, подчеркивает:</w:t>
      </w:r>
    </w:p>
    <w:p w14:paraId="58B3479D" w14:textId="77777777" w:rsidR="00AD65FE" w:rsidRPr="00F171A9" w:rsidRDefault="00AD65FE" w:rsidP="00B414A1">
      <w:pPr>
        <w:ind w:firstLine="709"/>
        <w:jc w:val="both"/>
        <w:rPr>
          <w:sz w:val="28"/>
          <w:szCs w:val="28"/>
        </w:rPr>
      </w:pPr>
    </w:p>
    <w:p w14:paraId="1B3C5ADE" w14:textId="1581077C" w:rsidR="00B414A1" w:rsidRPr="00F171A9" w:rsidRDefault="00B414A1" w:rsidP="00B414A1">
      <w:pPr>
        <w:jc w:val="both"/>
        <w:rPr>
          <w:i/>
          <w:sz w:val="28"/>
          <w:szCs w:val="28"/>
        </w:rPr>
      </w:pPr>
      <w:r w:rsidRPr="00F171A9">
        <w:rPr>
          <w:i/>
          <w:sz w:val="28"/>
          <w:szCs w:val="28"/>
        </w:rPr>
        <w:t xml:space="preserve">«Изучая историю России, нельзя не обратить внимания на тот факт, что уже на протяжении трех столетий в исторической науке идет дискуссия о влиянии монголо-татарского ига на внутреннее развитие страны. Н.М. Карамзин является автором фразы: «Москва обязана своим величием ханам». С.М. Соловьев отрицал важность монгольского влияния на внутреннее развитие Руси, кроме его разрушительных аспектов − набегов и войн. По мнению Л.Н. Гумилева, «ига на Руси не было», так как существовали союзнические отношения Руси и Орды. Русь платила дань, а Орда взамен обеспечивала безопасность русских земель. </w:t>
      </w:r>
    </w:p>
    <w:p w14:paraId="7576B104" w14:textId="3831E2F4" w:rsidR="00B414A1" w:rsidRPr="00F171A9" w:rsidRDefault="00B414A1" w:rsidP="00B414A1">
      <w:pPr>
        <w:jc w:val="both"/>
        <w:rPr>
          <w:i/>
          <w:sz w:val="28"/>
          <w:szCs w:val="28"/>
        </w:rPr>
      </w:pPr>
      <w:r w:rsidRPr="00F171A9">
        <w:rPr>
          <w:i/>
          <w:sz w:val="28"/>
          <w:szCs w:val="28"/>
        </w:rPr>
        <w:t>На сегодняшний день единой позиции нет. Приверженцы традиционной оценки указывают на крайне негативное воздействи</w:t>
      </w:r>
      <w:r w:rsidR="00A04202">
        <w:rPr>
          <w:i/>
          <w:sz w:val="28"/>
          <w:szCs w:val="28"/>
        </w:rPr>
        <w:t>е</w:t>
      </w:r>
      <w:r w:rsidRPr="00F171A9">
        <w:rPr>
          <w:i/>
          <w:sz w:val="28"/>
          <w:szCs w:val="28"/>
        </w:rPr>
        <w:t xml:space="preserve"> ига на самые разные стороны жизни Руси: − происходило массовое перемещение населения; − усилилась власть князей над населением; − резко снизилась политическая и социальная роль городов; − произошла переориентация политики русских князей на Восток. Сторонники второй точки зрения рассматривают вторжение монголов не как завоевание, а как «великий кавалерийский рейд»:</w:t>
      </w:r>
    </w:p>
    <w:p w14:paraId="6571D366" w14:textId="77777777" w:rsidR="00B414A1" w:rsidRPr="00F171A9" w:rsidRDefault="00B414A1" w:rsidP="00B414A1">
      <w:pPr>
        <w:jc w:val="both"/>
        <w:rPr>
          <w:i/>
          <w:sz w:val="28"/>
          <w:szCs w:val="28"/>
        </w:rPr>
      </w:pPr>
      <w:r w:rsidRPr="00F171A9">
        <w:rPr>
          <w:i/>
          <w:sz w:val="28"/>
          <w:szCs w:val="28"/>
        </w:rPr>
        <w:t xml:space="preserve"> − были разрушены только те города, которые стояли на пути войска;</w:t>
      </w:r>
    </w:p>
    <w:p w14:paraId="5AC7CE17" w14:textId="77777777" w:rsidR="00B414A1" w:rsidRPr="00F171A9" w:rsidRDefault="00B414A1" w:rsidP="00B414A1">
      <w:pPr>
        <w:jc w:val="both"/>
        <w:rPr>
          <w:i/>
          <w:sz w:val="28"/>
          <w:szCs w:val="28"/>
        </w:rPr>
      </w:pPr>
      <w:r w:rsidRPr="00F171A9">
        <w:rPr>
          <w:i/>
          <w:sz w:val="28"/>
          <w:szCs w:val="28"/>
        </w:rPr>
        <w:t xml:space="preserve"> − гарнизонов монголы не оставляли;</w:t>
      </w:r>
    </w:p>
    <w:p w14:paraId="3E3A209F" w14:textId="77777777" w:rsidR="00B414A1" w:rsidRPr="00F171A9" w:rsidRDefault="00B414A1" w:rsidP="00B414A1">
      <w:pPr>
        <w:jc w:val="both"/>
        <w:rPr>
          <w:i/>
          <w:sz w:val="28"/>
          <w:szCs w:val="28"/>
        </w:rPr>
      </w:pPr>
      <w:r w:rsidRPr="00F171A9">
        <w:rPr>
          <w:i/>
          <w:sz w:val="28"/>
          <w:szCs w:val="28"/>
        </w:rPr>
        <w:t xml:space="preserve"> − постоянной власти не устанавливали;</w:t>
      </w:r>
    </w:p>
    <w:p w14:paraId="57024C8D" w14:textId="77777777" w:rsidR="00B414A1" w:rsidRPr="00F171A9" w:rsidRDefault="00B414A1" w:rsidP="00B414A1">
      <w:pPr>
        <w:jc w:val="both"/>
        <w:rPr>
          <w:i/>
          <w:sz w:val="28"/>
          <w:szCs w:val="28"/>
        </w:rPr>
      </w:pPr>
      <w:r w:rsidRPr="00F171A9">
        <w:rPr>
          <w:i/>
          <w:sz w:val="28"/>
          <w:szCs w:val="28"/>
        </w:rPr>
        <w:t xml:space="preserve"> − с окончанием похода Батый ушел на Волгу.</w:t>
      </w:r>
    </w:p>
    <w:p w14:paraId="0E3FA06E" w14:textId="6232FA25" w:rsidR="00B414A1" w:rsidRPr="00F171A9" w:rsidRDefault="00B414A1" w:rsidP="00B414A1">
      <w:pPr>
        <w:jc w:val="both"/>
        <w:rPr>
          <w:i/>
          <w:sz w:val="28"/>
          <w:szCs w:val="28"/>
        </w:rPr>
      </w:pPr>
      <w:r w:rsidRPr="00F171A9">
        <w:rPr>
          <w:i/>
          <w:sz w:val="28"/>
          <w:szCs w:val="28"/>
        </w:rPr>
        <w:t xml:space="preserve">Согласно точке зрения А. Фоменко и В. </w:t>
      </w:r>
      <w:proofErr w:type="spellStart"/>
      <w:r w:rsidRPr="00F171A9">
        <w:rPr>
          <w:i/>
          <w:sz w:val="28"/>
          <w:szCs w:val="28"/>
        </w:rPr>
        <w:t>Носовского</w:t>
      </w:r>
      <w:proofErr w:type="spellEnd"/>
      <w:r w:rsidRPr="00F171A9">
        <w:rPr>
          <w:i/>
          <w:sz w:val="28"/>
          <w:szCs w:val="28"/>
        </w:rPr>
        <w:t>, так называемое монголо-татарское иго – это просто специфический период в истории русского государства, когда страна была разделена на две части, с одной стороны, мирные граждане, управляемые князьями, с другой, постоянное регулярной войско – Орда под управлением военачальников – ханов</w:t>
      </w:r>
      <w:r w:rsidR="00AD65FE" w:rsidRPr="00F171A9">
        <w:rPr>
          <w:i/>
          <w:sz w:val="28"/>
          <w:szCs w:val="28"/>
        </w:rPr>
        <w:t>»</w:t>
      </w:r>
      <w:r w:rsidRPr="00F171A9">
        <w:rPr>
          <w:i/>
          <w:sz w:val="28"/>
          <w:szCs w:val="28"/>
        </w:rPr>
        <w:t>.</w:t>
      </w:r>
    </w:p>
    <w:p w14:paraId="39FA6252" w14:textId="77777777" w:rsidR="00B414A1" w:rsidRPr="00F171A9" w:rsidRDefault="00B414A1" w:rsidP="00B414A1">
      <w:pPr>
        <w:jc w:val="both"/>
        <w:rPr>
          <w:sz w:val="28"/>
          <w:szCs w:val="28"/>
        </w:rPr>
      </w:pPr>
    </w:p>
    <w:p w14:paraId="559AACC5" w14:textId="2C7A18B2" w:rsidR="00B414A1" w:rsidRPr="00F171A9" w:rsidRDefault="00B414A1" w:rsidP="00B414A1">
      <w:pPr>
        <w:jc w:val="both"/>
        <w:rPr>
          <w:sz w:val="28"/>
          <w:szCs w:val="28"/>
        </w:rPr>
      </w:pPr>
      <w:r w:rsidRPr="00F171A9">
        <w:rPr>
          <w:sz w:val="28"/>
          <w:szCs w:val="28"/>
        </w:rPr>
        <w:t>Для участия в дискуссии студен</w:t>
      </w:r>
      <w:r w:rsidR="00117A46" w:rsidRPr="00F171A9">
        <w:rPr>
          <w:sz w:val="28"/>
          <w:szCs w:val="28"/>
        </w:rPr>
        <w:t>ческая группа может быть разделена</w:t>
      </w:r>
      <w:r w:rsidRPr="00F171A9">
        <w:rPr>
          <w:sz w:val="28"/>
          <w:szCs w:val="28"/>
        </w:rPr>
        <w:t xml:space="preserve"> на три подгруппы: </w:t>
      </w:r>
    </w:p>
    <w:p w14:paraId="29E2D843" w14:textId="77777777" w:rsidR="00B414A1" w:rsidRPr="00F171A9" w:rsidRDefault="00B414A1" w:rsidP="00B414A1">
      <w:pPr>
        <w:jc w:val="both"/>
        <w:rPr>
          <w:sz w:val="28"/>
          <w:szCs w:val="28"/>
        </w:rPr>
      </w:pPr>
      <w:r w:rsidRPr="00F171A9">
        <w:rPr>
          <w:i/>
          <w:sz w:val="28"/>
          <w:szCs w:val="28"/>
        </w:rPr>
        <w:t>первая</w:t>
      </w:r>
      <w:r w:rsidRPr="00F171A9">
        <w:rPr>
          <w:sz w:val="28"/>
          <w:szCs w:val="28"/>
        </w:rPr>
        <w:t xml:space="preserve"> подгруппа будет отстаивать традиционную точку зрения,</w:t>
      </w:r>
    </w:p>
    <w:p w14:paraId="7E8F3BE2" w14:textId="77777777" w:rsidR="00B414A1" w:rsidRPr="00F171A9" w:rsidRDefault="00B414A1" w:rsidP="00B414A1">
      <w:pPr>
        <w:jc w:val="both"/>
        <w:rPr>
          <w:sz w:val="28"/>
          <w:szCs w:val="28"/>
        </w:rPr>
      </w:pPr>
      <w:r w:rsidRPr="00F171A9">
        <w:rPr>
          <w:i/>
          <w:sz w:val="28"/>
          <w:szCs w:val="28"/>
        </w:rPr>
        <w:t>вторая</w:t>
      </w:r>
      <w:r w:rsidRPr="00F171A9">
        <w:rPr>
          <w:sz w:val="28"/>
          <w:szCs w:val="28"/>
        </w:rPr>
        <w:t xml:space="preserve"> – доказывать, что ига не было.</w:t>
      </w:r>
    </w:p>
    <w:p w14:paraId="57F93A1F" w14:textId="77777777" w:rsidR="00B414A1" w:rsidRPr="00F171A9" w:rsidRDefault="00B414A1" w:rsidP="00B414A1">
      <w:pPr>
        <w:jc w:val="both"/>
        <w:rPr>
          <w:sz w:val="28"/>
          <w:szCs w:val="28"/>
        </w:rPr>
      </w:pPr>
      <w:r w:rsidRPr="00F171A9">
        <w:rPr>
          <w:i/>
          <w:sz w:val="28"/>
          <w:szCs w:val="28"/>
        </w:rPr>
        <w:t>третья</w:t>
      </w:r>
      <w:r w:rsidRPr="00F171A9">
        <w:rPr>
          <w:sz w:val="28"/>
          <w:szCs w:val="28"/>
        </w:rPr>
        <w:t xml:space="preserve"> подгруппа участников, ознакомившись с двумя точками зрениями, будет высказать экспертное мнение по данному вопросу. </w:t>
      </w:r>
    </w:p>
    <w:p w14:paraId="0F379C32" w14:textId="77777777" w:rsidR="00B414A1" w:rsidRPr="00F171A9" w:rsidRDefault="00B414A1" w:rsidP="00B414A1">
      <w:pPr>
        <w:jc w:val="both"/>
        <w:rPr>
          <w:sz w:val="28"/>
          <w:szCs w:val="28"/>
        </w:rPr>
      </w:pPr>
    </w:p>
    <w:p w14:paraId="636FD0FA" w14:textId="0F7B3E6B" w:rsidR="00B414A1" w:rsidRPr="00F171A9" w:rsidRDefault="00EF4DC8" w:rsidP="00B414A1">
      <w:pPr>
        <w:jc w:val="both"/>
        <w:rPr>
          <w:sz w:val="28"/>
          <w:szCs w:val="28"/>
        </w:rPr>
      </w:pPr>
      <w:r w:rsidRPr="00F171A9">
        <w:rPr>
          <w:sz w:val="28"/>
          <w:szCs w:val="28"/>
        </w:rPr>
        <w:t xml:space="preserve">В ходе дискуссии участники </w:t>
      </w:r>
      <w:r w:rsidR="00B414A1" w:rsidRPr="00F171A9">
        <w:rPr>
          <w:sz w:val="28"/>
          <w:szCs w:val="28"/>
        </w:rPr>
        <w:t>также должны будут</w:t>
      </w:r>
      <w:r w:rsidR="00677BB8" w:rsidRPr="00F171A9">
        <w:rPr>
          <w:sz w:val="28"/>
          <w:szCs w:val="28"/>
        </w:rPr>
        <w:t xml:space="preserve"> выполнить задание и</w:t>
      </w:r>
      <w:r w:rsidR="00B414A1" w:rsidRPr="00F171A9">
        <w:rPr>
          <w:sz w:val="28"/>
          <w:szCs w:val="28"/>
        </w:rPr>
        <w:t xml:space="preserve"> ответить на вопросы: </w:t>
      </w:r>
    </w:p>
    <w:p w14:paraId="53B0E41B" w14:textId="77777777" w:rsidR="00B414A1" w:rsidRPr="00F171A9" w:rsidRDefault="00B414A1" w:rsidP="00B414A1">
      <w:pPr>
        <w:jc w:val="both"/>
        <w:rPr>
          <w:sz w:val="28"/>
          <w:szCs w:val="28"/>
        </w:rPr>
      </w:pPr>
      <w:r w:rsidRPr="00F171A9">
        <w:rPr>
          <w:sz w:val="28"/>
          <w:szCs w:val="28"/>
        </w:rPr>
        <w:t>1. Сформулируйте определения понятий: монголо-татарское нашествие; иго; Золотая Орда. В чем их отличие?</w:t>
      </w:r>
    </w:p>
    <w:p w14:paraId="442BBF1E" w14:textId="77777777" w:rsidR="00B414A1" w:rsidRPr="00F171A9" w:rsidRDefault="00B414A1" w:rsidP="00B414A1">
      <w:pPr>
        <w:jc w:val="both"/>
        <w:rPr>
          <w:sz w:val="28"/>
          <w:szCs w:val="28"/>
        </w:rPr>
      </w:pPr>
      <w:r w:rsidRPr="00F171A9">
        <w:rPr>
          <w:sz w:val="28"/>
          <w:szCs w:val="28"/>
        </w:rPr>
        <w:t xml:space="preserve">1. Определите этимологию понятия «иго». </w:t>
      </w:r>
    </w:p>
    <w:p w14:paraId="5D4FBD89" w14:textId="77777777" w:rsidR="00B414A1" w:rsidRPr="00F171A9" w:rsidRDefault="00B414A1" w:rsidP="00B414A1">
      <w:pPr>
        <w:jc w:val="both"/>
        <w:rPr>
          <w:sz w:val="28"/>
          <w:szCs w:val="28"/>
        </w:rPr>
      </w:pPr>
      <w:r w:rsidRPr="00F171A9">
        <w:rPr>
          <w:sz w:val="28"/>
          <w:szCs w:val="28"/>
        </w:rPr>
        <w:t xml:space="preserve">2. Кто такие монголо-татары? </w:t>
      </w:r>
    </w:p>
    <w:p w14:paraId="5727103A" w14:textId="77777777" w:rsidR="00B414A1" w:rsidRPr="00F171A9" w:rsidRDefault="00B414A1" w:rsidP="00B414A1">
      <w:pPr>
        <w:jc w:val="both"/>
        <w:rPr>
          <w:sz w:val="28"/>
          <w:szCs w:val="28"/>
        </w:rPr>
      </w:pPr>
      <w:r w:rsidRPr="00F171A9">
        <w:rPr>
          <w:sz w:val="28"/>
          <w:szCs w:val="28"/>
        </w:rPr>
        <w:t xml:space="preserve">3. Помогала ли Золотая Орда Руси, как считал Н.М. Карамзин, или мешала? </w:t>
      </w:r>
    </w:p>
    <w:p w14:paraId="10A66AA6" w14:textId="77777777" w:rsidR="00B414A1" w:rsidRPr="00F171A9" w:rsidRDefault="00B414A1" w:rsidP="00B414A1">
      <w:pPr>
        <w:jc w:val="both"/>
        <w:rPr>
          <w:sz w:val="28"/>
          <w:szCs w:val="28"/>
        </w:rPr>
      </w:pPr>
      <w:r w:rsidRPr="00F171A9">
        <w:rPr>
          <w:sz w:val="28"/>
          <w:szCs w:val="28"/>
        </w:rPr>
        <w:t xml:space="preserve">4. Проявились ли под влиянием присутствия монголо-татар тенденции восточного деспотизма в Русских землях, как считают сторонники традиционной точки зрения? </w:t>
      </w:r>
    </w:p>
    <w:p w14:paraId="5B561328" w14:textId="77777777" w:rsidR="00B414A1" w:rsidRPr="00F171A9" w:rsidRDefault="00B414A1" w:rsidP="00B414A1">
      <w:pPr>
        <w:jc w:val="both"/>
        <w:rPr>
          <w:sz w:val="28"/>
          <w:szCs w:val="28"/>
        </w:rPr>
      </w:pPr>
      <w:r w:rsidRPr="00F171A9">
        <w:rPr>
          <w:sz w:val="28"/>
          <w:szCs w:val="28"/>
        </w:rPr>
        <w:t xml:space="preserve">5. Могли ли существовать союзнические отношения Руси и Орды? </w:t>
      </w:r>
    </w:p>
    <w:p w14:paraId="1029CFDC" w14:textId="77777777" w:rsidR="00B414A1" w:rsidRPr="00F171A9" w:rsidRDefault="00B414A1" w:rsidP="00B414A1">
      <w:pPr>
        <w:jc w:val="both"/>
        <w:rPr>
          <w:sz w:val="28"/>
          <w:szCs w:val="28"/>
        </w:rPr>
      </w:pPr>
      <w:r w:rsidRPr="00F171A9">
        <w:rPr>
          <w:sz w:val="28"/>
          <w:szCs w:val="28"/>
        </w:rPr>
        <w:t>6. Каковы последствия влияния Золотой Орды на русскую культуру, экономику, историю в целом?</w:t>
      </w:r>
    </w:p>
    <w:p w14:paraId="2F17D4BC" w14:textId="77777777" w:rsidR="00B414A1" w:rsidRPr="00F171A9" w:rsidRDefault="00B414A1" w:rsidP="00B414A1">
      <w:pPr>
        <w:jc w:val="center"/>
        <w:rPr>
          <w:sz w:val="28"/>
          <w:szCs w:val="28"/>
        </w:rPr>
      </w:pPr>
    </w:p>
    <w:p w14:paraId="4048F169" w14:textId="246B7F1A" w:rsidR="00B414A1" w:rsidRPr="00F171A9" w:rsidRDefault="00B414A1" w:rsidP="00B414A1">
      <w:pPr>
        <w:pStyle w:val="a8"/>
        <w:numPr>
          <w:ilvl w:val="0"/>
          <w:numId w:val="22"/>
        </w:numPr>
        <w:rPr>
          <w:sz w:val="28"/>
          <w:szCs w:val="28"/>
        </w:rPr>
      </w:pPr>
      <w:r w:rsidRPr="00F171A9">
        <w:rPr>
          <w:sz w:val="28"/>
          <w:szCs w:val="28"/>
        </w:rPr>
        <w:t>«Время</w:t>
      </w:r>
      <w:r w:rsidR="00EF4DC8" w:rsidRPr="00F171A9">
        <w:rPr>
          <w:sz w:val="28"/>
          <w:szCs w:val="28"/>
        </w:rPr>
        <w:t xml:space="preserve"> начала преобразований Петра I»: историографический аспект (</w:t>
      </w:r>
      <w:r w:rsidRPr="00F171A9">
        <w:rPr>
          <w:sz w:val="28"/>
          <w:szCs w:val="28"/>
        </w:rPr>
        <w:t>к темам 3,4,6)</w:t>
      </w:r>
    </w:p>
    <w:p w14:paraId="49621D10" w14:textId="77777777" w:rsidR="00B414A1" w:rsidRPr="00F171A9" w:rsidRDefault="00B414A1" w:rsidP="00B414A1">
      <w:pPr>
        <w:pStyle w:val="a8"/>
        <w:rPr>
          <w:b/>
          <w:i/>
          <w:sz w:val="28"/>
          <w:szCs w:val="28"/>
        </w:rPr>
      </w:pPr>
    </w:p>
    <w:p w14:paraId="5401D96F" w14:textId="5945D195" w:rsidR="00B414A1" w:rsidRPr="00F171A9" w:rsidRDefault="00B414A1" w:rsidP="00B414A1">
      <w:pPr>
        <w:jc w:val="both"/>
        <w:rPr>
          <w:sz w:val="28"/>
          <w:szCs w:val="28"/>
        </w:rPr>
      </w:pPr>
      <w:r w:rsidRPr="00F171A9">
        <w:rPr>
          <w:sz w:val="28"/>
          <w:szCs w:val="28"/>
        </w:rPr>
        <w:t>Для участия в дискуссии студенческая группа может б</w:t>
      </w:r>
      <w:r w:rsidR="00677BB8" w:rsidRPr="00F171A9">
        <w:rPr>
          <w:sz w:val="28"/>
          <w:szCs w:val="28"/>
        </w:rPr>
        <w:t>ыть разб</w:t>
      </w:r>
      <w:r w:rsidRPr="00F171A9">
        <w:rPr>
          <w:sz w:val="28"/>
          <w:szCs w:val="28"/>
        </w:rPr>
        <w:t xml:space="preserve">ита на четыре подгруппы, отстаивающие различные точки зрения историков: </w:t>
      </w:r>
    </w:p>
    <w:p w14:paraId="65FF635E" w14:textId="77777777" w:rsidR="00B414A1" w:rsidRPr="00F171A9" w:rsidRDefault="00B414A1" w:rsidP="00B414A1">
      <w:pPr>
        <w:jc w:val="both"/>
        <w:rPr>
          <w:sz w:val="28"/>
          <w:szCs w:val="28"/>
        </w:rPr>
      </w:pPr>
    </w:p>
    <w:p w14:paraId="11940A82" w14:textId="77777777" w:rsidR="00B414A1" w:rsidRPr="00F171A9" w:rsidRDefault="00B414A1" w:rsidP="00B414A1">
      <w:pPr>
        <w:jc w:val="both"/>
        <w:rPr>
          <w:b/>
          <w:i/>
          <w:sz w:val="28"/>
          <w:szCs w:val="28"/>
        </w:rPr>
      </w:pPr>
      <w:r w:rsidRPr="00F171A9">
        <w:rPr>
          <w:i/>
          <w:sz w:val="28"/>
          <w:szCs w:val="28"/>
        </w:rPr>
        <w:t>Первая</w:t>
      </w:r>
      <w:r w:rsidRPr="00F171A9">
        <w:rPr>
          <w:sz w:val="28"/>
          <w:szCs w:val="28"/>
        </w:rPr>
        <w:t xml:space="preserve"> подгруппа отстаивает точку зрения: «Идеалом Петра I, усвоенным им еще в Москве, в немецкой слободе, были европейский образ жизни, экономика и культура» </w:t>
      </w:r>
      <w:r w:rsidRPr="00F171A9">
        <w:rPr>
          <w:b/>
          <w:i/>
          <w:sz w:val="28"/>
          <w:szCs w:val="28"/>
        </w:rPr>
        <w:t>(И.Н. Ионов)</w:t>
      </w:r>
    </w:p>
    <w:p w14:paraId="7763CC47" w14:textId="77777777" w:rsidR="00B414A1" w:rsidRPr="00F171A9" w:rsidRDefault="00B414A1" w:rsidP="00B414A1">
      <w:pPr>
        <w:jc w:val="both"/>
        <w:rPr>
          <w:b/>
          <w:i/>
          <w:sz w:val="28"/>
          <w:szCs w:val="28"/>
        </w:rPr>
      </w:pPr>
      <w:r w:rsidRPr="00F171A9">
        <w:rPr>
          <w:i/>
          <w:sz w:val="28"/>
          <w:szCs w:val="28"/>
        </w:rPr>
        <w:t>Вторая</w:t>
      </w:r>
      <w:r w:rsidRPr="00F171A9">
        <w:rPr>
          <w:sz w:val="28"/>
          <w:szCs w:val="28"/>
        </w:rPr>
        <w:t xml:space="preserve"> подгруппа отстаивает точку зрения: «На становление Петра −реформатора важное влияние оказала поездка в Архангельск в 1693-1694 гг. Обычное путешествие стало крупным событием в жизни молодого царя, определившим его отношение к флоту и показавшим значение морей для России» </w:t>
      </w:r>
      <w:r w:rsidRPr="00F171A9">
        <w:rPr>
          <w:b/>
          <w:i/>
          <w:sz w:val="28"/>
          <w:szCs w:val="28"/>
        </w:rPr>
        <w:t xml:space="preserve">(Г.И. </w:t>
      </w:r>
      <w:proofErr w:type="spellStart"/>
      <w:r w:rsidRPr="00F171A9">
        <w:rPr>
          <w:b/>
          <w:i/>
          <w:sz w:val="28"/>
          <w:szCs w:val="28"/>
        </w:rPr>
        <w:t>Рябикова</w:t>
      </w:r>
      <w:proofErr w:type="spellEnd"/>
      <w:r w:rsidRPr="00F171A9">
        <w:rPr>
          <w:b/>
          <w:i/>
          <w:sz w:val="28"/>
          <w:szCs w:val="28"/>
        </w:rPr>
        <w:t>, Н.М. Усова).</w:t>
      </w:r>
    </w:p>
    <w:p w14:paraId="4AA0C2B1" w14:textId="77777777" w:rsidR="00B414A1" w:rsidRPr="00F171A9" w:rsidRDefault="00B414A1" w:rsidP="00B414A1">
      <w:pPr>
        <w:jc w:val="both"/>
        <w:rPr>
          <w:b/>
          <w:i/>
          <w:sz w:val="28"/>
          <w:szCs w:val="28"/>
        </w:rPr>
      </w:pPr>
      <w:r w:rsidRPr="00F171A9">
        <w:rPr>
          <w:i/>
          <w:sz w:val="28"/>
          <w:szCs w:val="28"/>
        </w:rPr>
        <w:t>Третья</w:t>
      </w:r>
      <w:r w:rsidRPr="00F171A9">
        <w:rPr>
          <w:sz w:val="28"/>
          <w:szCs w:val="28"/>
        </w:rPr>
        <w:t xml:space="preserve"> подгруппа отстаивает точку зрения: «Первой военной школой для Петра стали Азовские походы 1695- 1696 гг. Именно с Азовских походов, а не с момента воцарения Петр, вел впоследствии отсчет своей «службы» на троне» </w:t>
      </w:r>
      <w:r w:rsidRPr="00F171A9">
        <w:rPr>
          <w:b/>
          <w:i/>
          <w:sz w:val="28"/>
          <w:szCs w:val="28"/>
        </w:rPr>
        <w:t>(Н.И. Павленко, С.М. Соловьев, Г.В. Вернадский).</w:t>
      </w:r>
    </w:p>
    <w:p w14:paraId="1459E6BB" w14:textId="77777777" w:rsidR="00B414A1" w:rsidRPr="00F171A9" w:rsidRDefault="00B414A1" w:rsidP="00B414A1">
      <w:pPr>
        <w:jc w:val="both"/>
        <w:rPr>
          <w:b/>
          <w:i/>
          <w:sz w:val="28"/>
          <w:szCs w:val="28"/>
        </w:rPr>
      </w:pPr>
      <w:r w:rsidRPr="00F171A9">
        <w:rPr>
          <w:i/>
          <w:sz w:val="28"/>
          <w:szCs w:val="28"/>
        </w:rPr>
        <w:t>Четвертая</w:t>
      </w:r>
      <w:r w:rsidRPr="00F171A9">
        <w:rPr>
          <w:sz w:val="28"/>
          <w:szCs w:val="28"/>
        </w:rPr>
        <w:t xml:space="preserve"> подгруппа отстаивает точку зрения: «Значительным событием, повлиявшим на личность будущего преобразователя России, стало участие Петра в Великом посольстве 1697-1698 гг. Посещая Пруссию, Голландию, Англию и Австрию, он упорно изучал иностранные языки, систему административных учреждений, военное и морское дело, технику стран Запада» </w:t>
      </w:r>
      <w:r w:rsidRPr="00F171A9">
        <w:rPr>
          <w:b/>
          <w:i/>
          <w:sz w:val="28"/>
          <w:szCs w:val="28"/>
        </w:rPr>
        <w:t xml:space="preserve">(С.Ф. Платонов, А.Г. </w:t>
      </w:r>
      <w:proofErr w:type="spellStart"/>
      <w:r w:rsidRPr="00F171A9">
        <w:rPr>
          <w:b/>
          <w:i/>
          <w:sz w:val="28"/>
          <w:szCs w:val="28"/>
        </w:rPr>
        <w:t>Брикнер</w:t>
      </w:r>
      <w:proofErr w:type="spellEnd"/>
      <w:r w:rsidRPr="00F171A9">
        <w:rPr>
          <w:b/>
          <w:i/>
          <w:sz w:val="28"/>
          <w:szCs w:val="28"/>
        </w:rPr>
        <w:t>, Л.И. Семеникова).</w:t>
      </w:r>
    </w:p>
    <w:p w14:paraId="57F55306" w14:textId="343BCB80" w:rsidR="00B414A1" w:rsidRPr="00F171A9" w:rsidRDefault="00B414A1" w:rsidP="00B414A1">
      <w:pPr>
        <w:jc w:val="center"/>
        <w:rPr>
          <w:sz w:val="28"/>
          <w:szCs w:val="28"/>
        </w:rPr>
      </w:pPr>
      <w:r w:rsidRPr="00F171A9">
        <w:rPr>
          <w:sz w:val="28"/>
          <w:szCs w:val="28"/>
        </w:rPr>
        <w:t>Модератор определяет критерии и подводит итоги дискуссии:</w:t>
      </w:r>
    </w:p>
    <w:p w14:paraId="797EE4C5" w14:textId="77777777" w:rsidR="00B414A1" w:rsidRPr="00F171A9" w:rsidRDefault="00B414A1" w:rsidP="00B414A1">
      <w:pPr>
        <w:jc w:val="both"/>
        <w:rPr>
          <w:sz w:val="28"/>
          <w:szCs w:val="28"/>
        </w:rPr>
      </w:pPr>
      <w:r w:rsidRPr="00F171A9">
        <w:rPr>
          <w:sz w:val="28"/>
          <w:szCs w:val="28"/>
        </w:rPr>
        <w:t xml:space="preserve">1. Как Вы думаете, что повлияло на формирование реформаторских взглядов Петра I? Только ли вышеперечисленное, или Россия уже была готова к проведению преобразований и только ждала своего реформатора? </w:t>
      </w:r>
    </w:p>
    <w:p w14:paraId="141B405F" w14:textId="77777777" w:rsidR="00B414A1" w:rsidRPr="00F171A9" w:rsidRDefault="00B414A1" w:rsidP="00B414A1">
      <w:pPr>
        <w:jc w:val="both"/>
        <w:rPr>
          <w:sz w:val="28"/>
          <w:szCs w:val="28"/>
        </w:rPr>
      </w:pPr>
      <w:r w:rsidRPr="00F171A9">
        <w:rPr>
          <w:sz w:val="28"/>
          <w:szCs w:val="28"/>
        </w:rPr>
        <w:t>2. Сравните, что представляла собой Россия и европейские государства конца XVII-начала Х</w:t>
      </w:r>
      <w:r w:rsidRPr="00F171A9">
        <w:rPr>
          <w:sz w:val="28"/>
          <w:szCs w:val="28"/>
          <w:lang w:val="en-US"/>
        </w:rPr>
        <w:t>VIII</w:t>
      </w:r>
      <w:r w:rsidRPr="00F171A9">
        <w:rPr>
          <w:sz w:val="28"/>
          <w:szCs w:val="28"/>
        </w:rPr>
        <w:t xml:space="preserve"> вв. в социально-экономическом и политическом плане?</w:t>
      </w:r>
    </w:p>
    <w:p w14:paraId="74813814" w14:textId="77777777" w:rsidR="00B414A1" w:rsidRPr="00F171A9" w:rsidRDefault="00B414A1" w:rsidP="00B414A1">
      <w:pPr>
        <w:jc w:val="both"/>
        <w:rPr>
          <w:sz w:val="28"/>
          <w:szCs w:val="28"/>
        </w:rPr>
      </w:pPr>
      <w:r w:rsidRPr="00F171A9">
        <w:rPr>
          <w:sz w:val="28"/>
          <w:szCs w:val="28"/>
        </w:rPr>
        <w:t>3. Имел ли место субъективный фактор в проведении реформ начала XVIII века?</w:t>
      </w:r>
    </w:p>
    <w:p w14:paraId="1C51409E" w14:textId="77777777" w:rsidR="00B414A1" w:rsidRPr="00F171A9" w:rsidRDefault="00B414A1" w:rsidP="00B414A1">
      <w:pPr>
        <w:jc w:val="both"/>
        <w:rPr>
          <w:sz w:val="28"/>
          <w:szCs w:val="28"/>
        </w:rPr>
      </w:pPr>
    </w:p>
    <w:p w14:paraId="7428AFDB" w14:textId="77777777" w:rsidR="00B414A1" w:rsidRPr="00F171A9" w:rsidRDefault="00B414A1" w:rsidP="00B414A1">
      <w:pPr>
        <w:jc w:val="center"/>
        <w:rPr>
          <w:b/>
          <w:sz w:val="28"/>
          <w:szCs w:val="28"/>
        </w:rPr>
      </w:pPr>
      <w:r w:rsidRPr="00F171A9">
        <w:rPr>
          <w:b/>
          <w:sz w:val="28"/>
          <w:szCs w:val="28"/>
        </w:rPr>
        <w:t>Пример проведения «Круглого стола»</w:t>
      </w:r>
    </w:p>
    <w:p w14:paraId="48292B29" w14:textId="77777777" w:rsidR="00B414A1" w:rsidRPr="00F171A9" w:rsidRDefault="00B414A1" w:rsidP="00B414A1">
      <w:pPr>
        <w:jc w:val="both"/>
        <w:rPr>
          <w:sz w:val="28"/>
          <w:szCs w:val="28"/>
        </w:rPr>
      </w:pPr>
    </w:p>
    <w:p w14:paraId="6E698C7F" w14:textId="77777777" w:rsidR="00B414A1" w:rsidRPr="006531EF" w:rsidRDefault="00B414A1" w:rsidP="00B414A1">
      <w:pPr>
        <w:jc w:val="center"/>
        <w:rPr>
          <w:b/>
          <w:bCs/>
          <w:sz w:val="28"/>
          <w:szCs w:val="28"/>
        </w:rPr>
      </w:pPr>
      <w:r w:rsidRPr="006531EF">
        <w:rPr>
          <w:b/>
          <w:bCs/>
          <w:sz w:val="28"/>
          <w:szCs w:val="28"/>
        </w:rPr>
        <w:t>«Роль личности в общественно-историческом процессе» (к теме 5)</w:t>
      </w:r>
    </w:p>
    <w:p w14:paraId="623FE4B6" w14:textId="77777777" w:rsidR="00B414A1" w:rsidRPr="00F171A9" w:rsidRDefault="00B414A1" w:rsidP="00B414A1">
      <w:pPr>
        <w:jc w:val="both"/>
        <w:rPr>
          <w:sz w:val="28"/>
          <w:szCs w:val="28"/>
        </w:rPr>
      </w:pPr>
    </w:p>
    <w:p w14:paraId="48360EA1" w14:textId="71AB742E" w:rsidR="00B414A1" w:rsidRPr="00F171A9" w:rsidRDefault="00B414A1" w:rsidP="00B414A1">
      <w:pPr>
        <w:jc w:val="both"/>
        <w:rPr>
          <w:sz w:val="28"/>
          <w:szCs w:val="28"/>
        </w:rPr>
      </w:pPr>
      <w:r w:rsidRPr="00F171A9">
        <w:rPr>
          <w:sz w:val="28"/>
          <w:szCs w:val="28"/>
        </w:rPr>
        <w:t xml:space="preserve">Модератор во вступительном слове обращает внимание участников «Круглого стола» на то, что оценка роли личности в общественно-историческом относится к категории наиболее трудно и неоднозначно решаемых проблем. Рассмотрение роли личности в истории требует определения самого понятия «личность» в его </w:t>
      </w:r>
      <w:r w:rsidR="008A7F91" w:rsidRPr="00F171A9">
        <w:rPr>
          <w:sz w:val="28"/>
          <w:szCs w:val="28"/>
        </w:rPr>
        <w:t>историко-</w:t>
      </w:r>
      <w:r w:rsidRPr="00F171A9">
        <w:rPr>
          <w:sz w:val="28"/>
          <w:szCs w:val="28"/>
        </w:rPr>
        <w:t xml:space="preserve">социологическом аспекте. </w:t>
      </w:r>
    </w:p>
    <w:p w14:paraId="5CDC21A2" w14:textId="09BC77A1" w:rsidR="00B414A1" w:rsidRPr="00F171A9" w:rsidRDefault="00B414A1" w:rsidP="00B414A1">
      <w:pPr>
        <w:jc w:val="both"/>
        <w:rPr>
          <w:sz w:val="28"/>
          <w:szCs w:val="28"/>
        </w:rPr>
      </w:pPr>
      <w:r w:rsidRPr="00F171A9">
        <w:rPr>
          <w:sz w:val="28"/>
          <w:szCs w:val="28"/>
        </w:rPr>
        <w:t>Предлагается аргументировать</w:t>
      </w:r>
      <w:r w:rsidR="006531EF">
        <w:rPr>
          <w:sz w:val="28"/>
          <w:szCs w:val="28"/>
        </w:rPr>
        <w:t xml:space="preserve"> историческими примерами</w:t>
      </w:r>
      <w:r w:rsidRPr="00F171A9">
        <w:rPr>
          <w:sz w:val="28"/>
          <w:szCs w:val="28"/>
        </w:rPr>
        <w:t xml:space="preserve"> и дополнить тезисы: </w:t>
      </w:r>
    </w:p>
    <w:p w14:paraId="04033A51" w14:textId="77777777" w:rsidR="00B414A1" w:rsidRPr="00F171A9" w:rsidRDefault="00B414A1" w:rsidP="00B414A1">
      <w:pPr>
        <w:pStyle w:val="a8"/>
        <w:numPr>
          <w:ilvl w:val="0"/>
          <w:numId w:val="23"/>
        </w:numPr>
        <w:jc w:val="both"/>
        <w:rPr>
          <w:sz w:val="28"/>
          <w:szCs w:val="28"/>
        </w:rPr>
      </w:pPr>
      <w:r w:rsidRPr="00F171A9">
        <w:rPr>
          <w:sz w:val="28"/>
          <w:szCs w:val="28"/>
        </w:rPr>
        <w:t xml:space="preserve">Личность – это человек как субъект отношений и сознательной деятельности. </w:t>
      </w:r>
    </w:p>
    <w:p w14:paraId="0AE0EF93" w14:textId="77777777" w:rsidR="00B414A1" w:rsidRPr="00F171A9" w:rsidRDefault="00B414A1" w:rsidP="00B414A1">
      <w:pPr>
        <w:pStyle w:val="a8"/>
        <w:numPr>
          <w:ilvl w:val="0"/>
          <w:numId w:val="23"/>
        </w:numPr>
        <w:jc w:val="both"/>
        <w:rPr>
          <w:sz w:val="28"/>
          <w:szCs w:val="28"/>
        </w:rPr>
      </w:pPr>
      <w:r w:rsidRPr="00F171A9">
        <w:rPr>
          <w:sz w:val="28"/>
          <w:szCs w:val="28"/>
        </w:rPr>
        <w:t xml:space="preserve">Личность – это устойчивая система социально значимых черт, характеризующих индивида как члена общества или общности. </w:t>
      </w:r>
    </w:p>
    <w:p w14:paraId="72538C14" w14:textId="77777777" w:rsidR="00B414A1" w:rsidRPr="00F171A9" w:rsidRDefault="00B414A1" w:rsidP="00B414A1">
      <w:pPr>
        <w:jc w:val="both"/>
        <w:rPr>
          <w:sz w:val="28"/>
          <w:szCs w:val="28"/>
        </w:rPr>
      </w:pPr>
      <w:r w:rsidRPr="00F171A9">
        <w:rPr>
          <w:sz w:val="28"/>
          <w:szCs w:val="28"/>
        </w:rPr>
        <w:t>Предлагается обсудить вопросы:</w:t>
      </w:r>
    </w:p>
    <w:p w14:paraId="0A31C584" w14:textId="77777777" w:rsidR="00B414A1" w:rsidRPr="00F171A9" w:rsidRDefault="00B414A1" w:rsidP="00B414A1">
      <w:pPr>
        <w:pStyle w:val="a8"/>
        <w:numPr>
          <w:ilvl w:val="0"/>
          <w:numId w:val="24"/>
        </w:numPr>
        <w:jc w:val="both"/>
        <w:rPr>
          <w:sz w:val="28"/>
          <w:szCs w:val="28"/>
        </w:rPr>
      </w:pPr>
      <w:r w:rsidRPr="00F171A9">
        <w:rPr>
          <w:sz w:val="28"/>
          <w:szCs w:val="28"/>
        </w:rPr>
        <w:t>Способна ли какая-либо личность стать важнейшим самостоятельным фактором, меняющим общество (эпоху, господствующие взгляды) в зависимости от своего понимания дела, или она только реализует заложенное предшествующим развитием и неизбежно должное проявиться?</w:t>
      </w:r>
    </w:p>
    <w:p w14:paraId="3273224F" w14:textId="77777777" w:rsidR="00B414A1" w:rsidRPr="00F171A9" w:rsidRDefault="00B414A1" w:rsidP="00B414A1">
      <w:pPr>
        <w:pStyle w:val="a8"/>
        <w:numPr>
          <w:ilvl w:val="0"/>
          <w:numId w:val="24"/>
        </w:numPr>
        <w:jc w:val="both"/>
        <w:rPr>
          <w:sz w:val="28"/>
          <w:szCs w:val="28"/>
        </w:rPr>
      </w:pPr>
      <w:r w:rsidRPr="00F171A9">
        <w:rPr>
          <w:sz w:val="28"/>
          <w:szCs w:val="28"/>
        </w:rPr>
        <w:t xml:space="preserve">изменился бы ход истории, ни будь той или иной личности, или, напротив, появись в нужный момент нужный деятель? </w:t>
      </w:r>
    </w:p>
    <w:p w14:paraId="05F803E0" w14:textId="77777777" w:rsidR="00B414A1" w:rsidRPr="00F171A9" w:rsidRDefault="00B414A1" w:rsidP="00B414A1">
      <w:pPr>
        <w:jc w:val="both"/>
        <w:rPr>
          <w:sz w:val="28"/>
          <w:szCs w:val="28"/>
        </w:rPr>
      </w:pPr>
      <w:r w:rsidRPr="00F171A9">
        <w:rPr>
          <w:sz w:val="28"/>
          <w:szCs w:val="28"/>
        </w:rPr>
        <w:t>Правомерны ли такие выводы:</w:t>
      </w:r>
    </w:p>
    <w:p w14:paraId="16B94D51" w14:textId="77777777" w:rsidR="00B414A1" w:rsidRPr="00F171A9" w:rsidRDefault="00B414A1" w:rsidP="00B414A1">
      <w:pPr>
        <w:pStyle w:val="a8"/>
        <w:numPr>
          <w:ilvl w:val="1"/>
          <w:numId w:val="25"/>
        </w:numPr>
        <w:jc w:val="both"/>
        <w:rPr>
          <w:sz w:val="28"/>
          <w:szCs w:val="28"/>
        </w:rPr>
      </w:pPr>
      <w:r w:rsidRPr="00F171A9">
        <w:rPr>
          <w:sz w:val="28"/>
          <w:szCs w:val="28"/>
        </w:rPr>
        <w:t>в зависимости от самых разных условий и обстоятельств, с учетом особенностей исследуемого места, времени и индивидуальных черт личности ее историческая роль может колебаться от самой незначительной до громаднейшей;</w:t>
      </w:r>
    </w:p>
    <w:p w14:paraId="5DD7E4F4" w14:textId="77777777" w:rsidR="00B414A1" w:rsidRPr="00F171A9" w:rsidRDefault="00B414A1" w:rsidP="00B414A1">
      <w:pPr>
        <w:pStyle w:val="a8"/>
        <w:numPr>
          <w:ilvl w:val="1"/>
          <w:numId w:val="25"/>
        </w:numPr>
        <w:jc w:val="both"/>
        <w:rPr>
          <w:sz w:val="28"/>
          <w:szCs w:val="28"/>
        </w:rPr>
      </w:pPr>
      <w:r w:rsidRPr="00F171A9">
        <w:rPr>
          <w:sz w:val="28"/>
          <w:szCs w:val="28"/>
        </w:rPr>
        <w:t>личность способна ускорить или отдалить решение проблемы, придать этому решению особые черты, талантливо или бездарно использовать предоставленные возможности».</w:t>
      </w:r>
    </w:p>
    <w:p w14:paraId="3E775E40" w14:textId="77777777" w:rsidR="00B414A1" w:rsidRPr="00F171A9" w:rsidRDefault="00B414A1" w:rsidP="00B414A1">
      <w:pPr>
        <w:pStyle w:val="a8"/>
        <w:numPr>
          <w:ilvl w:val="1"/>
          <w:numId w:val="25"/>
        </w:numPr>
        <w:jc w:val="both"/>
        <w:rPr>
          <w:sz w:val="28"/>
          <w:szCs w:val="28"/>
        </w:rPr>
      </w:pPr>
      <w:r w:rsidRPr="00F171A9">
        <w:rPr>
          <w:sz w:val="28"/>
          <w:szCs w:val="28"/>
        </w:rPr>
        <w:t>роль личности истории зависит от ряда важных обстоятельств: место, время действия, индивидуальные черты характера</w:t>
      </w:r>
    </w:p>
    <w:p w14:paraId="04678F86" w14:textId="77777777" w:rsidR="00B414A1" w:rsidRPr="00F171A9" w:rsidRDefault="00B414A1" w:rsidP="00B414A1">
      <w:pPr>
        <w:jc w:val="both"/>
        <w:rPr>
          <w:sz w:val="28"/>
          <w:szCs w:val="28"/>
        </w:rPr>
      </w:pPr>
    </w:p>
    <w:p w14:paraId="13F9CC18" w14:textId="77777777" w:rsidR="00B414A1" w:rsidRPr="00F171A9" w:rsidRDefault="00B414A1" w:rsidP="00B414A1">
      <w:pPr>
        <w:jc w:val="center"/>
        <w:rPr>
          <w:b/>
          <w:sz w:val="28"/>
          <w:szCs w:val="28"/>
        </w:rPr>
      </w:pPr>
      <w:r w:rsidRPr="00F171A9">
        <w:rPr>
          <w:b/>
          <w:sz w:val="28"/>
          <w:szCs w:val="28"/>
        </w:rPr>
        <w:t>Примеры тестовых заданий по самопроверке</w:t>
      </w:r>
    </w:p>
    <w:p w14:paraId="711761F9" w14:textId="77777777" w:rsidR="00B414A1" w:rsidRPr="00F171A9" w:rsidRDefault="00B414A1" w:rsidP="00B414A1">
      <w:pPr>
        <w:jc w:val="center"/>
        <w:rPr>
          <w:b/>
          <w:sz w:val="28"/>
          <w:szCs w:val="28"/>
        </w:rPr>
      </w:pPr>
      <w:r w:rsidRPr="00F171A9">
        <w:rPr>
          <w:b/>
          <w:sz w:val="28"/>
          <w:szCs w:val="28"/>
        </w:rPr>
        <w:t>с выбором одного ответа</w:t>
      </w:r>
    </w:p>
    <w:p w14:paraId="29168292" w14:textId="77777777" w:rsidR="00B414A1" w:rsidRPr="00F171A9" w:rsidRDefault="00B414A1" w:rsidP="00B414A1">
      <w:pPr>
        <w:jc w:val="center"/>
        <w:rPr>
          <w:b/>
          <w:sz w:val="28"/>
          <w:szCs w:val="28"/>
        </w:rPr>
      </w:pPr>
    </w:p>
    <w:p w14:paraId="5F9BF148" w14:textId="77777777" w:rsidR="00B414A1" w:rsidRPr="00F171A9" w:rsidRDefault="00B414A1" w:rsidP="00B414A1">
      <w:pPr>
        <w:jc w:val="both"/>
        <w:rPr>
          <w:sz w:val="28"/>
          <w:szCs w:val="28"/>
        </w:rPr>
      </w:pPr>
      <w:r w:rsidRPr="00F171A9">
        <w:rPr>
          <w:sz w:val="28"/>
          <w:szCs w:val="28"/>
        </w:rPr>
        <w:t xml:space="preserve">1. Выберите характеристику, которая отличает развитие Руси в Средние века от стран Западной Европы. </w:t>
      </w:r>
    </w:p>
    <w:p w14:paraId="7C84339D" w14:textId="77777777" w:rsidR="00B414A1" w:rsidRPr="00F171A9" w:rsidRDefault="00B414A1" w:rsidP="00B414A1">
      <w:pPr>
        <w:jc w:val="both"/>
        <w:rPr>
          <w:sz w:val="28"/>
          <w:szCs w:val="28"/>
        </w:rPr>
      </w:pPr>
      <w:r w:rsidRPr="00F171A9">
        <w:rPr>
          <w:sz w:val="28"/>
          <w:szCs w:val="28"/>
        </w:rPr>
        <w:t xml:space="preserve">А. Расширение границ и рост территории государства; </w:t>
      </w:r>
    </w:p>
    <w:p w14:paraId="76BD13C7" w14:textId="77777777" w:rsidR="00B414A1" w:rsidRPr="00F171A9" w:rsidRDefault="00B414A1" w:rsidP="00B414A1">
      <w:pPr>
        <w:jc w:val="both"/>
        <w:rPr>
          <w:sz w:val="28"/>
          <w:szCs w:val="28"/>
        </w:rPr>
      </w:pPr>
      <w:r w:rsidRPr="00F171A9">
        <w:rPr>
          <w:sz w:val="28"/>
          <w:szCs w:val="28"/>
        </w:rPr>
        <w:t xml:space="preserve">Б. Пик феодальной раздробленности приходится на XII-XIII вв.; </w:t>
      </w:r>
    </w:p>
    <w:p w14:paraId="4EACC256" w14:textId="77777777" w:rsidR="00B414A1" w:rsidRPr="00F171A9" w:rsidRDefault="00B414A1" w:rsidP="00B414A1">
      <w:pPr>
        <w:jc w:val="both"/>
        <w:rPr>
          <w:sz w:val="28"/>
          <w:szCs w:val="28"/>
        </w:rPr>
      </w:pPr>
      <w:r w:rsidRPr="00F171A9">
        <w:rPr>
          <w:sz w:val="28"/>
          <w:szCs w:val="28"/>
        </w:rPr>
        <w:t xml:space="preserve">В. Государственная собственность на землю является преобладающей; </w:t>
      </w:r>
    </w:p>
    <w:p w14:paraId="54A83F9F" w14:textId="77777777" w:rsidR="00B414A1" w:rsidRPr="00F171A9" w:rsidRDefault="00B414A1" w:rsidP="00B414A1">
      <w:pPr>
        <w:jc w:val="both"/>
        <w:rPr>
          <w:sz w:val="28"/>
          <w:szCs w:val="28"/>
        </w:rPr>
      </w:pPr>
      <w:r w:rsidRPr="00F171A9">
        <w:rPr>
          <w:sz w:val="28"/>
          <w:szCs w:val="28"/>
        </w:rPr>
        <w:t>Г. Формирование народности в границах государства.</w:t>
      </w:r>
    </w:p>
    <w:p w14:paraId="559DA38E" w14:textId="77777777" w:rsidR="00B414A1" w:rsidRPr="00F171A9" w:rsidRDefault="00B414A1" w:rsidP="00B414A1">
      <w:pPr>
        <w:jc w:val="both"/>
        <w:rPr>
          <w:sz w:val="28"/>
          <w:szCs w:val="28"/>
        </w:rPr>
      </w:pPr>
    </w:p>
    <w:p w14:paraId="1B9874E6" w14:textId="77777777" w:rsidR="00B414A1" w:rsidRPr="00F171A9" w:rsidRDefault="00B414A1" w:rsidP="00B414A1">
      <w:pPr>
        <w:jc w:val="both"/>
        <w:rPr>
          <w:sz w:val="28"/>
          <w:szCs w:val="28"/>
        </w:rPr>
      </w:pPr>
      <w:r w:rsidRPr="00F171A9">
        <w:rPr>
          <w:sz w:val="28"/>
          <w:szCs w:val="28"/>
        </w:rPr>
        <w:t xml:space="preserve">2. Выберите событие, которое, согласно мнению большинства историков, является началом периода феодальной раздробленности на Руси. </w:t>
      </w:r>
    </w:p>
    <w:p w14:paraId="42C96E20" w14:textId="77777777" w:rsidR="00B414A1" w:rsidRPr="00F171A9" w:rsidRDefault="00B414A1" w:rsidP="00B414A1">
      <w:pPr>
        <w:jc w:val="both"/>
        <w:rPr>
          <w:sz w:val="28"/>
          <w:szCs w:val="28"/>
        </w:rPr>
      </w:pPr>
      <w:r w:rsidRPr="00F171A9">
        <w:rPr>
          <w:sz w:val="28"/>
          <w:szCs w:val="28"/>
        </w:rPr>
        <w:t xml:space="preserve">А. </w:t>
      </w:r>
      <w:proofErr w:type="spellStart"/>
      <w:r w:rsidRPr="00F171A9">
        <w:rPr>
          <w:sz w:val="28"/>
          <w:szCs w:val="28"/>
        </w:rPr>
        <w:t>Любечский</w:t>
      </w:r>
      <w:proofErr w:type="spellEnd"/>
      <w:r w:rsidRPr="00F171A9">
        <w:rPr>
          <w:sz w:val="28"/>
          <w:szCs w:val="28"/>
        </w:rPr>
        <w:t xml:space="preserve"> съезд 1097 г.; </w:t>
      </w:r>
    </w:p>
    <w:p w14:paraId="4492A1E8" w14:textId="77777777" w:rsidR="00B414A1" w:rsidRPr="00F171A9" w:rsidRDefault="00B414A1" w:rsidP="00B414A1">
      <w:pPr>
        <w:jc w:val="both"/>
        <w:rPr>
          <w:sz w:val="28"/>
          <w:szCs w:val="28"/>
        </w:rPr>
      </w:pPr>
      <w:r w:rsidRPr="00F171A9">
        <w:rPr>
          <w:sz w:val="28"/>
          <w:szCs w:val="28"/>
        </w:rPr>
        <w:t xml:space="preserve">Б. Съезд в </w:t>
      </w:r>
      <w:proofErr w:type="spellStart"/>
      <w:r w:rsidRPr="00F171A9">
        <w:rPr>
          <w:sz w:val="28"/>
          <w:szCs w:val="28"/>
        </w:rPr>
        <w:t>Витичеве</w:t>
      </w:r>
      <w:proofErr w:type="spellEnd"/>
      <w:r w:rsidRPr="00F171A9">
        <w:rPr>
          <w:sz w:val="28"/>
          <w:szCs w:val="28"/>
        </w:rPr>
        <w:t xml:space="preserve"> 1100 г.; </w:t>
      </w:r>
    </w:p>
    <w:p w14:paraId="485A2AC8" w14:textId="77777777" w:rsidR="00B414A1" w:rsidRPr="00F171A9" w:rsidRDefault="00B414A1" w:rsidP="00B414A1">
      <w:pPr>
        <w:jc w:val="both"/>
        <w:rPr>
          <w:sz w:val="28"/>
          <w:szCs w:val="28"/>
        </w:rPr>
      </w:pPr>
      <w:r w:rsidRPr="00F171A9">
        <w:rPr>
          <w:sz w:val="28"/>
          <w:szCs w:val="28"/>
        </w:rPr>
        <w:t xml:space="preserve">В. Смерть Ярослава Мудрого в 1054 г.; </w:t>
      </w:r>
    </w:p>
    <w:p w14:paraId="46280AE8" w14:textId="77777777" w:rsidR="00B414A1" w:rsidRPr="00F171A9" w:rsidRDefault="00B414A1" w:rsidP="00B414A1">
      <w:pPr>
        <w:jc w:val="both"/>
        <w:rPr>
          <w:sz w:val="28"/>
          <w:szCs w:val="28"/>
        </w:rPr>
      </w:pPr>
      <w:r w:rsidRPr="00F171A9">
        <w:rPr>
          <w:sz w:val="28"/>
          <w:szCs w:val="28"/>
        </w:rPr>
        <w:t>Г. Смерть Мстислава Владимировича в 1132 г.</w:t>
      </w:r>
    </w:p>
    <w:p w14:paraId="09372E5E" w14:textId="77777777" w:rsidR="00B414A1" w:rsidRPr="00F171A9" w:rsidRDefault="00B414A1" w:rsidP="00B414A1">
      <w:pPr>
        <w:jc w:val="both"/>
        <w:rPr>
          <w:sz w:val="28"/>
          <w:szCs w:val="28"/>
        </w:rPr>
      </w:pPr>
    </w:p>
    <w:p w14:paraId="24FA7596" w14:textId="77777777" w:rsidR="00B414A1" w:rsidRPr="00F171A9" w:rsidRDefault="00B414A1" w:rsidP="00B414A1">
      <w:pPr>
        <w:jc w:val="both"/>
        <w:rPr>
          <w:sz w:val="28"/>
          <w:szCs w:val="28"/>
        </w:rPr>
      </w:pPr>
      <w:r w:rsidRPr="00F171A9">
        <w:rPr>
          <w:sz w:val="28"/>
          <w:szCs w:val="28"/>
        </w:rPr>
        <w:t xml:space="preserve">3. Когда в Западной Европе завершается период феодальной раздробленности? </w:t>
      </w:r>
    </w:p>
    <w:p w14:paraId="377DC021" w14:textId="77777777" w:rsidR="00B414A1" w:rsidRPr="00F171A9" w:rsidRDefault="00B414A1" w:rsidP="00B414A1">
      <w:pPr>
        <w:jc w:val="both"/>
        <w:rPr>
          <w:sz w:val="28"/>
          <w:szCs w:val="28"/>
        </w:rPr>
      </w:pPr>
      <w:r w:rsidRPr="00F171A9">
        <w:rPr>
          <w:sz w:val="28"/>
          <w:szCs w:val="28"/>
        </w:rPr>
        <w:t xml:space="preserve">А. Середина XIV-XV вв.; </w:t>
      </w:r>
    </w:p>
    <w:p w14:paraId="6E407426" w14:textId="77777777" w:rsidR="00B414A1" w:rsidRPr="00F171A9" w:rsidRDefault="00B414A1" w:rsidP="00B414A1">
      <w:pPr>
        <w:jc w:val="both"/>
        <w:rPr>
          <w:sz w:val="28"/>
          <w:szCs w:val="28"/>
        </w:rPr>
      </w:pPr>
      <w:r w:rsidRPr="00F171A9">
        <w:rPr>
          <w:sz w:val="28"/>
          <w:szCs w:val="28"/>
        </w:rPr>
        <w:t>Б. Рубеж XV-XVI вв.;</w:t>
      </w:r>
    </w:p>
    <w:p w14:paraId="39B4BE8E" w14:textId="77777777" w:rsidR="00B414A1" w:rsidRPr="00F171A9" w:rsidRDefault="00B414A1" w:rsidP="00B414A1">
      <w:pPr>
        <w:jc w:val="both"/>
        <w:rPr>
          <w:sz w:val="28"/>
          <w:szCs w:val="28"/>
        </w:rPr>
      </w:pPr>
      <w:r w:rsidRPr="00F171A9">
        <w:rPr>
          <w:sz w:val="28"/>
          <w:szCs w:val="28"/>
        </w:rPr>
        <w:t xml:space="preserve">В. Начало XIII в.; </w:t>
      </w:r>
    </w:p>
    <w:p w14:paraId="65FF2506" w14:textId="77777777" w:rsidR="00B414A1" w:rsidRPr="00F171A9" w:rsidRDefault="00B414A1" w:rsidP="00B414A1">
      <w:pPr>
        <w:jc w:val="both"/>
        <w:rPr>
          <w:sz w:val="28"/>
          <w:szCs w:val="28"/>
        </w:rPr>
      </w:pPr>
      <w:r w:rsidRPr="00F171A9">
        <w:rPr>
          <w:sz w:val="28"/>
          <w:szCs w:val="28"/>
        </w:rPr>
        <w:t xml:space="preserve">Г. Рубеж XI-XII вв. </w:t>
      </w:r>
    </w:p>
    <w:p w14:paraId="083C5669" w14:textId="77777777" w:rsidR="00B414A1" w:rsidRPr="00F171A9" w:rsidRDefault="00B414A1" w:rsidP="00B414A1">
      <w:pPr>
        <w:jc w:val="both"/>
        <w:rPr>
          <w:sz w:val="28"/>
          <w:szCs w:val="28"/>
        </w:rPr>
      </w:pPr>
    </w:p>
    <w:p w14:paraId="0DCBBDF5" w14:textId="77777777" w:rsidR="00B414A1" w:rsidRPr="00F171A9" w:rsidRDefault="00B414A1" w:rsidP="00B414A1">
      <w:pPr>
        <w:jc w:val="both"/>
        <w:rPr>
          <w:sz w:val="28"/>
          <w:szCs w:val="28"/>
        </w:rPr>
      </w:pPr>
      <w:r w:rsidRPr="00F171A9">
        <w:rPr>
          <w:sz w:val="28"/>
          <w:szCs w:val="28"/>
        </w:rPr>
        <w:t xml:space="preserve">4. Когда на Руси завершается период феодальной раздробленности? </w:t>
      </w:r>
    </w:p>
    <w:p w14:paraId="5C43223D" w14:textId="77777777" w:rsidR="00B414A1" w:rsidRPr="00F171A9" w:rsidRDefault="00B414A1" w:rsidP="00B414A1">
      <w:pPr>
        <w:jc w:val="both"/>
        <w:rPr>
          <w:sz w:val="28"/>
          <w:szCs w:val="28"/>
        </w:rPr>
      </w:pPr>
      <w:r w:rsidRPr="00F171A9">
        <w:rPr>
          <w:sz w:val="28"/>
          <w:szCs w:val="28"/>
        </w:rPr>
        <w:t xml:space="preserve">А. Середина XIV-XV вв.; </w:t>
      </w:r>
    </w:p>
    <w:p w14:paraId="16856DE2" w14:textId="77777777" w:rsidR="00B414A1" w:rsidRPr="00F171A9" w:rsidRDefault="00B414A1" w:rsidP="00B414A1">
      <w:pPr>
        <w:jc w:val="both"/>
        <w:rPr>
          <w:sz w:val="28"/>
          <w:szCs w:val="28"/>
        </w:rPr>
      </w:pPr>
      <w:r w:rsidRPr="00F171A9">
        <w:rPr>
          <w:sz w:val="28"/>
          <w:szCs w:val="28"/>
        </w:rPr>
        <w:t xml:space="preserve">Б. Рубеж XV-XVI вв.; </w:t>
      </w:r>
    </w:p>
    <w:p w14:paraId="17D523E9" w14:textId="77777777" w:rsidR="00B414A1" w:rsidRPr="00F171A9" w:rsidRDefault="00B414A1" w:rsidP="00B414A1">
      <w:pPr>
        <w:jc w:val="both"/>
        <w:rPr>
          <w:sz w:val="28"/>
          <w:szCs w:val="28"/>
        </w:rPr>
      </w:pPr>
      <w:r w:rsidRPr="00F171A9">
        <w:rPr>
          <w:sz w:val="28"/>
          <w:szCs w:val="28"/>
        </w:rPr>
        <w:t xml:space="preserve">В. Начало XIII в.; </w:t>
      </w:r>
    </w:p>
    <w:p w14:paraId="66CF6CF2" w14:textId="77777777" w:rsidR="00B414A1" w:rsidRPr="00F171A9" w:rsidRDefault="00B414A1" w:rsidP="00B414A1">
      <w:pPr>
        <w:jc w:val="both"/>
        <w:rPr>
          <w:sz w:val="28"/>
          <w:szCs w:val="28"/>
        </w:rPr>
      </w:pPr>
      <w:r w:rsidRPr="00F171A9">
        <w:rPr>
          <w:sz w:val="28"/>
          <w:szCs w:val="28"/>
        </w:rPr>
        <w:t>Г. Рубеж XI-XII вв.</w:t>
      </w:r>
    </w:p>
    <w:p w14:paraId="3E936ECF" w14:textId="77777777" w:rsidR="00B414A1" w:rsidRPr="00F171A9" w:rsidRDefault="00B414A1" w:rsidP="00B414A1">
      <w:pPr>
        <w:jc w:val="both"/>
        <w:rPr>
          <w:sz w:val="28"/>
          <w:szCs w:val="28"/>
        </w:rPr>
      </w:pPr>
    </w:p>
    <w:p w14:paraId="390ECE72" w14:textId="77777777" w:rsidR="00B414A1" w:rsidRPr="00F171A9" w:rsidRDefault="00B414A1" w:rsidP="00B414A1">
      <w:pPr>
        <w:jc w:val="both"/>
        <w:rPr>
          <w:sz w:val="28"/>
          <w:szCs w:val="28"/>
        </w:rPr>
      </w:pPr>
      <w:r w:rsidRPr="00F171A9">
        <w:rPr>
          <w:sz w:val="28"/>
          <w:szCs w:val="28"/>
        </w:rPr>
        <w:t xml:space="preserve">5. Выберите точку зрения Н.М. Карамзина на роль татаро-монгольского ига в русской истории. </w:t>
      </w:r>
    </w:p>
    <w:p w14:paraId="0812BDB0" w14:textId="77777777" w:rsidR="00B414A1" w:rsidRPr="00F171A9" w:rsidRDefault="00B414A1" w:rsidP="00B414A1">
      <w:pPr>
        <w:jc w:val="both"/>
        <w:rPr>
          <w:sz w:val="28"/>
          <w:szCs w:val="28"/>
        </w:rPr>
      </w:pPr>
      <w:r w:rsidRPr="00F171A9">
        <w:rPr>
          <w:sz w:val="28"/>
          <w:szCs w:val="28"/>
        </w:rPr>
        <w:t xml:space="preserve">А. Московское государство входило в состав Монгольской державы; </w:t>
      </w:r>
    </w:p>
    <w:p w14:paraId="5203CD59" w14:textId="77777777" w:rsidR="00B414A1" w:rsidRPr="00F171A9" w:rsidRDefault="00B414A1" w:rsidP="00B414A1">
      <w:pPr>
        <w:jc w:val="both"/>
        <w:rPr>
          <w:sz w:val="28"/>
          <w:szCs w:val="28"/>
        </w:rPr>
      </w:pPr>
      <w:r w:rsidRPr="00F171A9">
        <w:rPr>
          <w:sz w:val="28"/>
          <w:szCs w:val="28"/>
        </w:rPr>
        <w:t xml:space="preserve">Б. Изменило вектор развития русской истории и стало причиной объединения государства; </w:t>
      </w:r>
    </w:p>
    <w:p w14:paraId="76E9A2F3" w14:textId="77777777" w:rsidR="00B414A1" w:rsidRPr="00F171A9" w:rsidRDefault="00B414A1" w:rsidP="00B414A1">
      <w:pPr>
        <w:jc w:val="both"/>
        <w:rPr>
          <w:sz w:val="28"/>
          <w:szCs w:val="28"/>
        </w:rPr>
      </w:pPr>
      <w:r w:rsidRPr="00F171A9">
        <w:rPr>
          <w:sz w:val="28"/>
          <w:szCs w:val="28"/>
        </w:rPr>
        <w:t xml:space="preserve">В. Зависимость от ханов Золотой Орды сохранила целостность русского государства; </w:t>
      </w:r>
    </w:p>
    <w:p w14:paraId="7C1D3963" w14:textId="77777777" w:rsidR="00B414A1" w:rsidRPr="00F171A9" w:rsidRDefault="00B414A1" w:rsidP="00B414A1">
      <w:pPr>
        <w:jc w:val="both"/>
        <w:rPr>
          <w:sz w:val="28"/>
          <w:szCs w:val="28"/>
        </w:rPr>
      </w:pPr>
      <w:r w:rsidRPr="00F171A9">
        <w:rPr>
          <w:sz w:val="28"/>
          <w:szCs w:val="28"/>
        </w:rPr>
        <w:t>Г. Главным итогом стала экономическая разруха на Руси.</w:t>
      </w:r>
    </w:p>
    <w:p w14:paraId="082F8793" w14:textId="77777777" w:rsidR="00B414A1" w:rsidRPr="00F171A9" w:rsidRDefault="00B414A1" w:rsidP="00B414A1">
      <w:pPr>
        <w:jc w:val="both"/>
        <w:rPr>
          <w:sz w:val="28"/>
          <w:szCs w:val="28"/>
        </w:rPr>
      </w:pPr>
    </w:p>
    <w:p w14:paraId="2270C894" w14:textId="77777777" w:rsidR="00B414A1" w:rsidRPr="00F171A9" w:rsidRDefault="00B414A1" w:rsidP="00B414A1">
      <w:pPr>
        <w:jc w:val="both"/>
        <w:rPr>
          <w:sz w:val="28"/>
          <w:szCs w:val="28"/>
        </w:rPr>
      </w:pPr>
      <w:r w:rsidRPr="00F171A9">
        <w:rPr>
          <w:sz w:val="28"/>
          <w:szCs w:val="28"/>
        </w:rPr>
        <w:t xml:space="preserve">6. Выберите точку зрения историка С.Ф. Платонова на сущность опричнины: </w:t>
      </w:r>
    </w:p>
    <w:p w14:paraId="5BCB95C1" w14:textId="77777777" w:rsidR="00B414A1" w:rsidRPr="00F171A9" w:rsidRDefault="00B414A1" w:rsidP="00B414A1">
      <w:pPr>
        <w:jc w:val="both"/>
        <w:rPr>
          <w:sz w:val="28"/>
          <w:szCs w:val="28"/>
        </w:rPr>
      </w:pPr>
      <w:r w:rsidRPr="00F171A9">
        <w:rPr>
          <w:sz w:val="28"/>
          <w:szCs w:val="28"/>
        </w:rPr>
        <w:t>А. Опричнина направлена против боярства;</w:t>
      </w:r>
    </w:p>
    <w:p w14:paraId="2C3CEB99" w14:textId="77777777" w:rsidR="00B414A1" w:rsidRPr="00F171A9" w:rsidRDefault="00B414A1" w:rsidP="00B414A1">
      <w:pPr>
        <w:jc w:val="both"/>
        <w:rPr>
          <w:sz w:val="28"/>
          <w:szCs w:val="28"/>
        </w:rPr>
      </w:pPr>
      <w:r w:rsidRPr="00F171A9">
        <w:rPr>
          <w:sz w:val="28"/>
          <w:szCs w:val="28"/>
        </w:rPr>
        <w:t xml:space="preserve">Б. Опричнина направлена на устранение пережитков удельной раздробленности; </w:t>
      </w:r>
    </w:p>
    <w:p w14:paraId="3827284C" w14:textId="77777777" w:rsidR="00B414A1" w:rsidRPr="00F171A9" w:rsidRDefault="00B414A1" w:rsidP="00B414A1">
      <w:pPr>
        <w:jc w:val="both"/>
        <w:rPr>
          <w:sz w:val="28"/>
          <w:szCs w:val="28"/>
        </w:rPr>
      </w:pPr>
      <w:r w:rsidRPr="00F171A9">
        <w:rPr>
          <w:sz w:val="28"/>
          <w:szCs w:val="28"/>
        </w:rPr>
        <w:t xml:space="preserve">В. Опричнина являлась плодом психического расстройства Ивана IV; </w:t>
      </w:r>
    </w:p>
    <w:p w14:paraId="5141ABAC" w14:textId="77777777" w:rsidR="00B414A1" w:rsidRPr="00F171A9" w:rsidRDefault="00B414A1" w:rsidP="00B414A1">
      <w:pPr>
        <w:jc w:val="both"/>
        <w:rPr>
          <w:sz w:val="28"/>
          <w:szCs w:val="28"/>
        </w:rPr>
      </w:pPr>
      <w:r w:rsidRPr="00F171A9">
        <w:rPr>
          <w:sz w:val="28"/>
          <w:szCs w:val="28"/>
        </w:rPr>
        <w:t xml:space="preserve">Г. Опричнина является средством борьбы с народными недовольствами против власти; </w:t>
      </w:r>
    </w:p>
    <w:p w14:paraId="5F63CAF0" w14:textId="77777777" w:rsidR="00B414A1" w:rsidRPr="00F171A9" w:rsidRDefault="00B414A1" w:rsidP="00B414A1">
      <w:pPr>
        <w:jc w:val="both"/>
        <w:rPr>
          <w:sz w:val="28"/>
          <w:szCs w:val="28"/>
        </w:rPr>
      </w:pPr>
      <w:r w:rsidRPr="00F171A9">
        <w:rPr>
          <w:sz w:val="28"/>
          <w:szCs w:val="28"/>
        </w:rPr>
        <w:t xml:space="preserve">Д. Опричнина – результат неудач в Ливонской войне. </w:t>
      </w:r>
    </w:p>
    <w:p w14:paraId="126D30C8" w14:textId="77777777" w:rsidR="00B414A1" w:rsidRPr="00F171A9" w:rsidRDefault="00B414A1" w:rsidP="00B414A1">
      <w:pPr>
        <w:jc w:val="both"/>
        <w:rPr>
          <w:sz w:val="28"/>
          <w:szCs w:val="28"/>
        </w:rPr>
      </w:pPr>
    </w:p>
    <w:p w14:paraId="01F52919" w14:textId="77777777" w:rsidR="00B414A1" w:rsidRPr="00F171A9" w:rsidRDefault="00B414A1" w:rsidP="00B414A1">
      <w:pPr>
        <w:jc w:val="both"/>
        <w:rPr>
          <w:sz w:val="28"/>
          <w:szCs w:val="28"/>
        </w:rPr>
      </w:pPr>
      <w:r w:rsidRPr="00F171A9">
        <w:rPr>
          <w:sz w:val="28"/>
          <w:szCs w:val="28"/>
        </w:rPr>
        <w:t xml:space="preserve">7. Выберите точку зрения историков В.Б. </w:t>
      </w:r>
      <w:proofErr w:type="spellStart"/>
      <w:r w:rsidRPr="00F171A9">
        <w:rPr>
          <w:sz w:val="28"/>
          <w:szCs w:val="28"/>
        </w:rPr>
        <w:t>Кобрина</w:t>
      </w:r>
      <w:proofErr w:type="spellEnd"/>
      <w:r w:rsidRPr="00F171A9">
        <w:rPr>
          <w:sz w:val="28"/>
          <w:szCs w:val="28"/>
        </w:rPr>
        <w:t xml:space="preserve"> и А.А. Зимина на сущность опричнины: </w:t>
      </w:r>
    </w:p>
    <w:p w14:paraId="35365FA7" w14:textId="77777777" w:rsidR="00B414A1" w:rsidRPr="00F171A9" w:rsidRDefault="00B414A1" w:rsidP="00B414A1">
      <w:pPr>
        <w:jc w:val="both"/>
        <w:rPr>
          <w:sz w:val="28"/>
          <w:szCs w:val="28"/>
        </w:rPr>
      </w:pPr>
      <w:r w:rsidRPr="00F171A9">
        <w:rPr>
          <w:sz w:val="28"/>
          <w:szCs w:val="28"/>
        </w:rPr>
        <w:t xml:space="preserve">А. Опричнина направлена против боярства; </w:t>
      </w:r>
    </w:p>
    <w:p w14:paraId="02004CA9" w14:textId="77777777" w:rsidR="00B414A1" w:rsidRPr="00F171A9" w:rsidRDefault="00B414A1" w:rsidP="00B414A1">
      <w:pPr>
        <w:jc w:val="both"/>
        <w:rPr>
          <w:sz w:val="28"/>
          <w:szCs w:val="28"/>
        </w:rPr>
      </w:pPr>
      <w:r w:rsidRPr="00F171A9">
        <w:rPr>
          <w:sz w:val="28"/>
          <w:szCs w:val="28"/>
        </w:rPr>
        <w:t>Б. Опричнина направлена на устранение пережитков удельной раздробленности;</w:t>
      </w:r>
    </w:p>
    <w:p w14:paraId="6089A258" w14:textId="77777777" w:rsidR="00B414A1" w:rsidRPr="00F171A9" w:rsidRDefault="00B414A1" w:rsidP="00B414A1">
      <w:pPr>
        <w:jc w:val="both"/>
        <w:rPr>
          <w:sz w:val="28"/>
          <w:szCs w:val="28"/>
        </w:rPr>
      </w:pPr>
      <w:r w:rsidRPr="00F171A9">
        <w:rPr>
          <w:sz w:val="28"/>
          <w:szCs w:val="28"/>
        </w:rPr>
        <w:t xml:space="preserve">В. Опричнина являлась плодом психического расстройства Ивана IV; </w:t>
      </w:r>
    </w:p>
    <w:p w14:paraId="1B25F798" w14:textId="77777777" w:rsidR="00B414A1" w:rsidRPr="00F171A9" w:rsidRDefault="00B414A1" w:rsidP="00B414A1">
      <w:pPr>
        <w:jc w:val="both"/>
        <w:rPr>
          <w:sz w:val="28"/>
          <w:szCs w:val="28"/>
        </w:rPr>
      </w:pPr>
      <w:r w:rsidRPr="00F171A9">
        <w:rPr>
          <w:sz w:val="28"/>
          <w:szCs w:val="28"/>
        </w:rPr>
        <w:t>Г. Опричнина является средством борьбы с народными недовольствами против власти;</w:t>
      </w:r>
    </w:p>
    <w:p w14:paraId="1A9842BC" w14:textId="77777777" w:rsidR="00B414A1" w:rsidRPr="00F171A9" w:rsidRDefault="00B414A1" w:rsidP="00B414A1">
      <w:pPr>
        <w:jc w:val="both"/>
        <w:rPr>
          <w:sz w:val="28"/>
          <w:szCs w:val="28"/>
        </w:rPr>
      </w:pPr>
      <w:r w:rsidRPr="00F171A9">
        <w:rPr>
          <w:sz w:val="28"/>
          <w:szCs w:val="28"/>
        </w:rPr>
        <w:t xml:space="preserve">Д. Опричнина – результат неудач в Ливонской войне. </w:t>
      </w:r>
    </w:p>
    <w:p w14:paraId="5E44E8D5" w14:textId="77777777" w:rsidR="00B414A1" w:rsidRPr="00F171A9" w:rsidRDefault="00B414A1" w:rsidP="00B414A1">
      <w:pPr>
        <w:jc w:val="both"/>
        <w:rPr>
          <w:sz w:val="28"/>
          <w:szCs w:val="28"/>
        </w:rPr>
      </w:pPr>
    </w:p>
    <w:p w14:paraId="14A5189C" w14:textId="77777777" w:rsidR="00B414A1" w:rsidRPr="00F171A9" w:rsidRDefault="00B414A1" w:rsidP="00B414A1">
      <w:pPr>
        <w:jc w:val="both"/>
        <w:rPr>
          <w:sz w:val="28"/>
          <w:szCs w:val="28"/>
        </w:rPr>
      </w:pPr>
      <w:r w:rsidRPr="00F171A9">
        <w:rPr>
          <w:sz w:val="28"/>
          <w:szCs w:val="28"/>
        </w:rPr>
        <w:t xml:space="preserve">8. Выберите общий вектор исторического развития России и западноевропейских государств в XIV-XVII в. </w:t>
      </w:r>
    </w:p>
    <w:p w14:paraId="1CADDB5C" w14:textId="77777777" w:rsidR="00B414A1" w:rsidRPr="00F171A9" w:rsidRDefault="00B414A1" w:rsidP="00B414A1">
      <w:pPr>
        <w:jc w:val="both"/>
        <w:rPr>
          <w:sz w:val="28"/>
          <w:szCs w:val="28"/>
        </w:rPr>
      </w:pPr>
      <w:r w:rsidRPr="00F171A9">
        <w:rPr>
          <w:sz w:val="28"/>
          <w:szCs w:val="28"/>
        </w:rPr>
        <w:t xml:space="preserve">А. Ломка традиционных устоев и формирование абсолютистского государства; </w:t>
      </w:r>
    </w:p>
    <w:p w14:paraId="54C52539" w14:textId="77777777" w:rsidR="00B414A1" w:rsidRPr="00F171A9" w:rsidRDefault="00B414A1" w:rsidP="00B414A1">
      <w:pPr>
        <w:jc w:val="both"/>
        <w:rPr>
          <w:sz w:val="28"/>
          <w:szCs w:val="28"/>
        </w:rPr>
      </w:pPr>
      <w:r w:rsidRPr="00F171A9">
        <w:rPr>
          <w:sz w:val="28"/>
          <w:szCs w:val="28"/>
        </w:rPr>
        <w:t xml:space="preserve">Б. Включение национальных экономик в систему мирового рынка; </w:t>
      </w:r>
    </w:p>
    <w:p w14:paraId="2A31DC84" w14:textId="77777777" w:rsidR="00B414A1" w:rsidRPr="00F171A9" w:rsidRDefault="00B414A1" w:rsidP="00B414A1">
      <w:pPr>
        <w:jc w:val="both"/>
        <w:rPr>
          <w:sz w:val="28"/>
          <w:szCs w:val="28"/>
        </w:rPr>
      </w:pPr>
      <w:r w:rsidRPr="00F171A9">
        <w:rPr>
          <w:sz w:val="28"/>
          <w:szCs w:val="28"/>
        </w:rPr>
        <w:t xml:space="preserve">В. Сохранение и укрепление сословно-представительных органов власти; </w:t>
      </w:r>
    </w:p>
    <w:p w14:paraId="55E58181" w14:textId="77777777" w:rsidR="00B414A1" w:rsidRPr="00F171A9" w:rsidRDefault="00B414A1" w:rsidP="00B414A1">
      <w:pPr>
        <w:jc w:val="both"/>
        <w:rPr>
          <w:sz w:val="28"/>
          <w:szCs w:val="28"/>
        </w:rPr>
      </w:pPr>
      <w:r w:rsidRPr="00F171A9">
        <w:rPr>
          <w:sz w:val="28"/>
          <w:szCs w:val="28"/>
        </w:rPr>
        <w:t xml:space="preserve">Г. Ослабление влияния католической церкви в ходе Реформации. </w:t>
      </w:r>
    </w:p>
    <w:p w14:paraId="60A60BA0" w14:textId="77777777" w:rsidR="00B414A1" w:rsidRPr="00F171A9" w:rsidRDefault="00B414A1" w:rsidP="00B414A1">
      <w:pPr>
        <w:jc w:val="both"/>
        <w:rPr>
          <w:sz w:val="28"/>
          <w:szCs w:val="28"/>
        </w:rPr>
      </w:pPr>
    </w:p>
    <w:p w14:paraId="5D18EA31" w14:textId="77777777" w:rsidR="00B414A1" w:rsidRPr="00F9270E" w:rsidRDefault="00B414A1" w:rsidP="00B414A1">
      <w:pPr>
        <w:jc w:val="both"/>
        <w:rPr>
          <w:sz w:val="28"/>
          <w:szCs w:val="28"/>
        </w:rPr>
      </w:pPr>
      <w:r w:rsidRPr="00F9270E">
        <w:rPr>
          <w:sz w:val="28"/>
          <w:szCs w:val="28"/>
        </w:rPr>
        <w:t xml:space="preserve">9. Выберите особенность, отличающую ход исторического развития России от западноевропейских государств в XIV-XVII в. </w:t>
      </w:r>
    </w:p>
    <w:p w14:paraId="1FDD3750" w14:textId="77777777" w:rsidR="00B414A1" w:rsidRPr="00F9270E" w:rsidRDefault="00B414A1" w:rsidP="00B414A1">
      <w:pPr>
        <w:jc w:val="both"/>
        <w:rPr>
          <w:sz w:val="28"/>
          <w:szCs w:val="28"/>
        </w:rPr>
      </w:pPr>
      <w:r w:rsidRPr="00F9270E">
        <w:rPr>
          <w:sz w:val="28"/>
          <w:szCs w:val="28"/>
        </w:rPr>
        <w:t xml:space="preserve">А. Формирование абсолютистских режимов и национальных государств; </w:t>
      </w:r>
    </w:p>
    <w:p w14:paraId="049FC5EB" w14:textId="77777777" w:rsidR="00B414A1" w:rsidRPr="00F9270E" w:rsidRDefault="00B414A1" w:rsidP="00B414A1">
      <w:pPr>
        <w:jc w:val="both"/>
        <w:rPr>
          <w:sz w:val="28"/>
          <w:szCs w:val="28"/>
        </w:rPr>
      </w:pPr>
      <w:r w:rsidRPr="00F9270E">
        <w:rPr>
          <w:sz w:val="28"/>
          <w:szCs w:val="28"/>
        </w:rPr>
        <w:t>Б. Ломка традиционного уклада во всех сферах государственной жизни;</w:t>
      </w:r>
    </w:p>
    <w:p w14:paraId="00787149" w14:textId="77777777" w:rsidR="00B414A1" w:rsidRPr="00F9270E" w:rsidRDefault="00B414A1" w:rsidP="00B414A1">
      <w:pPr>
        <w:jc w:val="both"/>
        <w:rPr>
          <w:sz w:val="28"/>
          <w:szCs w:val="28"/>
        </w:rPr>
      </w:pPr>
      <w:r w:rsidRPr="00F9270E">
        <w:rPr>
          <w:sz w:val="28"/>
          <w:szCs w:val="28"/>
        </w:rPr>
        <w:t xml:space="preserve">В. Ослабление позиций церкви в XVII веке; </w:t>
      </w:r>
    </w:p>
    <w:p w14:paraId="279EB7BE" w14:textId="77777777" w:rsidR="00B414A1" w:rsidRPr="00F9270E" w:rsidRDefault="00B414A1" w:rsidP="00B414A1">
      <w:pPr>
        <w:jc w:val="both"/>
        <w:rPr>
          <w:sz w:val="28"/>
          <w:szCs w:val="28"/>
        </w:rPr>
      </w:pPr>
      <w:r w:rsidRPr="00F9270E">
        <w:rPr>
          <w:sz w:val="28"/>
          <w:szCs w:val="28"/>
        </w:rPr>
        <w:t>Г. Складывание абсолютизма под действием внешнеполитических причин и ввиду отсутствия буржуазной оппозиции.</w:t>
      </w:r>
    </w:p>
    <w:p w14:paraId="0EFBACAC" w14:textId="77777777" w:rsidR="00B414A1" w:rsidRPr="00F9270E" w:rsidRDefault="00B414A1" w:rsidP="00B414A1">
      <w:pPr>
        <w:jc w:val="both"/>
        <w:rPr>
          <w:sz w:val="28"/>
          <w:szCs w:val="28"/>
        </w:rPr>
      </w:pPr>
    </w:p>
    <w:p w14:paraId="681C0DBF" w14:textId="77777777" w:rsidR="00B414A1" w:rsidRPr="00F9270E" w:rsidRDefault="00B414A1" w:rsidP="00B414A1">
      <w:pPr>
        <w:jc w:val="center"/>
        <w:rPr>
          <w:b/>
          <w:sz w:val="28"/>
          <w:szCs w:val="28"/>
        </w:rPr>
      </w:pPr>
      <w:r w:rsidRPr="00F9270E">
        <w:rPr>
          <w:b/>
          <w:sz w:val="28"/>
          <w:szCs w:val="28"/>
        </w:rPr>
        <w:t xml:space="preserve">Примеры тестовых заданий по самопроверке </w:t>
      </w:r>
    </w:p>
    <w:p w14:paraId="174856FB" w14:textId="77777777" w:rsidR="00B414A1" w:rsidRPr="00F9270E" w:rsidRDefault="00B414A1" w:rsidP="00B414A1">
      <w:pPr>
        <w:jc w:val="center"/>
        <w:rPr>
          <w:b/>
          <w:sz w:val="28"/>
          <w:szCs w:val="28"/>
        </w:rPr>
      </w:pPr>
      <w:r w:rsidRPr="00F9270E">
        <w:rPr>
          <w:b/>
          <w:sz w:val="28"/>
          <w:szCs w:val="28"/>
        </w:rPr>
        <w:t>с выбором нескольких вариантов ответа</w:t>
      </w:r>
    </w:p>
    <w:p w14:paraId="4D3D9D45" w14:textId="77777777" w:rsidR="00B414A1" w:rsidRPr="00F9270E" w:rsidRDefault="00B414A1" w:rsidP="00B414A1">
      <w:pPr>
        <w:jc w:val="center"/>
        <w:rPr>
          <w:sz w:val="28"/>
          <w:szCs w:val="28"/>
        </w:rPr>
      </w:pPr>
    </w:p>
    <w:p w14:paraId="4FC741D9" w14:textId="77777777" w:rsidR="00B414A1" w:rsidRPr="00F9270E" w:rsidRDefault="00B414A1" w:rsidP="00B414A1">
      <w:pPr>
        <w:jc w:val="both"/>
        <w:rPr>
          <w:sz w:val="28"/>
          <w:szCs w:val="28"/>
        </w:rPr>
      </w:pPr>
      <w:r w:rsidRPr="00F9270E">
        <w:rPr>
          <w:sz w:val="28"/>
          <w:szCs w:val="28"/>
        </w:rPr>
        <w:t>А). Причины неудач Красной Армии на первом этапе Великой Отечественной войны.</w:t>
      </w:r>
    </w:p>
    <w:p w14:paraId="2A35FD3F" w14:textId="77777777" w:rsidR="00B414A1" w:rsidRPr="00F9270E" w:rsidRDefault="00B414A1" w:rsidP="00B414A1">
      <w:pPr>
        <w:jc w:val="both"/>
        <w:rPr>
          <w:sz w:val="28"/>
          <w:szCs w:val="28"/>
        </w:rPr>
      </w:pPr>
      <w:r w:rsidRPr="00F9270E">
        <w:rPr>
          <w:sz w:val="28"/>
          <w:szCs w:val="28"/>
        </w:rPr>
        <w:t>1. Малая численность населения западных территорий Советского Союза;</w:t>
      </w:r>
    </w:p>
    <w:p w14:paraId="74412470" w14:textId="77777777" w:rsidR="00B414A1" w:rsidRPr="00F9270E" w:rsidRDefault="00B414A1" w:rsidP="00B414A1">
      <w:pPr>
        <w:jc w:val="both"/>
        <w:rPr>
          <w:sz w:val="28"/>
          <w:szCs w:val="28"/>
        </w:rPr>
      </w:pPr>
      <w:r w:rsidRPr="00F9270E">
        <w:rPr>
          <w:sz w:val="28"/>
          <w:szCs w:val="28"/>
        </w:rPr>
        <w:t>2. Репрессии в рядах командного состава войск в конце 1930-х гг.;</w:t>
      </w:r>
    </w:p>
    <w:p w14:paraId="021FD2A1" w14:textId="77777777" w:rsidR="00B414A1" w:rsidRPr="00F9270E" w:rsidRDefault="00B414A1" w:rsidP="00B414A1">
      <w:pPr>
        <w:jc w:val="both"/>
        <w:rPr>
          <w:sz w:val="28"/>
          <w:szCs w:val="28"/>
        </w:rPr>
      </w:pPr>
      <w:r w:rsidRPr="00F9270E">
        <w:rPr>
          <w:sz w:val="28"/>
          <w:szCs w:val="28"/>
        </w:rPr>
        <w:t>3. Стратегические просчеты и ошибочные приказы командования в начале военных действий;</w:t>
      </w:r>
    </w:p>
    <w:p w14:paraId="19E01A5F" w14:textId="77777777" w:rsidR="00B414A1" w:rsidRPr="00F9270E" w:rsidRDefault="00B414A1" w:rsidP="00B414A1">
      <w:pPr>
        <w:jc w:val="both"/>
        <w:rPr>
          <w:sz w:val="28"/>
          <w:szCs w:val="28"/>
        </w:rPr>
      </w:pPr>
      <w:r w:rsidRPr="00F9270E">
        <w:rPr>
          <w:sz w:val="28"/>
          <w:szCs w:val="28"/>
        </w:rPr>
        <w:t>4. Отсутствие укреплений на западных рубежах;</w:t>
      </w:r>
    </w:p>
    <w:p w14:paraId="4560649D" w14:textId="77777777" w:rsidR="00B414A1" w:rsidRPr="00F9270E" w:rsidRDefault="00B414A1" w:rsidP="00B414A1">
      <w:pPr>
        <w:jc w:val="both"/>
        <w:rPr>
          <w:sz w:val="28"/>
          <w:szCs w:val="28"/>
        </w:rPr>
      </w:pPr>
      <w:r w:rsidRPr="00F9270E">
        <w:rPr>
          <w:sz w:val="28"/>
          <w:szCs w:val="28"/>
        </w:rPr>
        <w:t>5. Слабая работа советской разведки.</w:t>
      </w:r>
    </w:p>
    <w:p w14:paraId="1E00AB10" w14:textId="77777777" w:rsidR="00B414A1" w:rsidRPr="00F9270E" w:rsidRDefault="00B414A1" w:rsidP="00B414A1">
      <w:pPr>
        <w:jc w:val="both"/>
        <w:rPr>
          <w:sz w:val="28"/>
          <w:szCs w:val="28"/>
        </w:rPr>
      </w:pPr>
    </w:p>
    <w:p w14:paraId="1AAF37FE" w14:textId="77777777" w:rsidR="00B414A1" w:rsidRPr="00F9270E" w:rsidRDefault="00B414A1" w:rsidP="00B414A1">
      <w:pPr>
        <w:jc w:val="both"/>
        <w:rPr>
          <w:sz w:val="28"/>
          <w:szCs w:val="28"/>
        </w:rPr>
      </w:pPr>
      <w:r w:rsidRPr="00F9270E">
        <w:rPr>
          <w:sz w:val="28"/>
          <w:szCs w:val="28"/>
        </w:rPr>
        <w:t>Б). Положения, характеризующие исход Великой Отечественной войны.</w:t>
      </w:r>
    </w:p>
    <w:p w14:paraId="4F03C112" w14:textId="77777777" w:rsidR="00B414A1" w:rsidRPr="00F9270E" w:rsidRDefault="00B414A1" w:rsidP="00B414A1">
      <w:pPr>
        <w:jc w:val="both"/>
        <w:rPr>
          <w:sz w:val="28"/>
          <w:szCs w:val="28"/>
        </w:rPr>
      </w:pPr>
      <w:r w:rsidRPr="00F9270E">
        <w:rPr>
          <w:sz w:val="28"/>
          <w:szCs w:val="28"/>
        </w:rPr>
        <w:t>1. Красная Армия освободила 13 стран;</w:t>
      </w:r>
    </w:p>
    <w:p w14:paraId="5E12B969" w14:textId="77777777" w:rsidR="00B414A1" w:rsidRPr="00F9270E" w:rsidRDefault="00B414A1" w:rsidP="00B414A1">
      <w:pPr>
        <w:jc w:val="both"/>
        <w:rPr>
          <w:sz w:val="28"/>
          <w:szCs w:val="28"/>
        </w:rPr>
      </w:pPr>
      <w:r w:rsidRPr="00F9270E">
        <w:rPr>
          <w:sz w:val="28"/>
          <w:szCs w:val="28"/>
        </w:rPr>
        <w:t>2. Потеряно 30% экономических ресурсов СССР;</w:t>
      </w:r>
    </w:p>
    <w:p w14:paraId="0F5FE43D" w14:textId="77777777" w:rsidR="00B414A1" w:rsidRPr="00F9270E" w:rsidRDefault="00B414A1" w:rsidP="00B414A1">
      <w:pPr>
        <w:jc w:val="both"/>
        <w:rPr>
          <w:sz w:val="28"/>
          <w:szCs w:val="28"/>
        </w:rPr>
      </w:pPr>
      <w:r w:rsidRPr="00F9270E">
        <w:rPr>
          <w:sz w:val="28"/>
          <w:szCs w:val="28"/>
        </w:rPr>
        <w:t>3. Советский Союз вышел из войны с самой большой армией в мире;</w:t>
      </w:r>
    </w:p>
    <w:p w14:paraId="6CC3ABA2" w14:textId="77777777" w:rsidR="00B414A1" w:rsidRPr="00F9270E" w:rsidRDefault="00B414A1" w:rsidP="00B414A1">
      <w:pPr>
        <w:jc w:val="both"/>
        <w:rPr>
          <w:sz w:val="28"/>
          <w:szCs w:val="28"/>
        </w:rPr>
      </w:pPr>
      <w:r w:rsidRPr="00F9270E">
        <w:rPr>
          <w:sz w:val="28"/>
          <w:szCs w:val="28"/>
        </w:rPr>
        <w:t>4. Ликвидирована угроза порабощения и геноцида советского народа;</w:t>
      </w:r>
    </w:p>
    <w:p w14:paraId="299C5DE3" w14:textId="77777777" w:rsidR="00B414A1" w:rsidRPr="00F9270E" w:rsidRDefault="00B414A1" w:rsidP="00B414A1">
      <w:pPr>
        <w:jc w:val="both"/>
        <w:rPr>
          <w:sz w:val="28"/>
          <w:szCs w:val="28"/>
        </w:rPr>
      </w:pPr>
      <w:r w:rsidRPr="00F9270E">
        <w:rPr>
          <w:sz w:val="28"/>
          <w:szCs w:val="28"/>
        </w:rPr>
        <w:t>5. Советский Союз потерял внешнеполитический авторитет в Европе.</w:t>
      </w:r>
    </w:p>
    <w:p w14:paraId="6ECAA700" w14:textId="77777777" w:rsidR="00B414A1" w:rsidRPr="00F9270E" w:rsidRDefault="00B414A1" w:rsidP="00B414A1">
      <w:pPr>
        <w:jc w:val="both"/>
        <w:rPr>
          <w:sz w:val="28"/>
          <w:szCs w:val="28"/>
        </w:rPr>
      </w:pPr>
    </w:p>
    <w:p w14:paraId="6F75AD86" w14:textId="77777777" w:rsidR="00B414A1" w:rsidRPr="00F9270E" w:rsidRDefault="00B414A1" w:rsidP="00B414A1">
      <w:pPr>
        <w:jc w:val="both"/>
        <w:rPr>
          <w:sz w:val="28"/>
          <w:szCs w:val="28"/>
        </w:rPr>
      </w:pPr>
      <w:r w:rsidRPr="00F9270E">
        <w:rPr>
          <w:sz w:val="28"/>
          <w:szCs w:val="28"/>
        </w:rPr>
        <w:t>В). Последствия Второй мировой войны.</w:t>
      </w:r>
    </w:p>
    <w:p w14:paraId="108ED7B5" w14:textId="77777777" w:rsidR="00B414A1" w:rsidRPr="00F9270E" w:rsidRDefault="00B414A1" w:rsidP="00B414A1">
      <w:pPr>
        <w:jc w:val="both"/>
        <w:rPr>
          <w:sz w:val="28"/>
          <w:szCs w:val="28"/>
        </w:rPr>
      </w:pPr>
      <w:r w:rsidRPr="00F9270E">
        <w:rPr>
          <w:sz w:val="28"/>
          <w:szCs w:val="28"/>
        </w:rPr>
        <w:t>1. Произошло ослабление стран западного мира;</w:t>
      </w:r>
    </w:p>
    <w:p w14:paraId="52F5EF21" w14:textId="77777777" w:rsidR="00B414A1" w:rsidRPr="00F9270E" w:rsidRDefault="00B414A1" w:rsidP="00B414A1">
      <w:pPr>
        <w:jc w:val="both"/>
        <w:rPr>
          <w:sz w:val="28"/>
          <w:szCs w:val="28"/>
        </w:rPr>
      </w:pPr>
      <w:r w:rsidRPr="00F9270E">
        <w:rPr>
          <w:sz w:val="28"/>
          <w:szCs w:val="28"/>
        </w:rPr>
        <w:t>2. Великобритания сохраняет лидирующие позиции в политической сфере;</w:t>
      </w:r>
    </w:p>
    <w:p w14:paraId="3FE39D8E" w14:textId="77777777" w:rsidR="00B414A1" w:rsidRPr="00F9270E" w:rsidRDefault="00B414A1" w:rsidP="00B414A1">
      <w:pPr>
        <w:jc w:val="both"/>
        <w:rPr>
          <w:sz w:val="28"/>
          <w:szCs w:val="28"/>
        </w:rPr>
      </w:pPr>
      <w:r w:rsidRPr="00F9270E">
        <w:rPr>
          <w:sz w:val="28"/>
          <w:szCs w:val="28"/>
        </w:rPr>
        <w:t>3. В Азии и Африке начинается подъем освободительного движения;</w:t>
      </w:r>
    </w:p>
    <w:p w14:paraId="1A201EE3" w14:textId="77777777" w:rsidR="00B414A1" w:rsidRPr="00F9270E" w:rsidRDefault="00B414A1" w:rsidP="00B414A1">
      <w:pPr>
        <w:jc w:val="both"/>
        <w:rPr>
          <w:sz w:val="28"/>
          <w:szCs w:val="28"/>
        </w:rPr>
      </w:pPr>
      <w:r w:rsidRPr="00F9270E">
        <w:rPr>
          <w:sz w:val="28"/>
          <w:szCs w:val="28"/>
        </w:rPr>
        <w:t>4. Формируется биполярная система мира;</w:t>
      </w:r>
    </w:p>
    <w:p w14:paraId="5D4DBD2F" w14:textId="77777777" w:rsidR="00B414A1" w:rsidRPr="00F9270E" w:rsidRDefault="00B414A1" w:rsidP="00B414A1">
      <w:pPr>
        <w:jc w:val="both"/>
        <w:rPr>
          <w:sz w:val="28"/>
          <w:szCs w:val="28"/>
        </w:rPr>
      </w:pPr>
      <w:r w:rsidRPr="00F9270E">
        <w:rPr>
          <w:sz w:val="28"/>
          <w:szCs w:val="28"/>
        </w:rPr>
        <w:t>5. Происходит падение авторитета коммунистических движений в Европе.</w:t>
      </w:r>
    </w:p>
    <w:p w14:paraId="0A5FA24C" w14:textId="77777777" w:rsidR="00B414A1" w:rsidRPr="00F9270E" w:rsidRDefault="00B414A1" w:rsidP="00B414A1">
      <w:pPr>
        <w:jc w:val="both"/>
        <w:rPr>
          <w:sz w:val="28"/>
          <w:szCs w:val="28"/>
        </w:rPr>
      </w:pPr>
    </w:p>
    <w:p w14:paraId="11E1F882" w14:textId="77777777" w:rsidR="00B414A1" w:rsidRPr="00F9270E" w:rsidRDefault="00B414A1" w:rsidP="00B414A1">
      <w:pPr>
        <w:jc w:val="both"/>
        <w:rPr>
          <w:sz w:val="28"/>
          <w:szCs w:val="28"/>
        </w:rPr>
      </w:pPr>
      <w:r w:rsidRPr="00F9270E">
        <w:rPr>
          <w:sz w:val="28"/>
          <w:szCs w:val="28"/>
        </w:rPr>
        <w:t>Г). События, относящиеся к периоду «холодной войны».</w:t>
      </w:r>
    </w:p>
    <w:p w14:paraId="25073DDD" w14:textId="77777777" w:rsidR="00B414A1" w:rsidRPr="00F9270E" w:rsidRDefault="00B414A1" w:rsidP="00B414A1">
      <w:pPr>
        <w:jc w:val="both"/>
        <w:rPr>
          <w:sz w:val="28"/>
          <w:szCs w:val="28"/>
        </w:rPr>
      </w:pPr>
      <w:r w:rsidRPr="00F9270E">
        <w:rPr>
          <w:sz w:val="28"/>
          <w:szCs w:val="28"/>
        </w:rPr>
        <w:t>1. «План Маршалла»;</w:t>
      </w:r>
    </w:p>
    <w:p w14:paraId="21DD0853" w14:textId="77777777" w:rsidR="00B414A1" w:rsidRPr="00F9270E" w:rsidRDefault="00B414A1" w:rsidP="00B414A1">
      <w:pPr>
        <w:jc w:val="both"/>
        <w:rPr>
          <w:sz w:val="28"/>
          <w:szCs w:val="28"/>
        </w:rPr>
      </w:pPr>
      <w:r w:rsidRPr="00F9270E">
        <w:rPr>
          <w:sz w:val="28"/>
          <w:szCs w:val="28"/>
        </w:rPr>
        <w:t xml:space="preserve">2. «План </w:t>
      </w:r>
      <w:proofErr w:type="spellStart"/>
      <w:r w:rsidRPr="00F9270E">
        <w:rPr>
          <w:sz w:val="28"/>
          <w:szCs w:val="28"/>
        </w:rPr>
        <w:t>Дауэса</w:t>
      </w:r>
      <w:proofErr w:type="spellEnd"/>
      <w:r w:rsidRPr="00F9270E">
        <w:rPr>
          <w:sz w:val="28"/>
          <w:szCs w:val="28"/>
        </w:rPr>
        <w:t>»;</w:t>
      </w:r>
    </w:p>
    <w:p w14:paraId="3795251B" w14:textId="77777777" w:rsidR="00B414A1" w:rsidRPr="00F9270E" w:rsidRDefault="00B414A1" w:rsidP="00B414A1">
      <w:pPr>
        <w:jc w:val="both"/>
        <w:rPr>
          <w:sz w:val="28"/>
          <w:szCs w:val="28"/>
        </w:rPr>
      </w:pPr>
      <w:r w:rsidRPr="00F9270E">
        <w:rPr>
          <w:sz w:val="28"/>
          <w:szCs w:val="28"/>
        </w:rPr>
        <w:t xml:space="preserve">3. </w:t>
      </w:r>
      <w:proofErr w:type="spellStart"/>
      <w:r w:rsidRPr="00F9270E">
        <w:rPr>
          <w:sz w:val="28"/>
          <w:szCs w:val="28"/>
        </w:rPr>
        <w:t>Локарнская</w:t>
      </w:r>
      <w:proofErr w:type="spellEnd"/>
      <w:r w:rsidRPr="00F9270E">
        <w:rPr>
          <w:sz w:val="28"/>
          <w:szCs w:val="28"/>
        </w:rPr>
        <w:t xml:space="preserve"> конференция;</w:t>
      </w:r>
    </w:p>
    <w:p w14:paraId="6FBD4530" w14:textId="77777777" w:rsidR="00B414A1" w:rsidRPr="00F9270E" w:rsidRDefault="00B414A1" w:rsidP="00B414A1">
      <w:pPr>
        <w:jc w:val="both"/>
        <w:rPr>
          <w:sz w:val="28"/>
          <w:szCs w:val="28"/>
        </w:rPr>
      </w:pPr>
      <w:r w:rsidRPr="00F9270E">
        <w:rPr>
          <w:sz w:val="28"/>
          <w:szCs w:val="28"/>
        </w:rPr>
        <w:t>4. Карибский кризис</w:t>
      </w:r>
    </w:p>
    <w:p w14:paraId="4B142E1C" w14:textId="77777777" w:rsidR="00B414A1" w:rsidRPr="00F9270E" w:rsidRDefault="00B414A1" w:rsidP="00B414A1">
      <w:pPr>
        <w:jc w:val="both"/>
        <w:rPr>
          <w:sz w:val="28"/>
          <w:szCs w:val="28"/>
        </w:rPr>
      </w:pPr>
      <w:r w:rsidRPr="00F9270E">
        <w:rPr>
          <w:sz w:val="28"/>
          <w:szCs w:val="28"/>
        </w:rPr>
        <w:t>5. Образование СЭВ.</w:t>
      </w:r>
    </w:p>
    <w:p w14:paraId="6039C2C2" w14:textId="77777777" w:rsidR="00B414A1" w:rsidRPr="00F9270E" w:rsidRDefault="00B414A1" w:rsidP="00B414A1">
      <w:pPr>
        <w:jc w:val="both"/>
        <w:rPr>
          <w:sz w:val="28"/>
          <w:szCs w:val="28"/>
        </w:rPr>
      </w:pPr>
    </w:p>
    <w:p w14:paraId="22F17D78" w14:textId="77777777" w:rsidR="00B414A1" w:rsidRPr="00F9270E" w:rsidRDefault="00B414A1" w:rsidP="00B414A1">
      <w:pPr>
        <w:jc w:val="both"/>
        <w:rPr>
          <w:sz w:val="28"/>
          <w:szCs w:val="28"/>
        </w:rPr>
      </w:pPr>
      <w:r w:rsidRPr="00F9270E">
        <w:rPr>
          <w:sz w:val="28"/>
          <w:szCs w:val="28"/>
        </w:rPr>
        <w:t xml:space="preserve">Д). Государства, которые получили независимость после окончания Второй мировой войны. </w:t>
      </w:r>
    </w:p>
    <w:p w14:paraId="25673B23" w14:textId="77777777" w:rsidR="00B414A1" w:rsidRPr="00F9270E" w:rsidRDefault="00B414A1" w:rsidP="00B414A1">
      <w:pPr>
        <w:jc w:val="both"/>
        <w:rPr>
          <w:sz w:val="28"/>
          <w:szCs w:val="28"/>
        </w:rPr>
      </w:pPr>
      <w:r w:rsidRPr="00F9270E">
        <w:rPr>
          <w:sz w:val="28"/>
          <w:szCs w:val="28"/>
        </w:rPr>
        <w:t>1. Аргентина;</w:t>
      </w:r>
    </w:p>
    <w:p w14:paraId="04547FB1" w14:textId="77777777" w:rsidR="00B414A1" w:rsidRPr="00F9270E" w:rsidRDefault="00B414A1" w:rsidP="00B414A1">
      <w:pPr>
        <w:jc w:val="both"/>
        <w:rPr>
          <w:sz w:val="28"/>
          <w:szCs w:val="28"/>
        </w:rPr>
      </w:pPr>
      <w:r w:rsidRPr="00F9270E">
        <w:rPr>
          <w:sz w:val="28"/>
          <w:szCs w:val="28"/>
        </w:rPr>
        <w:t>2. Индия;</w:t>
      </w:r>
    </w:p>
    <w:p w14:paraId="38B351D6" w14:textId="77777777" w:rsidR="00B414A1" w:rsidRPr="00F9270E" w:rsidRDefault="00B414A1" w:rsidP="00B414A1">
      <w:pPr>
        <w:jc w:val="both"/>
        <w:rPr>
          <w:sz w:val="28"/>
          <w:szCs w:val="28"/>
        </w:rPr>
      </w:pPr>
      <w:r w:rsidRPr="00F9270E">
        <w:rPr>
          <w:sz w:val="28"/>
          <w:szCs w:val="28"/>
        </w:rPr>
        <w:t>3. Марокко;</w:t>
      </w:r>
    </w:p>
    <w:p w14:paraId="525762D8" w14:textId="77777777" w:rsidR="00B414A1" w:rsidRPr="00F9270E" w:rsidRDefault="00B414A1" w:rsidP="00B414A1">
      <w:pPr>
        <w:jc w:val="both"/>
        <w:rPr>
          <w:sz w:val="28"/>
          <w:szCs w:val="28"/>
        </w:rPr>
      </w:pPr>
      <w:r w:rsidRPr="00F9270E">
        <w:rPr>
          <w:sz w:val="28"/>
          <w:szCs w:val="28"/>
        </w:rPr>
        <w:t>4. Вьетнам;</w:t>
      </w:r>
    </w:p>
    <w:p w14:paraId="7D77EC14" w14:textId="77777777" w:rsidR="00B414A1" w:rsidRPr="00F9270E" w:rsidRDefault="00B414A1" w:rsidP="00B414A1">
      <w:pPr>
        <w:jc w:val="both"/>
        <w:rPr>
          <w:sz w:val="28"/>
          <w:szCs w:val="28"/>
        </w:rPr>
      </w:pPr>
      <w:r w:rsidRPr="00F9270E">
        <w:rPr>
          <w:sz w:val="28"/>
          <w:szCs w:val="28"/>
        </w:rPr>
        <w:t>5. Бразилия.</w:t>
      </w:r>
    </w:p>
    <w:p w14:paraId="7CA8C5E1" w14:textId="77777777" w:rsidR="00B414A1" w:rsidRPr="00F9270E" w:rsidRDefault="00B414A1" w:rsidP="00B414A1">
      <w:pPr>
        <w:jc w:val="both"/>
        <w:rPr>
          <w:sz w:val="28"/>
          <w:szCs w:val="28"/>
        </w:rPr>
      </w:pPr>
    </w:p>
    <w:p w14:paraId="71BC4A70" w14:textId="77777777" w:rsidR="00B414A1" w:rsidRPr="00F9270E" w:rsidRDefault="00B414A1" w:rsidP="00B414A1">
      <w:pPr>
        <w:jc w:val="both"/>
        <w:rPr>
          <w:sz w:val="28"/>
          <w:szCs w:val="28"/>
        </w:rPr>
      </w:pPr>
      <w:r w:rsidRPr="00F9270E">
        <w:rPr>
          <w:sz w:val="28"/>
          <w:szCs w:val="28"/>
        </w:rPr>
        <w:t>Е). Каким образом решения, принятые на XX Съезде КПСС, повлияли на международные отношения.</w:t>
      </w:r>
    </w:p>
    <w:p w14:paraId="5F8094B6" w14:textId="77777777" w:rsidR="00B414A1" w:rsidRPr="00F9270E" w:rsidRDefault="00B414A1" w:rsidP="00B414A1">
      <w:pPr>
        <w:jc w:val="both"/>
        <w:rPr>
          <w:sz w:val="28"/>
          <w:szCs w:val="28"/>
        </w:rPr>
      </w:pPr>
      <w:r w:rsidRPr="00F9270E">
        <w:rPr>
          <w:sz w:val="28"/>
          <w:szCs w:val="28"/>
        </w:rPr>
        <w:t>1. Произошло потепление в отношениях со странами Запада;</w:t>
      </w:r>
    </w:p>
    <w:p w14:paraId="62D5E4DB" w14:textId="77777777" w:rsidR="00B414A1" w:rsidRPr="00F9270E" w:rsidRDefault="00B414A1" w:rsidP="00B414A1">
      <w:pPr>
        <w:jc w:val="both"/>
        <w:rPr>
          <w:sz w:val="28"/>
          <w:szCs w:val="28"/>
        </w:rPr>
      </w:pPr>
      <w:r w:rsidRPr="00F9270E">
        <w:rPr>
          <w:sz w:val="28"/>
          <w:szCs w:val="28"/>
        </w:rPr>
        <w:t>2. Повышение авторитета СССР внутри социалистического лагеря;</w:t>
      </w:r>
    </w:p>
    <w:p w14:paraId="42B97E20" w14:textId="77777777" w:rsidR="00B414A1" w:rsidRPr="00F9270E" w:rsidRDefault="00B414A1" w:rsidP="00B414A1">
      <w:pPr>
        <w:jc w:val="both"/>
        <w:rPr>
          <w:sz w:val="28"/>
          <w:szCs w:val="28"/>
        </w:rPr>
      </w:pPr>
      <w:r w:rsidRPr="00F9270E">
        <w:rPr>
          <w:sz w:val="28"/>
          <w:szCs w:val="28"/>
        </w:rPr>
        <w:t>3. Разрыв дипломатических отношений с Китаем;</w:t>
      </w:r>
    </w:p>
    <w:p w14:paraId="61285FEC" w14:textId="77777777" w:rsidR="00B414A1" w:rsidRPr="00F9270E" w:rsidRDefault="00B414A1" w:rsidP="00B414A1">
      <w:pPr>
        <w:jc w:val="both"/>
        <w:rPr>
          <w:sz w:val="28"/>
          <w:szCs w:val="28"/>
        </w:rPr>
      </w:pPr>
      <w:r w:rsidRPr="00F9270E">
        <w:rPr>
          <w:sz w:val="28"/>
          <w:szCs w:val="28"/>
        </w:rPr>
        <w:t>4. Участились конфликты внутри социалистического лагеря;</w:t>
      </w:r>
    </w:p>
    <w:p w14:paraId="64F4D9D1" w14:textId="77777777" w:rsidR="00B414A1" w:rsidRPr="00F9270E" w:rsidRDefault="00B414A1" w:rsidP="00B414A1">
      <w:pPr>
        <w:jc w:val="both"/>
        <w:rPr>
          <w:sz w:val="28"/>
          <w:szCs w:val="28"/>
        </w:rPr>
      </w:pPr>
      <w:r w:rsidRPr="00F9270E">
        <w:rPr>
          <w:sz w:val="28"/>
          <w:szCs w:val="28"/>
        </w:rPr>
        <w:t>5. Осложнились отношения с США и Великобританией.</w:t>
      </w:r>
      <w:r w:rsidRPr="00F9270E">
        <w:rPr>
          <w:sz w:val="28"/>
          <w:szCs w:val="28"/>
        </w:rPr>
        <w:cr/>
      </w:r>
    </w:p>
    <w:p w14:paraId="72B450C5" w14:textId="0CE03168" w:rsidR="00386128" w:rsidRPr="00131111" w:rsidRDefault="009C380F" w:rsidP="00386128">
      <w:pPr>
        <w:spacing w:after="240"/>
        <w:rPr>
          <w:b/>
          <w:color w:val="FF0000"/>
          <w:sz w:val="28"/>
          <w:szCs w:val="28"/>
        </w:rPr>
      </w:pPr>
      <w:r w:rsidRPr="00F9270E">
        <w:rPr>
          <w:b/>
          <w:sz w:val="28"/>
          <w:szCs w:val="28"/>
        </w:rPr>
        <w:t xml:space="preserve">7. </w:t>
      </w:r>
      <w:r w:rsidRPr="00AC1BBA">
        <w:rPr>
          <w:b/>
          <w:sz w:val="28"/>
          <w:szCs w:val="28"/>
        </w:rPr>
        <w:t>Фонд оценочных средств для проведения промежуточной аттестации обучающихся по дисциплине</w:t>
      </w:r>
      <w:r w:rsidR="00386128" w:rsidRPr="00131111">
        <w:rPr>
          <w:b/>
          <w:color w:val="FF0000"/>
          <w:sz w:val="28"/>
          <w:szCs w:val="28"/>
        </w:rPr>
        <w:t xml:space="preserve"> </w:t>
      </w:r>
    </w:p>
    <w:p w14:paraId="78CA00FA" w14:textId="57868C79" w:rsidR="00167881" w:rsidRDefault="00167881" w:rsidP="00B414A1">
      <w:pPr>
        <w:jc w:val="both"/>
        <w:rPr>
          <w:color w:val="333333"/>
          <w:sz w:val="28"/>
          <w:szCs w:val="28"/>
        </w:rPr>
      </w:pPr>
      <w:r w:rsidRPr="00F9270E">
        <w:rPr>
          <w:color w:val="333333"/>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5FC7E1AF" w14:textId="77777777" w:rsidR="00783D7D" w:rsidRPr="00F9270E" w:rsidRDefault="00783D7D" w:rsidP="00B414A1">
      <w:pPr>
        <w:jc w:val="both"/>
        <w:rPr>
          <w:color w:val="333333"/>
          <w:sz w:val="28"/>
          <w:szCs w:val="28"/>
        </w:rPr>
      </w:pPr>
    </w:p>
    <w:p w14:paraId="37AF5997" w14:textId="77777777" w:rsidR="00BB4CC3" w:rsidRPr="00F9270E" w:rsidRDefault="00167881" w:rsidP="00167881">
      <w:pPr>
        <w:pStyle w:val="a4"/>
        <w:rPr>
          <w:b/>
          <w:szCs w:val="28"/>
          <w:lang w:val="ru-RU" w:eastAsia="ru-RU"/>
        </w:rPr>
      </w:pPr>
      <w:r w:rsidRPr="00F9270E">
        <w:rPr>
          <w:b/>
          <w:szCs w:val="28"/>
          <w:lang w:val="ru-RU" w:eastAsia="ru-RU"/>
        </w:rPr>
        <w:t xml:space="preserve">Типовые задания или иные материалы, необходимые для оценки знаний, </w:t>
      </w:r>
    </w:p>
    <w:p w14:paraId="39864082" w14:textId="41437E28" w:rsidR="00167881" w:rsidRPr="00F9270E" w:rsidRDefault="00A04202" w:rsidP="00167881">
      <w:pPr>
        <w:pStyle w:val="a4"/>
        <w:rPr>
          <w:b/>
          <w:szCs w:val="28"/>
          <w:lang w:val="ru-RU" w:eastAsia="ru-RU"/>
        </w:rPr>
      </w:pPr>
      <w:r>
        <w:rPr>
          <w:b/>
          <w:szCs w:val="28"/>
          <w:lang w:val="ru-RU" w:eastAsia="ru-RU"/>
        </w:rPr>
        <w:t>у</w:t>
      </w:r>
      <w:r w:rsidR="00167881" w:rsidRPr="00F9270E">
        <w:rPr>
          <w:b/>
          <w:szCs w:val="28"/>
          <w:lang w:val="ru-RU" w:eastAsia="ru-RU"/>
        </w:rPr>
        <w:t>мений</w:t>
      </w:r>
      <w:r>
        <w:rPr>
          <w:b/>
          <w:szCs w:val="28"/>
          <w:lang w:val="ru-RU" w:eastAsia="ru-RU"/>
        </w:rPr>
        <w:t>.</w:t>
      </w:r>
      <w:r w:rsidR="00167881" w:rsidRPr="00A04202">
        <w:rPr>
          <w:b/>
          <w:szCs w:val="28"/>
          <w:highlight w:val="yellow"/>
          <w:lang w:val="ru-RU" w:eastAsia="ru-RU"/>
        </w:rPr>
        <w:t xml:space="preserve"> </w:t>
      </w:r>
    </w:p>
    <w:p w14:paraId="4C3894AB" w14:textId="77777777" w:rsidR="00BB4CC3" w:rsidRPr="00F9270E" w:rsidRDefault="00B279F8" w:rsidP="00BB4CC3">
      <w:pPr>
        <w:widowControl w:val="0"/>
        <w:ind w:firstLine="567"/>
        <w:jc w:val="center"/>
        <w:rPr>
          <w:b/>
          <w:sz w:val="28"/>
          <w:szCs w:val="28"/>
        </w:rPr>
      </w:pPr>
      <w:r w:rsidRPr="00F9270E">
        <w:rPr>
          <w:b/>
          <w:sz w:val="28"/>
          <w:szCs w:val="28"/>
        </w:rPr>
        <w:t xml:space="preserve">Примеры оценочных средств для проверки компетенций, </w:t>
      </w:r>
    </w:p>
    <w:p w14:paraId="18CDC6D2" w14:textId="31AC3D10" w:rsidR="00B279F8" w:rsidRPr="00F9270E" w:rsidRDefault="00B279F8" w:rsidP="00A04202">
      <w:pPr>
        <w:widowControl w:val="0"/>
        <w:ind w:firstLine="567"/>
        <w:jc w:val="center"/>
        <w:rPr>
          <w:b/>
          <w:sz w:val="28"/>
          <w:szCs w:val="28"/>
        </w:rPr>
      </w:pPr>
      <w:r w:rsidRPr="00F9270E">
        <w:rPr>
          <w:b/>
          <w:sz w:val="28"/>
          <w:szCs w:val="28"/>
        </w:rPr>
        <w:t>формируемых дисциплиной</w:t>
      </w:r>
    </w:p>
    <w:p w14:paraId="32B3A4C6" w14:textId="56454EC4" w:rsidR="00843939" w:rsidRDefault="00885211" w:rsidP="00A04202">
      <w:pPr>
        <w:jc w:val="right"/>
        <w:rPr>
          <w:b/>
        </w:rPr>
      </w:pPr>
      <w:r w:rsidRPr="00B868F8">
        <w:rPr>
          <w:b/>
        </w:rPr>
        <w:t>Таблица</w:t>
      </w:r>
      <w:r w:rsidR="00F9270E">
        <w:rPr>
          <w:b/>
        </w:rPr>
        <w:t xml:space="preserve"> 5</w:t>
      </w:r>
      <w:r w:rsidR="00B868F8" w:rsidRPr="00B868F8">
        <w:rPr>
          <w:b/>
        </w:rPr>
        <w:t>.</w:t>
      </w:r>
    </w:p>
    <w:tbl>
      <w:tblPr>
        <w:tblStyle w:val="aa"/>
        <w:tblpPr w:leftFromText="180" w:rightFromText="180" w:vertAnchor="text" w:horzAnchor="margin" w:tblpY="168"/>
        <w:tblW w:w="10060" w:type="dxa"/>
        <w:tblLayout w:type="fixed"/>
        <w:tblLook w:val="04A0" w:firstRow="1" w:lastRow="0" w:firstColumn="1" w:lastColumn="0" w:noHBand="0" w:noVBand="1"/>
      </w:tblPr>
      <w:tblGrid>
        <w:gridCol w:w="1271"/>
        <w:gridCol w:w="1559"/>
        <w:gridCol w:w="2268"/>
        <w:gridCol w:w="4962"/>
      </w:tblGrid>
      <w:tr w:rsidR="00843939" w:rsidRPr="00DC57B3" w14:paraId="762AAA6A" w14:textId="3C73B5D7" w:rsidTr="00A939D1">
        <w:tc>
          <w:tcPr>
            <w:tcW w:w="1271" w:type="dxa"/>
          </w:tcPr>
          <w:p w14:paraId="26CBB70B" w14:textId="77777777" w:rsidR="00843939" w:rsidRPr="00F9270E" w:rsidRDefault="00843939" w:rsidP="00A04202">
            <w:pPr>
              <w:tabs>
                <w:tab w:val="left" w:pos="540"/>
              </w:tabs>
              <w:contextualSpacing/>
              <w:jc w:val="both"/>
              <w:rPr>
                <w:b/>
                <w:bCs/>
              </w:rPr>
            </w:pPr>
            <w:r w:rsidRPr="00F9270E">
              <w:rPr>
                <w:b/>
                <w:lang w:eastAsia="en-US"/>
              </w:rPr>
              <w:t>Наименование компетенции</w:t>
            </w:r>
          </w:p>
        </w:tc>
        <w:tc>
          <w:tcPr>
            <w:tcW w:w="1559" w:type="dxa"/>
          </w:tcPr>
          <w:p w14:paraId="7039E807" w14:textId="20E1B0C3" w:rsidR="00843939" w:rsidRPr="00F9270E" w:rsidRDefault="00843939" w:rsidP="00A04202">
            <w:pPr>
              <w:tabs>
                <w:tab w:val="left" w:pos="540"/>
              </w:tabs>
              <w:contextualSpacing/>
              <w:jc w:val="both"/>
              <w:rPr>
                <w:b/>
                <w:bCs/>
              </w:rPr>
            </w:pPr>
            <w:r w:rsidRPr="00F9270E">
              <w:rPr>
                <w:b/>
                <w:lang w:eastAsia="en-US"/>
              </w:rPr>
              <w:t>Наименование индикаторов достижения компетенции</w:t>
            </w:r>
          </w:p>
        </w:tc>
        <w:tc>
          <w:tcPr>
            <w:tcW w:w="2268" w:type="dxa"/>
          </w:tcPr>
          <w:p w14:paraId="788735DF" w14:textId="77777777" w:rsidR="00843939" w:rsidRPr="00F9270E" w:rsidRDefault="00843939" w:rsidP="00A04202">
            <w:pPr>
              <w:tabs>
                <w:tab w:val="left" w:pos="540"/>
              </w:tabs>
              <w:contextualSpacing/>
              <w:jc w:val="both"/>
              <w:rPr>
                <w:b/>
                <w:bCs/>
              </w:rPr>
            </w:pPr>
            <w:r w:rsidRPr="00F9270E">
              <w:rPr>
                <w:b/>
                <w:lang w:eastAsia="en-US"/>
              </w:rPr>
              <w:t>Результаты обучения (умения и знания), соотнесенные с индикаторами достижения компетенции</w:t>
            </w:r>
          </w:p>
        </w:tc>
        <w:tc>
          <w:tcPr>
            <w:tcW w:w="4962" w:type="dxa"/>
          </w:tcPr>
          <w:p w14:paraId="3E13C48F" w14:textId="038BE51F" w:rsidR="00843939" w:rsidRPr="00F9270E" w:rsidRDefault="00843939" w:rsidP="00A04202">
            <w:pPr>
              <w:tabs>
                <w:tab w:val="left" w:pos="540"/>
              </w:tabs>
              <w:contextualSpacing/>
              <w:jc w:val="center"/>
              <w:rPr>
                <w:b/>
                <w:lang w:eastAsia="en-US"/>
              </w:rPr>
            </w:pPr>
            <w:r w:rsidRPr="00F9270E">
              <w:rPr>
                <w:b/>
                <w:lang w:eastAsia="en-US"/>
              </w:rPr>
              <w:t>Типовые контрольные задания</w:t>
            </w:r>
          </w:p>
        </w:tc>
      </w:tr>
      <w:tr w:rsidR="00843939" w:rsidRPr="0086637F" w14:paraId="5B1813D3" w14:textId="1768786B" w:rsidTr="00A939D1">
        <w:trPr>
          <w:trHeight w:val="1845"/>
        </w:trPr>
        <w:tc>
          <w:tcPr>
            <w:tcW w:w="1271" w:type="dxa"/>
            <w:vMerge w:val="restart"/>
          </w:tcPr>
          <w:p w14:paraId="1762D3C3" w14:textId="77777777" w:rsidR="00C704D5" w:rsidRPr="00C704D5" w:rsidRDefault="00C704D5" w:rsidP="00843939">
            <w:r w:rsidRPr="00C704D5">
              <w:t>УК-1</w:t>
            </w:r>
          </w:p>
          <w:p w14:paraId="57EC51A0" w14:textId="2F92375E" w:rsidR="00843939" w:rsidRPr="00F9270E" w:rsidRDefault="00843939" w:rsidP="00843939">
            <w:r w:rsidRPr="00F9270E">
              <w:t>Способен осуществлять поиск, критический анализ и синтез информации, применять системный подход для решения поставленных задач</w:t>
            </w:r>
          </w:p>
        </w:tc>
        <w:tc>
          <w:tcPr>
            <w:tcW w:w="1559" w:type="dxa"/>
          </w:tcPr>
          <w:p w14:paraId="20045592" w14:textId="77777777" w:rsidR="00843939" w:rsidRPr="00F9270E" w:rsidRDefault="00843939" w:rsidP="00843939">
            <w:pPr>
              <w:jc w:val="both"/>
            </w:pPr>
            <w:r w:rsidRPr="00F9270E">
              <w:t xml:space="preserve">1. Четко описывает состав и структуру требуемых данных и информации, грамотно реализует процессы их сбора, обработки и интерпретации </w:t>
            </w:r>
          </w:p>
          <w:p w14:paraId="615391D6" w14:textId="77777777" w:rsidR="00843939" w:rsidRPr="00F9270E" w:rsidRDefault="00843939" w:rsidP="00843939">
            <w:pPr>
              <w:jc w:val="both"/>
              <w:rPr>
                <w:color w:val="92D050"/>
              </w:rPr>
            </w:pPr>
          </w:p>
        </w:tc>
        <w:tc>
          <w:tcPr>
            <w:tcW w:w="2268" w:type="dxa"/>
          </w:tcPr>
          <w:p w14:paraId="5E0EA9BD" w14:textId="77777777" w:rsidR="00843939" w:rsidRPr="00F9270E" w:rsidRDefault="00843939" w:rsidP="00843939">
            <w:pPr>
              <w:jc w:val="both"/>
            </w:pPr>
            <w:r w:rsidRPr="00F9270E">
              <w:rPr>
                <w:b/>
              </w:rPr>
              <w:t>Знать</w:t>
            </w:r>
            <w:r w:rsidRPr="00F9270E">
              <w:t xml:space="preserve"> теоретические основы исторической науки, логику и структуру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7392A02F" w14:textId="77777777" w:rsidR="00843939" w:rsidRPr="00F9270E" w:rsidRDefault="00843939" w:rsidP="00843939">
            <w:pPr>
              <w:jc w:val="both"/>
              <w:rPr>
                <w:color w:val="92D050"/>
              </w:rPr>
            </w:pPr>
            <w:r w:rsidRPr="00F9270E">
              <w:rPr>
                <w:b/>
              </w:rPr>
              <w:t xml:space="preserve">Уметь </w:t>
            </w:r>
            <w:r w:rsidRPr="00F9270E">
              <w:t>применять методику поиска, сбора источников; осуществлять критический анализ и синтез источников.</w:t>
            </w:r>
          </w:p>
        </w:tc>
        <w:tc>
          <w:tcPr>
            <w:tcW w:w="4962" w:type="dxa"/>
          </w:tcPr>
          <w:p w14:paraId="308BDEFF" w14:textId="77777777" w:rsidR="00843939" w:rsidRPr="00F9270E" w:rsidRDefault="00843939" w:rsidP="00843939">
            <w:pPr>
              <w:jc w:val="both"/>
            </w:pPr>
            <w:r w:rsidRPr="00F9270E">
              <w:rPr>
                <w:b/>
                <w:bCs/>
              </w:rPr>
              <w:t>Задание</w:t>
            </w:r>
            <w:r w:rsidRPr="00F9270E">
              <w:t>: Раскройте причины, сущность процессов Смутного времени. Почему в историографии эти события называют «гражданской войной»?</w:t>
            </w:r>
          </w:p>
          <w:p w14:paraId="00F6A5C5" w14:textId="77777777" w:rsidR="00843939" w:rsidRPr="00F9270E" w:rsidRDefault="00843939" w:rsidP="00843939">
            <w:pPr>
              <w:jc w:val="both"/>
            </w:pPr>
            <w:r w:rsidRPr="00F9270E">
              <w:rPr>
                <w:b/>
                <w:bCs/>
              </w:rPr>
              <w:t>Задание</w:t>
            </w:r>
            <w:r w:rsidRPr="00F9270E">
              <w:t>: Историк В. Л. Янин пишет: «...Для наших предков в XVIII— XIX веках древнерусское искусство не существовало... Школы и фрески Андрея Рублева, Дионисия, Феофана Грека, Софийский собор, церковь Покрова на Нерли — это наше достояние, часть культуры XX века». Почему произведения искусства, созданные русскими мастерами в XIV—XV вв., по Янину, стали достоянием нашей культуры только в XX в.? Аргументируйте точку зрения.</w:t>
            </w:r>
          </w:p>
          <w:p w14:paraId="1DE06BE0" w14:textId="77777777" w:rsidR="00843939" w:rsidRPr="00F9270E" w:rsidRDefault="00843939" w:rsidP="00843939">
            <w:pPr>
              <w:jc w:val="both"/>
            </w:pPr>
          </w:p>
        </w:tc>
      </w:tr>
      <w:tr w:rsidR="00843939" w:rsidRPr="0086637F" w14:paraId="58A987A5" w14:textId="45974365" w:rsidTr="00A939D1">
        <w:trPr>
          <w:trHeight w:val="4905"/>
        </w:trPr>
        <w:tc>
          <w:tcPr>
            <w:tcW w:w="1271" w:type="dxa"/>
            <w:vMerge/>
          </w:tcPr>
          <w:p w14:paraId="0CA93A96" w14:textId="77777777" w:rsidR="00843939" w:rsidRPr="00F9270E" w:rsidRDefault="00843939" w:rsidP="00843939"/>
        </w:tc>
        <w:tc>
          <w:tcPr>
            <w:tcW w:w="1559" w:type="dxa"/>
          </w:tcPr>
          <w:p w14:paraId="5339504D" w14:textId="77777777" w:rsidR="00843939" w:rsidRPr="00F9270E" w:rsidRDefault="00843939" w:rsidP="00843939">
            <w:pPr>
              <w:jc w:val="both"/>
            </w:pPr>
            <w:r w:rsidRPr="00F9270E">
              <w:t>2. Обосновывает сущность происходящего, выявляет закономерности, понимает природу вариабельности</w:t>
            </w:r>
          </w:p>
        </w:tc>
        <w:tc>
          <w:tcPr>
            <w:tcW w:w="2268" w:type="dxa"/>
          </w:tcPr>
          <w:p w14:paraId="58CA8292" w14:textId="77777777" w:rsidR="00843939" w:rsidRPr="00F9270E" w:rsidRDefault="00843939" w:rsidP="00843939">
            <w:pPr>
              <w:ind w:left="-136" w:firstLine="136"/>
              <w:jc w:val="both"/>
              <w:rPr>
                <w:b/>
                <w:lang w:bidi="ru-RU"/>
              </w:rPr>
            </w:pPr>
            <w:r w:rsidRPr="00F9270E">
              <w:rPr>
                <w:b/>
                <w:bCs/>
              </w:rPr>
              <w:t>Знать</w:t>
            </w:r>
            <w:r w:rsidRPr="00F9270E">
              <w:rPr>
                <w:b/>
                <w:lang w:bidi="ru-RU"/>
              </w:rPr>
              <w:t xml:space="preserve"> </w:t>
            </w:r>
            <w:r w:rsidRPr="00F9270E">
              <w:rPr>
                <w:bCs/>
                <w:lang w:bidi="ru-RU"/>
              </w:rPr>
              <w:t>принципы исторического анализа, компаративистского подхода</w:t>
            </w:r>
            <w:r w:rsidRPr="00F9270E">
              <w:t xml:space="preserve"> </w:t>
            </w:r>
            <w:r w:rsidRPr="00F9270E">
              <w:rPr>
                <w:bCs/>
                <w:lang w:bidi="ru-RU"/>
              </w:rPr>
              <w:t>для выработки научно обоснованных выводов о событиях, процессах, явлениях истории, природе их вариабельности.</w:t>
            </w:r>
          </w:p>
          <w:p w14:paraId="6C000AC1" w14:textId="77777777" w:rsidR="00843939" w:rsidRPr="00F9270E" w:rsidRDefault="00843939" w:rsidP="00843939">
            <w:pPr>
              <w:jc w:val="both"/>
              <w:rPr>
                <w:color w:val="92D050"/>
              </w:rPr>
            </w:pPr>
            <w:r w:rsidRPr="00F9270E">
              <w:rPr>
                <w:b/>
                <w:bCs/>
              </w:rPr>
              <w:t>Уметь</w:t>
            </w:r>
            <w:r w:rsidRPr="00F9270E">
              <w:rPr>
                <w:b/>
                <w:lang w:bidi="ru-RU"/>
              </w:rPr>
              <w:t xml:space="preserve"> </w:t>
            </w:r>
            <w:r w:rsidRPr="00F9270E">
              <w:rPr>
                <w:bCs/>
                <w:lang w:bidi="ru-RU"/>
              </w:rPr>
              <w:t>критически оценивать и использовать историческую информацию для анализа и аргументированной оценки основных фактов истории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c>
          <w:tcPr>
            <w:tcW w:w="4962" w:type="dxa"/>
          </w:tcPr>
          <w:p w14:paraId="114234D6" w14:textId="77777777" w:rsidR="00843939" w:rsidRPr="00F9270E" w:rsidRDefault="00843939" w:rsidP="00843939">
            <w:pPr>
              <w:jc w:val="both"/>
            </w:pPr>
            <w:r w:rsidRPr="00F9270E">
              <w:rPr>
                <w:b/>
                <w:bCs/>
              </w:rPr>
              <w:t>Задание</w:t>
            </w:r>
            <w:r w:rsidRPr="00F9270E">
              <w:t>: используя метод сравнительного анализа (компаративистика) деятельности российских императоров, аргументируйте высказывание: «Петр I заставил Европу уважать Россию, а Екатерина II - прислушиваться к ее мнению».</w:t>
            </w:r>
          </w:p>
          <w:p w14:paraId="33F1A70C" w14:textId="77777777" w:rsidR="00843939" w:rsidRPr="00F9270E" w:rsidRDefault="00843939" w:rsidP="00843939">
            <w:pPr>
              <w:jc w:val="both"/>
            </w:pPr>
            <w:r w:rsidRPr="00F9270E">
              <w:rPr>
                <w:b/>
                <w:bCs/>
              </w:rPr>
              <w:t>Задание</w:t>
            </w:r>
            <w:r w:rsidRPr="00F9270E">
              <w:t>: Верна ли точка зрения, что формирование единого централизованного государства в России происходит в ХVI веке в рамках общеевропейской тенденции. Аргументируйте ответ.</w:t>
            </w:r>
          </w:p>
          <w:p w14:paraId="57015D6B" w14:textId="77777777" w:rsidR="00843939" w:rsidRPr="00F9270E" w:rsidRDefault="00843939" w:rsidP="00843939">
            <w:pPr>
              <w:ind w:left="-136" w:firstLine="136"/>
              <w:jc w:val="both"/>
            </w:pPr>
          </w:p>
        </w:tc>
      </w:tr>
      <w:tr w:rsidR="00843939" w:rsidRPr="0086637F" w14:paraId="614716B3" w14:textId="6A69C901" w:rsidTr="00214E42">
        <w:trPr>
          <w:trHeight w:val="983"/>
        </w:trPr>
        <w:tc>
          <w:tcPr>
            <w:tcW w:w="1271" w:type="dxa"/>
            <w:vMerge/>
          </w:tcPr>
          <w:p w14:paraId="0E0106F2" w14:textId="77777777" w:rsidR="00843939" w:rsidRPr="00A939D1" w:rsidRDefault="00843939" w:rsidP="00843939">
            <w:pPr>
              <w:rPr>
                <w:sz w:val="20"/>
                <w:szCs w:val="20"/>
              </w:rPr>
            </w:pPr>
          </w:p>
        </w:tc>
        <w:tc>
          <w:tcPr>
            <w:tcW w:w="1559" w:type="dxa"/>
          </w:tcPr>
          <w:p w14:paraId="58743D11" w14:textId="77777777" w:rsidR="00843939" w:rsidRPr="00F9270E" w:rsidRDefault="00843939" w:rsidP="00843939">
            <w:pPr>
              <w:jc w:val="both"/>
            </w:pPr>
            <w:r w:rsidRPr="00F9270E">
              <w:t>3. Формулирует признак классификации, выделяет соответствующие ему группы однородных «объектов», идентифицирует общие свойства элементов этих групп, оценивает полноту результатов классификации, показывает прикладное назначение классификационных групп.</w:t>
            </w:r>
          </w:p>
        </w:tc>
        <w:tc>
          <w:tcPr>
            <w:tcW w:w="2268" w:type="dxa"/>
          </w:tcPr>
          <w:p w14:paraId="7E579621" w14:textId="77777777" w:rsidR="00843939" w:rsidRPr="00F9270E" w:rsidRDefault="00843939" w:rsidP="00843939">
            <w:pPr>
              <w:jc w:val="both"/>
            </w:pPr>
            <w:r w:rsidRPr="00F9270E">
              <w:rPr>
                <w:b/>
              </w:rPr>
              <w:t>Знать</w:t>
            </w:r>
            <w:r w:rsidRPr="00F9270E">
              <w:t xml:space="preserve"> методику, признаки, модели классификации источников. </w:t>
            </w:r>
          </w:p>
          <w:p w14:paraId="012771D8" w14:textId="77777777" w:rsidR="00843939" w:rsidRPr="00F9270E" w:rsidRDefault="00843939" w:rsidP="00843939">
            <w:pPr>
              <w:jc w:val="both"/>
              <w:rPr>
                <w:color w:val="92D050"/>
              </w:rPr>
            </w:pPr>
            <w:r w:rsidRPr="00F9270E">
              <w:rPr>
                <w:b/>
              </w:rPr>
              <w:t>Уметь</w:t>
            </w:r>
            <w:r w:rsidRPr="00F9270E">
              <w:t xml:space="preserve"> идентифицировать общие свойства объектов, определять критерии их отличия, формировать классификационные проблемно-хронологические модели исторических процессов.</w:t>
            </w:r>
          </w:p>
        </w:tc>
        <w:tc>
          <w:tcPr>
            <w:tcW w:w="4962" w:type="dxa"/>
          </w:tcPr>
          <w:p w14:paraId="58A24A44" w14:textId="77777777" w:rsidR="00843939" w:rsidRPr="00F9270E" w:rsidRDefault="00843939" w:rsidP="00843939">
            <w:pPr>
              <w:jc w:val="both"/>
            </w:pPr>
            <w:r w:rsidRPr="00F9270E">
              <w:rPr>
                <w:b/>
                <w:bCs/>
              </w:rPr>
              <w:t>Задание</w:t>
            </w:r>
            <w:r w:rsidRPr="00F9270E">
              <w:t>: Классифицируйте исторические источники и методы исследования по критерию «времени их использования». Какие источники и методы исследования наиболее востребованы в ХХ веке и в настоящее время?</w:t>
            </w:r>
          </w:p>
          <w:p w14:paraId="77512438" w14:textId="7C7ABB3A" w:rsidR="00843939" w:rsidRPr="00F9270E" w:rsidRDefault="00843939" w:rsidP="00214E42">
            <w:pPr>
              <w:jc w:val="both"/>
            </w:pPr>
            <w:r w:rsidRPr="00F9270E">
              <w:rPr>
                <w:b/>
                <w:bCs/>
              </w:rPr>
              <w:t>Задание</w:t>
            </w:r>
            <w:r w:rsidRPr="00F9270E">
              <w:t>: Назовите основные этапы эволюции крепостного права в России. Почему, в отличие от Западной Европы, Россия отказалась от этой жестокой формы социально-экономических общественных отношений лишь во второй половине ХIХ века?</w:t>
            </w:r>
          </w:p>
        </w:tc>
      </w:tr>
      <w:tr w:rsidR="00843939" w:rsidRPr="0086637F" w14:paraId="73D9D457" w14:textId="7EE77805" w:rsidTr="00A939D1">
        <w:trPr>
          <w:trHeight w:val="841"/>
        </w:trPr>
        <w:tc>
          <w:tcPr>
            <w:tcW w:w="1271" w:type="dxa"/>
            <w:vMerge/>
          </w:tcPr>
          <w:p w14:paraId="26D10E60" w14:textId="77777777" w:rsidR="00843939" w:rsidRPr="00A939D1" w:rsidRDefault="00843939" w:rsidP="00843939">
            <w:pPr>
              <w:rPr>
                <w:sz w:val="20"/>
                <w:szCs w:val="20"/>
              </w:rPr>
            </w:pPr>
          </w:p>
        </w:tc>
        <w:tc>
          <w:tcPr>
            <w:tcW w:w="1559" w:type="dxa"/>
          </w:tcPr>
          <w:p w14:paraId="3D213C3C" w14:textId="77777777" w:rsidR="00843939" w:rsidRPr="00F9270E" w:rsidRDefault="00843939" w:rsidP="00843939">
            <w:pPr>
              <w:shd w:val="clear" w:color="auto" w:fill="FFFFFF"/>
              <w:contextualSpacing/>
              <w:jc w:val="both"/>
            </w:pPr>
            <w:r w:rsidRPr="00F9270E">
              <w:t>4. Грамотно, логично, аргументировано формирует собственные суждения и оценки. Отличает факты от мнений, интерпретаций, оценок и т.д. в рассуждениях других участников деятельности.</w:t>
            </w:r>
          </w:p>
        </w:tc>
        <w:tc>
          <w:tcPr>
            <w:tcW w:w="2268" w:type="dxa"/>
          </w:tcPr>
          <w:p w14:paraId="3F10AEF3" w14:textId="77777777" w:rsidR="00843939" w:rsidRPr="00F9270E" w:rsidRDefault="00843939" w:rsidP="00843939">
            <w:pPr>
              <w:jc w:val="both"/>
              <w:rPr>
                <w:bCs/>
                <w:lang w:bidi="ru-RU"/>
              </w:rPr>
            </w:pPr>
            <w:r w:rsidRPr="00F9270E">
              <w:rPr>
                <w:b/>
                <w:bCs/>
              </w:rPr>
              <w:t xml:space="preserve">Знать </w:t>
            </w:r>
            <w:r w:rsidRPr="00F9270E">
              <w:t>теоретические основы исторической науки, специфику и методы исторического познания, п</w:t>
            </w:r>
            <w:r w:rsidRPr="00F9270E">
              <w:rPr>
                <w:bCs/>
                <w:lang w:bidi="ru-RU"/>
              </w:rPr>
              <w:t>ринципы исторического анализа</w:t>
            </w:r>
            <w:r w:rsidRPr="00F9270E">
              <w:t xml:space="preserve"> </w:t>
            </w:r>
            <w:r w:rsidRPr="00F9270E">
              <w:rPr>
                <w:bCs/>
                <w:lang w:bidi="ru-RU"/>
              </w:rPr>
              <w:t>для выработки научно обоснованных выводов о событиях, процессах, явлениях российской истории.</w:t>
            </w:r>
          </w:p>
          <w:p w14:paraId="7E14825B" w14:textId="77777777" w:rsidR="00843939" w:rsidRPr="00F9270E" w:rsidRDefault="00843939" w:rsidP="00843939">
            <w:pPr>
              <w:jc w:val="both"/>
              <w:rPr>
                <w:color w:val="92D050"/>
              </w:rPr>
            </w:pPr>
            <w:r w:rsidRPr="00F9270E">
              <w:rPr>
                <w:b/>
                <w:bCs/>
              </w:rPr>
              <w:t>Уметь</w:t>
            </w:r>
            <w:r w:rsidRPr="00F9270E">
              <w:t xml:space="preserve"> выявлять причинно-следственные связи между основными фактами российской и всемирной истории, закономерности российской истории как части всемирно-исторического процесса, аргументированно формулировать выводы.</w:t>
            </w:r>
          </w:p>
        </w:tc>
        <w:tc>
          <w:tcPr>
            <w:tcW w:w="4962" w:type="dxa"/>
          </w:tcPr>
          <w:p w14:paraId="7ED4B1FD" w14:textId="6A205204" w:rsidR="00843939" w:rsidRPr="00F9270E" w:rsidRDefault="00843939" w:rsidP="00843939">
            <w:pPr>
              <w:jc w:val="both"/>
            </w:pPr>
            <w:r w:rsidRPr="00F9270E">
              <w:rPr>
                <w:b/>
                <w:bCs/>
              </w:rPr>
              <w:t>Задание:</w:t>
            </w:r>
            <w:r w:rsidR="00214E42">
              <w:t xml:space="preserve"> </w:t>
            </w:r>
            <w:r w:rsidRPr="00F9270E">
              <w:t>Изложите суть концепции отечественной истории В.О. Ключевского. Какие ее положения представляются вам наиболее целесообразными? Нецелесообразными? Верно ли, с Вашей точки зрения, утверждение, что «восстание декабристов следует</w:t>
            </w:r>
            <w:r w:rsidR="0021788D">
              <w:t xml:space="preserve"> </w:t>
            </w:r>
            <w:proofErr w:type="gramStart"/>
            <w:r w:rsidRPr="00F9270E">
              <w:t>оценивать</w:t>
            </w:r>
            <w:proofErr w:type="gramEnd"/>
            <w:r w:rsidRPr="00F9270E">
              <w:t xml:space="preserve"> как трагическое событие русской истории, а сами декабристы – преступники»? Обоснуйте точку зрения.</w:t>
            </w:r>
          </w:p>
          <w:p w14:paraId="40BD3EE8" w14:textId="77777777" w:rsidR="00843939" w:rsidRPr="00F9270E" w:rsidRDefault="00843939" w:rsidP="00843939">
            <w:pPr>
              <w:jc w:val="both"/>
            </w:pPr>
            <w:r w:rsidRPr="00F9270E">
              <w:rPr>
                <w:b/>
                <w:bCs/>
              </w:rPr>
              <w:t>Задание</w:t>
            </w:r>
            <w:r w:rsidRPr="00F9270E">
              <w:t>: В истории советского периода вторая половина 1960-х гг. связана с социально-экономическими реформами А.Н. Косыгина. Это время называют «8-я золотая пятилетка». Почему? Аргументируйте ответ.</w:t>
            </w:r>
          </w:p>
          <w:p w14:paraId="10F44571" w14:textId="77777777" w:rsidR="00843939" w:rsidRPr="00F9270E" w:rsidRDefault="00843939" w:rsidP="00843939">
            <w:pPr>
              <w:jc w:val="both"/>
            </w:pPr>
          </w:p>
        </w:tc>
      </w:tr>
      <w:tr w:rsidR="00843939" w:rsidRPr="0086637F" w14:paraId="27AA98C7" w14:textId="0618A9A4" w:rsidTr="00C704D5">
        <w:trPr>
          <w:trHeight w:val="841"/>
        </w:trPr>
        <w:tc>
          <w:tcPr>
            <w:tcW w:w="1271" w:type="dxa"/>
            <w:vMerge/>
          </w:tcPr>
          <w:p w14:paraId="457F8491" w14:textId="77777777" w:rsidR="00843939" w:rsidRPr="00A939D1" w:rsidRDefault="00843939" w:rsidP="00843939">
            <w:pPr>
              <w:rPr>
                <w:sz w:val="20"/>
                <w:szCs w:val="20"/>
              </w:rPr>
            </w:pPr>
          </w:p>
        </w:tc>
        <w:tc>
          <w:tcPr>
            <w:tcW w:w="1559" w:type="dxa"/>
          </w:tcPr>
          <w:p w14:paraId="480D7DA6" w14:textId="77777777" w:rsidR="00843939" w:rsidRPr="00F9270E" w:rsidRDefault="00843939" w:rsidP="00843939">
            <w:pPr>
              <w:jc w:val="both"/>
            </w:pPr>
            <w:r w:rsidRPr="00F9270E">
              <w:t>5. Аргументированно и логично представляет свою точку зрения посредством и на основе системного описания.</w:t>
            </w:r>
          </w:p>
        </w:tc>
        <w:tc>
          <w:tcPr>
            <w:tcW w:w="2268" w:type="dxa"/>
          </w:tcPr>
          <w:p w14:paraId="489A3461" w14:textId="77777777" w:rsidR="00843939" w:rsidRPr="00F9270E" w:rsidRDefault="00843939" w:rsidP="00843939">
            <w:pPr>
              <w:jc w:val="both"/>
            </w:pPr>
            <w:r w:rsidRPr="00F9270E">
              <w:rPr>
                <w:b/>
              </w:rPr>
              <w:t xml:space="preserve">Знать </w:t>
            </w:r>
            <w:r w:rsidRPr="00F9270E">
              <w:t>закономерности, содержание, причинно-следственные связи исторического процесса, принципы научного системного подхода изучения проблем, их конструктивное изложение.</w:t>
            </w:r>
          </w:p>
          <w:p w14:paraId="5ED8365E" w14:textId="77777777" w:rsidR="00843939" w:rsidRPr="00F9270E" w:rsidRDefault="00843939" w:rsidP="00843939">
            <w:pPr>
              <w:jc w:val="both"/>
              <w:rPr>
                <w:color w:val="92D050"/>
              </w:rPr>
            </w:pPr>
            <w:r w:rsidRPr="00F9270E">
              <w:rPr>
                <w:b/>
              </w:rPr>
              <w:t>Уметь</w:t>
            </w:r>
            <w:r w:rsidRPr="00F9270E">
              <w:t xml:space="preserve"> критически анализировать и оценивать историческую информацию, выявлять факторы и механизмы исторических изменений, аргументированно излагать точку зрения. </w:t>
            </w:r>
          </w:p>
        </w:tc>
        <w:tc>
          <w:tcPr>
            <w:tcW w:w="4962" w:type="dxa"/>
          </w:tcPr>
          <w:p w14:paraId="372317D5" w14:textId="77777777" w:rsidR="00843939" w:rsidRPr="00F9270E" w:rsidRDefault="00843939" w:rsidP="00843939">
            <w:pPr>
              <w:suppressAutoHyphens/>
              <w:contextualSpacing/>
              <w:jc w:val="both"/>
            </w:pPr>
            <w:r w:rsidRPr="00F9270E">
              <w:rPr>
                <w:b/>
                <w:bCs/>
              </w:rPr>
              <w:t>Задание</w:t>
            </w:r>
            <w:r w:rsidRPr="00F9270E">
              <w:t>: Установите соответствие между методами исторического исследования и их содержанием</w:t>
            </w:r>
          </w:p>
          <w:tbl>
            <w:tblPr>
              <w:tblStyle w:val="aa"/>
              <w:tblW w:w="8395" w:type="dxa"/>
              <w:tblLayout w:type="fixed"/>
              <w:tblLook w:val="04A0" w:firstRow="1" w:lastRow="0" w:firstColumn="1" w:lastColumn="0" w:noHBand="0" w:noVBand="1"/>
            </w:tblPr>
            <w:tblGrid>
              <w:gridCol w:w="1163"/>
              <w:gridCol w:w="7232"/>
            </w:tblGrid>
            <w:tr w:rsidR="00843939" w:rsidRPr="00F9270E" w14:paraId="4F7BFAAB" w14:textId="77777777" w:rsidTr="00F171A9">
              <w:trPr>
                <w:trHeight w:val="1162"/>
              </w:trPr>
              <w:tc>
                <w:tcPr>
                  <w:tcW w:w="1163" w:type="dxa"/>
                  <w:vMerge w:val="restart"/>
                </w:tcPr>
                <w:p w14:paraId="58562024" w14:textId="77777777" w:rsidR="00843939" w:rsidRPr="00A15A9B" w:rsidRDefault="00843939" w:rsidP="00293EC5">
                  <w:pPr>
                    <w:framePr w:hSpace="180" w:wrap="around" w:vAnchor="text" w:hAnchor="margin" w:y="168"/>
                    <w:suppressAutoHyphens/>
                    <w:contextualSpacing/>
                    <w:jc w:val="both"/>
                    <w:rPr>
                      <w:sz w:val="20"/>
                      <w:szCs w:val="20"/>
                    </w:rPr>
                  </w:pPr>
                  <w:r w:rsidRPr="00A15A9B">
                    <w:rPr>
                      <w:sz w:val="20"/>
                      <w:szCs w:val="20"/>
                    </w:rPr>
                    <w:t>Историко-типологический метод</w:t>
                  </w:r>
                </w:p>
                <w:p w14:paraId="5A20A962" w14:textId="77777777" w:rsidR="00A15A9B" w:rsidRDefault="00A15A9B" w:rsidP="00293EC5">
                  <w:pPr>
                    <w:framePr w:hSpace="180" w:wrap="around" w:vAnchor="text" w:hAnchor="margin" w:y="168"/>
                    <w:suppressAutoHyphens/>
                    <w:contextualSpacing/>
                    <w:jc w:val="both"/>
                    <w:rPr>
                      <w:sz w:val="20"/>
                      <w:szCs w:val="20"/>
                    </w:rPr>
                  </w:pPr>
                </w:p>
                <w:p w14:paraId="7B1BF624" w14:textId="02D5AB7E" w:rsidR="00843939" w:rsidRPr="00A15A9B" w:rsidRDefault="00843939" w:rsidP="00293EC5">
                  <w:pPr>
                    <w:framePr w:hSpace="180" w:wrap="around" w:vAnchor="text" w:hAnchor="margin" w:y="168"/>
                    <w:suppressAutoHyphens/>
                    <w:contextualSpacing/>
                    <w:jc w:val="both"/>
                    <w:rPr>
                      <w:sz w:val="20"/>
                      <w:szCs w:val="20"/>
                    </w:rPr>
                  </w:pPr>
                  <w:r w:rsidRPr="00A15A9B">
                    <w:rPr>
                      <w:sz w:val="20"/>
                      <w:szCs w:val="20"/>
                    </w:rPr>
                    <w:t>…</w:t>
                  </w:r>
                </w:p>
                <w:p w14:paraId="7ABEC6F3" w14:textId="0E168B8B" w:rsidR="00843939" w:rsidRDefault="00843939" w:rsidP="00293EC5">
                  <w:pPr>
                    <w:framePr w:hSpace="180" w:wrap="around" w:vAnchor="text" w:hAnchor="margin" w:y="168"/>
                    <w:suppressAutoHyphens/>
                    <w:contextualSpacing/>
                    <w:jc w:val="both"/>
                    <w:rPr>
                      <w:sz w:val="20"/>
                      <w:szCs w:val="20"/>
                    </w:rPr>
                  </w:pPr>
                  <w:r w:rsidRPr="00A15A9B">
                    <w:rPr>
                      <w:sz w:val="20"/>
                      <w:szCs w:val="20"/>
                    </w:rPr>
                    <w:t>Историко-системный метод</w:t>
                  </w:r>
                </w:p>
                <w:p w14:paraId="11F3FD76" w14:textId="77777777" w:rsidR="00A15A9B" w:rsidRPr="00A15A9B" w:rsidRDefault="00A15A9B" w:rsidP="00293EC5">
                  <w:pPr>
                    <w:framePr w:hSpace="180" w:wrap="around" w:vAnchor="text" w:hAnchor="margin" w:y="168"/>
                    <w:suppressAutoHyphens/>
                    <w:contextualSpacing/>
                    <w:jc w:val="both"/>
                    <w:rPr>
                      <w:sz w:val="20"/>
                      <w:szCs w:val="20"/>
                    </w:rPr>
                  </w:pPr>
                </w:p>
                <w:p w14:paraId="03E34C7F" w14:textId="77777777" w:rsidR="00843939" w:rsidRPr="00A15A9B" w:rsidRDefault="00843939" w:rsidP="00293EC5">
                  <w:pPr>
                    <w:framePr w:hSpace="180" w:wrap="around" w:vAnchor="text" w:hAnchor="margin" w:y="168"/>
                    <w:suppressAutoHyphens/>
                    <w:contextualSpacing/>
                    <w:jc w:val="both"/>
                    <w:rPr>
                      <w:sz w:val="20"/>
                      <w:szCs w:val="20"/>
                    </w:rPr>
                  </w:pPr>
                  <w:r w:rsidRPr="00A15A9B">
                    <w:rPr>
                      <w:sz w:val="20"/>
                      <w:szCs w:val="20"/>
                    </w:rPr>
                    <w:t>…………..</w:t>
                  </w:r>
                </w:p>
                <w:p w14:paraId="41FA4D1F" w14:textId="77777777" w:rsidR="00843939" w:rsidRPr="00A15A9B" w:rsidRDefault="00843939" w:rsidP="00293EC5">
                  <w:pPr>
                    <w:framePr w:hSpace="180" w:wrap="around" w:vAnchor="text" w:hAnchor="margin" w:y="168"/>
                    <w:suppressAutoHyphens/>
                    <w:contextualSpacing/>
                    <w:jc w:val="both"/>
                    <w:rPr>
                      <w:sz w:val="20"/>
                      <w:szCs w:val="20"/>
                    </w:rPr>
                  </w:pPr>
                  <w:r w:rsidRPr="00A15A9B">
                    <w:rPr>
                      <w:sz w:val="20"/>
                      <w:szCs w:val="20"/>
                    </w:rPr>
                    <w:t>Историко-генетический метод</w:t>
                  </w:r>
                </w:p>
                <w:p w14:paraId="3A6D85D0" w14:textId="77777777" w:rsidR="00843939" w:rsidRPr="00A15A9B" w:rsidRDefault="00843939" w:rsidP="00293EC5">
                  <w:pPr>
                    <w:framePr w:hSpace="180" w:wrap="around" w:vAnchor="text" w:hAnchor="margin" w:y="168"/>
                    <w:suppressAutoHyphens/>
                    <w:contextualSpacing/>
                    <w:jc w:val="both"/>
                    <w:rPr>
                      <w:sz w:val="20"/>
                      <w:szCs w:val="20"/>
                    </w:rPr>
                  </w:pPr>
                  <w:r w:rsidRPr="00A15A9B">
                    <w:rPr>
                      <w:sz w:val="20"/>
                      <w:szCs w:val="20"/>
                    </w:rPr>
                    <w:t>………….</w:t>
                  </w:r>
                </w:p>
                <w:p w14:paraId="16B35774" w14:textId="77777777" w:rsidR="00843939" w:rsidRPr="00A15A9B" w:rsidRDefault="00843939" w:rsidP="00293EC5">
                  <w:pPr>
                    <w:framePr w:hSpace="180" w:wrap="around" w:vAnchor="text" w:hAnchor="margin" w:y="168"/>
                    <w:suppressAutoHyphens/>
                    <w:contextualSpacing/>
                    <w:jc w:val="both"/>
                    <w:rPr>
                      <w:sz w:val="20"/>
                      <w:szCs w:val="20"/>
                    </w:rPr>
                  </w:pPr>
                  <w:r w:rsidRPr="00A15A9B">
                    <w:rPr>
                      <w:sz w:val="20"/>
                      <w:szCs w:val="20"/>
                    </w:rPr>
                    <w:t>Историко-сравнительный метод</w:t>
                  </w:r>
                </w:p>
              </w:tc>
              <w:tc>
                <w:tcPr>
                  <w:tcW w:w="7232" w:type="dxa"/>
                </w:tcPr>
                <w:p w14:paraId="792EBD47" w14:textId="77777777" w:rsidR="00843939" w:rsidRPr="00F9270E" w:rsidRDefault="00843939" w:rsidP="00293EC5">
                  <w:pPr>
                    <w:framePr w:hSpace="180" w:wrap="around" w:vAnchor="text" w:hAnchor="margin" w:y="168"/>
                    <w:suppressAutoHyphens/>
                    <w:jc w:val="both"/>
                  </w:pPr>
                  <w:r w:rsidRPr="00F9270E">
                    <w:t xml:space="preserve">Упорядочение совокупности </w:t>
                  </w:r>
                </w:p>
                <w:p w14:paraId="11203938" w14:textId="77777777" w:rsidR="00843939" w:rsidRPr="00F9270E" w:rsidRDefault="00843939" w:rsidP="00293EC5">
                  <w:pPr>
                    <w:framePr w:hSpace="180" w:wrap="around" w:vAnchor="text" w:hAnchor="margin" w:y="168"/>
                    <w:suppressAutoHyphens/>
                    <w:jc w:val="both"/>
                  </w:pPr>
                  <w:r w:rsidRPr="00F9270E">
                    <w:t>объектов или явлений на качественно</w:t>
                  </w:r>
                </w:p>
                <w:p w14:paraId="1C3FC687" w14:textId="77777777" w:rsidR="00843939" w:rsidRPr="00F9270E" w:rsidRDefault="00843939" w:rsidP="00293EC5">
                  <w:pPr>
                    <w:framePr w:hSpace="180" w:wrap="around" w:vAnchor="text" w:hAnchor="margin" w:y="168"/>
                    <w:suppressAutoHyphens/>
                    <w:jc w:val="both"/>
                  </w:pPr>
                  <w:r w:rsidRPr="00F9270E">
                    <w:t xml:space="preserve"> определенные типы (классы) </w:t>
                  </w:r>
                </w:p>
                <w:p w14:paraId="55AFF0D3" w14:textId="77777777" w:rsidR="00843939" w:rsidRPr="00F9270E" w:rsidRDefault="00843939" w:rsidP="00293EC5">
                  <w:pPr>
                    <w:framePr w:hSpace="180" w:wrap="around" w:vAnchor="text" w:hAnchor="margin" w:y="168"/>
                    <w:suppressAutoHyphens/>
                    <w:contextualSpacing/>
                    <w:jc w:val="both"/>
                  </w:pPr>
                  <w:r w:rsidRPr="00F9270E">
                    <w:t xml:space="preserve">на основе присущих им общих существенных </w:t>
                  </w:r>
                </w:p>
                <w:p w14:paraId="59B6A8F1" w14:textId="77777777" w:rsidR="00843939" w:rsidRPr="00F9270E" w:rsidRDefault="00843939" w:rsidP="00293EC5">
                  <w:pPr>
                    <w:framePr w:hSpace="180" w:wrap="around" w:vAnchor="text" w:hAnchor="margin" w:y="168"/>
                    <w:suppressAutoHyphens/>
                    <w:contextualSpacing/>
                    <w:jc w:val="both"/>
                  </w:pPr>
                  <w:r w:rsidRPr="00F9270E">
                    <w:t>признаков</w:t>
                  </w:r>
                </w:p>
              </w:tc>
            </w:tr>
            <w:tr w:rsidR="00843939" w:rsidRPr="00F9270E" w14:paraId="4348EF48" w14:textId="77777777" w:rsidTr="00F171A9">
              <w:trPr>
                <w:trHeight w:val="982"/>
              </w:trPr>
              <w:tc>
                <w:tcPr>
                  <w:tcW w:w="1163" w:type="dxa"/>
                  <w:vMerge/>
                </w:tcPr>
                <w:p w14:paraId="624C5925" w14:textId="77777777" w:rsidR="00843939" w:rsidRPr="00F9270E" w:rsidRDefault="00843939" w:rsidP="00293EC5">
                  <w:pPr>
                    <w:framePr w:hSpace="180" w:wrap="around" w:vAnchor="text" w:hAnchor="margin" w:y="168"/>
                    <w:suppressAutoHyphens/>
                    <w:contextualSpacing/>
                    <w:jc w:val="both"/>
                  </w:pPr>
                </w:p>
              </w:tc>
              <w:tc>
                <w:tcPr>
                  <w:tcW w:w="7232" w:type="dxa"/>
                </w:tcPr>
                <w:p w14:paraId="2604D748" w14:textId="77777777" w:rsidR="00843939" w:rsidRPr="00F9270E" w:rsidRDefault="00843939" w:rsidP="00293EC5">
                  <w:pPr>
                    <w:framePr w:hSpace="180" w:wrap="around" w:vAnchor="text" w:hAnchor="margin" w:y="168"/>
                    <w:suppressAutoHyphens/>
                    <w:jc w:val="both"/>
                  </w:pPr>
                  <w:r w:rsidRPr="00F9270E">
                    <w:t xml:space="preserve">Изучение объектов и явлений </w:t>
                  </w:r>
                </w:p>
                <w:p w14:paraId="22C39BC8" w14:textId="77777777" w:rsidR="00843939" w:rsidRPr="00F9270E" w:rsidRDefault="00843939" w:rsidP="00293EC5">
                  <w:pPr>
                    <w:framePr w:hSpace="180" w:wrap="around" w:vAnchor="text" w:hAnchor="margin" w:y="168"/>
                    <w:suppressAutoHyphens/>
                    <w:jc w:val="both"/>
                  </w:pPr>
                  <w:r w:rsidRPr="00F9270E">
                    <w:t xml:space="preserve">прошлого как целостных исторических систем: </w:t>
                  </w:r>
                </w:p>
                <w:p w14:paraId="453C0B17" w14:textId="77777777" w:rsidR="00843939" w:rsidRPr="00F9270E" w:rsidRDefault="00843939" w:rsidP="00293EC5">
                  <w:pPr>
                    <w:framePr w:hSpace="180" w:wrap="around" w:vAnchor="text" w:hAnchor="margin" w:y="168"/>
                    <w:suppressAutoHyphens/>
                    <w:jc w:val="both"/>
                  </w:pPr>
                  <w:r w:rsidRPr="00F9270E">
                    <w:t>анализ их структуры и функций, внутренних</w:t>
                  </w:r>
                </w:p>
                <w:p w14:paraId="2B825D7B" w14:textId="77777777" w:rsidR="00843939" w:rsidRPr="00F9270E" w:rsidRDefault="00843939" w:rsidP="00293EC5">
                  <w:pPr>
                    <w:framePr w:hSpace="180" w:wrap="around" w:vAnchor="text" w:hAnchor="margin" w:y="168"/>
                    <w:suppressAutoHyphens/>
                    <w:jc w:val="both"/>
                  </w:pPr>
                  <w:r w:rsidRPr="00F9270E">
                    <w:t xml:space="preserve"> и внешних связей, динамических изменений </w:t>
                  </w:r>
                </w:p>
              </w:tc>
            </w:tr>
            <w:tr w:rsidR="00843939" w:rsidRPr="00F9270E" w14:paraId="016905B1" w14:textId="77777777" w:rsidTr="00F171A9">
              <w:trPr>
                <w:trHeight w:val="844"/>
              </w:trPr>
              <w:tc>
                <w:tcPr>
                  <w:tcW w:w="1163" w:type="dxa"/>
                  <w:vMerge/>
                </w:tcPr>
                <w:p w14:paraId="60106E74" w14:textId="77777777" w:rsidR="00843939" w:rsidRPr="00F9270E" w:rsidRDefault="00843939" w:rsidP="00293EC5">
                  <w:pPr>
                    <w:framePr w:hSpace="180" w:wrap="around" w:vAnchor="text" w:hAnchor="margin" w:y="168"/>
                    <w:suppressAutoHyphens/>
                    <w:contextualSpacing/>
                    <w:jc w:val="both"/>
                  </w:pPr>
                </w:p>
              </w:tc>
              <w:tc>
                <w:tcPr>
                  <w:tcW w:w="7232" w:type="dxa"/>
                </w:tcPr>
                <w:p w14:paraId="716A350D" w14:textId="77777777" w:rsidR="00843939" w:rsidRPr="00F9270E" w:rsidRDefault="00843939" w:rsidP="00293EC5">
                  <w:pPr>
                    <w:framePr w:hSpace="180" w:wrap="around" w:vAnchor="text" w:hAnchor="margin" w:y="168"/>
                    <w:suppressAutoHyphens/>
                    <w:contextualSpacing/>
                    <w:jc w:val="both"/>
                  </w:pPr>
                  <w:r w:rsidRPr="00F9270E">
                    <w:t>Последовательное обнаружение свойств,</w:t>
                  </w:r>
                </w:p>
                <w:p w14:paraId="1282168E" w14:textId="77777777" w:rsidR="00843939" w:rsidRPr="00F9270E" w:rsidRDefault="00843939" w:rsidP="00293EC5">
                  <w:pPr>
                    <w:framePr w:hSpace="180" w:wrap="around" w:vAnchor="text" w:hAnchor="margin" w:y="168"/>
                    <w:suppressAutoHyphens/>
                    <w:contextualSpacing/>
                    <w:jc w:val="both"/>
                  </w:pPr>
                  <w:r w:rsidRPr="00F9270E">
                    <w:t xml:space="preserve"> функций и изменений изучаемой реальности</w:t>
                  </w:r>
                </w:p>
                <w:p w14:paraId="23A80F8B" w14:textId="77777777" w:rsidR="00843939" w:rsidRPr="00F9270E" w:rsidRDefault="00843939" w:rsidP="00293EC5">
                  <w:pPr>
                    <w:framePr w:hSpace="180" w:wrap="around" w:vAnchor="text" w:hAnchor="margin" w:y="168"/>
                    <w:suppressAutoHyphens/>
                    <w:contextualSpacing/>
                    <w:jc w:val="both"/>
                  </w:pPr>
                  <w:r w:rsidRPr="00F9270E">
                    <w:t xml:space="preserve"> в процессе её исторического движения</w:t>
                  </w:r>
                </w:p>
              </w:tc>
            </w:tr>
            <w:tr w:rsidR="00843939" w:rsidRPr="00F9270E" w14:paraId="22710754" w14:textId="77777777" w:rsidTr="00F171A9">
              <w:trPr>
                <w:trHeight w:val="690"/>
              </w:trPr>
              <w:tc>
                <w:tcPr>
                  <w:tcW w:w="1163" w:type="dxa"/>
                  <w:vMerge/>
                </w:tcPr>
                <w:p w14:paraId="350C01A3" w14:textId="77777777" w:rsidR="00843939" w:rsidRPr="00F9270E" w:rsidRDefault="00843939" w:rsidP="00293EC5">
                  <w:pPr>
                    <w:framePr w:hSpace="180" w:wrap="around" w:vAnchor="text" w:hAnchor="margin" w:y="168"/>
                    <w:suppressAutoHyphens/>
                    <w:contextualSpacing/>
                    <w:jc w:val="both"/>
                  </w:pPr>
                </w:p>
              </w:tc>
              <w:tc>
                <w:tcPr>
                  <w:tcW w:w="7232" w:type="dxa"/>
                </w:tcPr>
                <w:p w14:paraId="28A795BF" w14:textId="77777777" w:rsidR="00843939" w:rsidRPr="00F9270E" w:rsidRDefault="00843939" w:rsidP="00293EC5">
                  <w:pPr>
                    <w:framePr w:hSpace="180" w:wrap="around" w:vAnchor="text" w:hAnchor="margin" w:y="168"/>
                    <w:suppressAutoHyphens/>
                    <w:contextualSpacing/>
                    <w:jc w:val="both"/>
                  </w:pPr>
                  <w:r w:rsidRPr="00F9270E">
                    <w:t>Установление сходства и различия</w:t>
                  </w:r>
                </w:p>
                <w:p w14:paraId="402882F6" w14:textId="77777777" w:rsidR="00843939" w:rsidRPr="00F9270E" w:rsidRDefault="00843939" w:rsidP="00293EC5">
                  <w:pPr>
                    <w:framePr w:hSpace="180" w:wrap="around" w:vAnchor="text" w:hAnchor="margin" w:y="168"/>
                    <w:suppressAutoHyphens/>
                    <w:contextualSpacing/>
                    <w:jc w:val="both"/>
                  </w:pPr>
                  <w:r w:rsidRPr="00F9270E">
                    <w:t xml:space="preserve"> характеристик событий, </w:t>
                  </w:r>
                </w:p>
                <w:p w14:paraId="6D34ECE5" w14:textId="77777777" w:rsidR="00843939" w:rsidRPr="00F9270E" w:rsidRDefault="00843939" w:rsidP="00293EC5">
                  <w:pPr>
                    <w:framePr w:hSpace="180" w:wrap="around" w:vAnchor="text" w:hAnchor="margin" w:y="168"/>
                    <w:suppressAutoHyphens/>
                    <w:contextualSpacing/>
                    <w:jc w:val="both"/>
                  </w:pPr>
                  <w:r w:rsidRPr="00F9270E">
                    <w:t>процессов и явлений посредством аналогии</w:t>
                  </w:r>
                </w:p>
              </w:tc>
            </w:tr>
          </w:tbl>
          <w:p w14:paraId="7B30A4C8" w14:textId="6532D7FD" w:rsidR="00843939" w:rsidRPr="00F9270E" w:rsidRDefault="00843939" w:rsidP="00843939">
            <w:pPr>
              <w:jc w:val="both"/>
            </w:pPr>
            <w:r w:rsidRPr="00F9270E">
              <w:rPr>
                <w:b/>
                <w:bCs/>
              </w:rPr>
              <w:t>Задание:</w:t>
            </w:r>
            <w:r w:rsidRPr="00F9270E">
              <w:t xml:space="preserve"> Большинство историков считает, что присоединение Новгорода к Московской Руси являлось прогрессивным явлением: создавалось централизованное русское государство, и все славянские земли надо было объединить. С этим можно согласиться. Но ведь одновременно с тем была похоронена республиканская модель правления — важнейшее демократическое достижение в русских княжествах и землях. Этого разве не жаль? Аргументируйте точку зрения. </w:t>
            </w:r>
          </w:p>
        </w:tc>
      </w:tr>
    </w:tbl>
    <w:p w14:paraId="4851AABA" w14:textId="77777777" w:rsidR="003A2499" w:rsidRDefault="003A2499" w:rsidP="00B951C9">
      <w:pPr>
        <w:pStyle w:val="ab"/>
        <w:spacing w:before="0" w:beforeAutospacing="0" w:after="0" w:afterAutospacing="0"/>
        <w:ind w:left="720"/>
        <w:rPr>
          <w:b/>
        </w:rPr>
      </w:pPr>
    </w:p>
    <w:p w14:paraId="272A6766" w14:textId="1F4423A3" w:rsidR="002F544A" w:rsidRPr="00C704D5" w:rsidRDefault="002F544A" w:rsidP="00D56307">
      <w:pPr>
        <w:pStyle w:val="ab"/>
        <w:spacing w:before="0" w:beforeAutospacing="0" w:after="0" w:afterAutospacing="0"/>
        <w:ind w:left="720"/>
        <w:jc w:val="center"/>
        <w:rPr>
          <w:b/>
          <w:bCs/>
          <w:sz w:val="28"/>
          <w:szCs w:val="28"/>
        </w:rPr>
      </w:pPr>
      <w:r w:rsidRPr="00C704D5">
        <w:rPr>
          <w:b/>
          <w:bCs/>
          <w:sz w:val="28"/>
          <w:szCs w:val="28"/>
        </w:rPr>
        <w:t>П</w:t>
      </w:r>
      <w:r w:rsidR="005A2D7F" w:rsidRPr="00C704D5">
        <w:rPr>
          <w:b/>
          <w:bCs/>
          <w:sz w:val="28"/>
          <w:szCs w:val="28"/>
        </w:rPr>
        <w:t xml:space="preserve">римерный перечень </w:t>
      </w:r>
      <w:r w:rsidRPr="00C704D5">
        <w:rPr>
          <w:b/>
          <w:bCs/>
          <w:sz w:val="28"/>
          <w:szCs w:val="28"/>
        </w:rPr>
        <w:t>вопросов для подготовки к экзамену</w:t>
      </w:r>
    </w:p>
    <w:p w14:paraId="740230E4" w14:textId="77777777" w:rsidR="00703A30" w:rsidRPr="0082052F" w:rsidRDefault="00703A30" w:rsidP="00C5458E">
      <w:pPr>
        <w:pStyle w:val="ab"/>
        <w:spacing w:before="0" w:beforeAutospacing="0" w:after="0" w:afterAutospacing="0"/>
        <w:ind w:firstLine="709"/>
        <w:jc w:val="both"/>
        <w:rPr>
          <w:color w:val="FF0000"/>
          <w:sz w:val="28"/>
          <w:szCs w:val="28"/>
        </w:rPr>
      </w:pPr>
    </w:p>
    <w:p w14:paraId="55D3CA23" w14:textId="28775E88" w:rsidR="00F1483E" w:rsidRPr="00F9270E" w:rsidRDefault="00F1483E" w:rsidP="00342582">
      <w:pPr>
        <w:pStyle w:val="a8"/>
        <w:numPr>
          <w:ilvl w:val="0"/>
          <w:numId w:val="7"/>
        </w:numPr>
        <w:ind w:left="357" w:hanging="357"/>
        <w:jc w:val="both"/>
        <w:rPr>
          <w:sz w:val="28"/>
          <w:szCs w:val="28"/>
        </w:rPr>
      </w:pPr>
      <w:r w:rsidRPr="00F9270E">
        <w:rPr>
          <w:sz w:val="28"/>
          <w:szCs w:val="28"/>
        </w:rPr>
        <w:t>История как наука и как дисциплина.</w:t>
      </w:r>
    </w:p>
    <w:p w14:paraId="38FE8AF7" w14:textId="1CAE7994" w:rsidR="00F1483E" w:rsidRPr="00F9270E" w:rsidRDefault="00F1483E" w:rsidP="00342582">
      <w:pPr>
        <w:pStyle w:val="a8"/>
        <w:numPr>
          <w:ilvl w:val="0"/>
          <w:numId w:val="7"/>
        </w:numPr>
        <w:ind w:left="357" w:hanging="357"/>
        <w:jc w:val="both"/>
        <w:rPr>
          <w:sz w:val="28"/>
          <w:szCs w:val="28"/>
        </w:rPr>
      </w:pPr>
      <w:r w:rsidRPr="00F9270E">
        <w:rPr>
          <w:sz w:val="28"/>
          <w:szCs w:val="28"/>
        </w:rPr>
        <w:t>Методология истории.</w:t>
      </w:r>
    </w:p>
    <w:p w14:paraId="1825EEF0" w14:textId="52257D18" w:rsidR="00F1483E" w:rsidRPr="00F9270E" w:rsidRDefault="00F1483E" w:rsidP="00342582">
      <w:pPr>
        <w:pStyle w:val="a8"/>
        <w:numPr>
          <w:ilvl w:val="0"/>
          <w:numId w:val="7"/>
        </w:numPr>
        <w:ind w:left="357" w:hanging="357"/>
        <w:jc w:val="both"/>
        <w:rPr>
          <w:sz w:val="28"/>
          <w:szCs w:val="28"/>
        </w:rPr>
      </w:pPr>
      <w:r w:rsidRPr="00F9270E">
        <w:rPr>
          <w:sz w:val="28"/>
          <w:szCs w:val="28"/>
        </w:rPr>
        <w:t>Тенденции и закономерности исторического развития.</w:t>
      </w:r>
    </w:p>
    <w:p w14:paraId="024C326D" w14:textId="1B697331" w:rsidR="00F1483E" w:rsidRPr="00F9270E" w:rsidRDefault="00F1483E" w:rsidP="00342582">
      <w:pPr>
        <w:pStyle w:val="a8"/>
        <w:numPr>
          <w:ilvl w:val="0"/>
          <w:numId w:val="7"/>
        </w:numPr>
        <w:ind w:left="357" w:hanging="357"/>
        <w:jc w:val="both"/>
        <w:rPr>
          <w:sz w:val="28"/>
          <w:szCs w:val="28"/>
        </w:rPr>
      </w:pPr>
      <w:r w:rsidRPr="00F9270E">
        <w:rPr>
          <w:sz w:val="28"/>
          <w:szCs w:val="28"/>
        </w:rPr>
        <w:t>Факторы и уроки истории.</w:t>
      </w:r>
    </w:p>
    <w:p w14:paraId="3D9ADD03" w14:textId="5DD43660" w:rsidR="00382001" w:rsidRPr="00F9270E" w:rsidRDefault="00F1483E" w:rsidP="00342582">
      <w:pPr>
        <w:pStyle w:val="a8"/>
        <w:numPr>
          <w:ilvl w:val="0"/>
          <w:numId w:val="7"/>
        </w:numPr>
        <w:ind w:left="357" w:hanging="357"/>
        <w:jc w:val="both"/>
        <w:rPr>
          <w:sz w:val="28"/>
          <w:szCs w:val="28"/>
        </w:rPr>
      </w:pPr>
      <w:r w:rsidRPr="00F9270E">
        <w:rPr>
          <w:sz w:val="28"/>
          <w:szCs w:val="28"/>
        </w:rPr>
        <w:t>Периодизация исторического процесса.</w:t>
      </w:r>
    </w:p>
    <w:p w14:paraId="20CC5AC7" w14:textId="1FBEBF17" w:rsidR="00F1483E" w:rsidRPr="00F9270E" w:rsidRDefault="00F1483E" w:rsidP="00342582">
      <w:pPr>
        <w:pStyle w:val="a8"/>
        <w:numPr>
          <w:ilvl w:val="0"/>
          <w:numId w:val="7"/>
        </w:numPr>
        <w:ind w:left="357" w:hanging="357"/>
        <w:jc w:val="both"/>
        <w:rPr>
          <w:sz w:val="28"/>
          <w:szCs w:val="28"/>
        </w:rPr>
      </w:pPr>
      <w:r w:rsidRPr="00F9270E">
        <w:rPr>
          <w:sz w:val="28"/>
          <w:szCs w:val="28"/>
        </w:rPr>
        <w:t>Принципы понимания истории.</w:t>
      </w:r>
    </w:p>
    <w:p w14:paraId="5AC33BE3" w14:textId="3926FB6D" w:rsidR="00F1483E" w:rsidRPr="00F9270E" w:rsidRDefault="00F1483E" w:rsidP="00342582">
      <w:pPr>
        <w:pStyle w:val="a8"/>
        <w:numPr>
          <w:ilvl w:val="0"/>
          <w:numId w:val="7"/>
        </w:numPr>
        <w:ind w:left="357" w:hanging="357"/>
        <w:jc w:val="both"/>
        <w:rPr>
          <w:sz w:val="28"/>
          <w:szCs w:val="28"/>
        </w:rPr>
      </w:pPr>
      <w:r w:rsidRPr="00F9270E">
        <w:rPr>
          <w:sz w:val="28"/>
          <w:szCs w:val="28"/>
        </w:rPr>
        <w:t>Формы исторического сознания и черты исторического мышления современности.</w:t>
      </w:r>
    </w:p>
    <w:p w14:paraId="0EDD6B21" w14:textId="1C603689" w:rsidR="00F1483E" w:rsidRPr="00F9270E" w:rsidRDefault="00F1483E" w:rsidP="00342582">
      <w:pPr>
        <w:pStyle w:val="a8"/>
        <w:numPr>
          <w:ilvl w:val="0"/>
          <w:numId w:val="7"/>
        </w:numPr>
        <w:ind w:left="357" w:hanging="357"/>
        <w:jc w:val="both"/>
        <w:rPr>
          <w:sz w:val="28"/>
          <w:szCs w:val="28"/>
        </w:rPr>
      </w:pPr>
      <w:r w:rsidRPr="00F9270E">
        <w:rPr>
          <w:sz w:val="28"/>
          <w:szCs w:val="28"/>
        </w:rPr>
        <w:t xml:space="preserve">Познавательные траектории истории: </w:t>
      </w:r>
      <w:r w:rsidR="00214E42">
        <w:rPr>
          <w:sz w:val="28"/>
          <w:szCs w:val="28"/>
        </w:rPr>
        <w:t>линейные и нелинейные.</w:t>
      </w:r>
    </w:p>
    <w:p w14:paraId="5F638789" w14:textId="55303A03" w:rsidR="00F1483E" w:rsidRPr="00F9270E" w:rsidRDefault="00F1483E" w:rsidP="00342582">
      <w:pPr>
        <w:pStyle w:val="a8"/>
        <w:numPr>
          <w:ilvl w:val="0"/>
          <w:numId w:val="7"/>
        </w:numPr>
        <w:ind w:left="357" w:hanging="357"/>
        <w:jc w:val="both"/>
        <w:rPr>
          <w:sz w:val="28"/>
          <w:szCs w:val="28"/>
        </w:rPr>
      </w:pPr>
      <w:r w:rsidRPr="00F9270E">
        <w:rPr>
          <w:sz w:val="28"/>
          <w:szCs w:val="28"/>
        </w:rPr>
        <w:t>Формационный и цивилизационный взгляд на историю.</w:t>
      </w:r>
    </w:p>
    <w:p w14:paraId="0853759B" w14:textId="4B3E78EA" w:rsidR="00F1483E" w:rsidRPr="00F9270E" w:rsidRDefault="00F1483E" w:rsidP="00342582">
      <w:pPr>
        <w:pStyle w:val="a8"/>
        <w:numPr>
          <w:ilvl w:val="0"/>
          <w:numId w:val="7"/>
        </w:numPr>
        <w:ind w:left="357" w:hanging="357"/>
        <w:jc w:val="both"/>
        <w:rPr>
          <w:sz w:val="28"/>
          <w:szCs w:val="28"/>
        </w:rPr>
      </w:pPr>
      <w:r w:rsidRPr="00F9270E">
        <w:rPr>
          <w:sz w:val="28"/>
          <w:szCs w:val="28"/>
        </w:rPr>
        <w:t>Глобально-стадиальная и мир-системная концепции истории: общее и особенное.</w:t>
      </w:r>
    </w:p>
    <w:p w14:paraId="4A23D490" w14:textId="68FF6090" w:rsidR="00F1483E" w:rsidRPr="00F9270E" w:rsidRDefault="00F1483E" w:rsidP="00342582">
      <w:pPr>
        <w:pStyle w:val="a8"/>
        <w:numPr>
          <w:ilvl w:val="0"/>
          <w:numId w:val="7"/>
        </w:numPr>
        <w:ind w:left="357" w:hanging="357"/>
        <w:jc w:val="both"/>
        <w:rPr>
          <w:sz w:val="28"/>
          <w:szCs w:val="28"/>
        </w:rPr>
      </w:pPr>
      <w:r w:rsidRPr="00F9270E">
        <w:rPr>
          <w:sz w:val="28"/>
          <w:szCs w:val="28"/>
        </w:rPr>
        <w:t>Синергетическая парадигма истории</w:t>
      </w:r>
      <w:r w:rsidR="00214E42">
        <w:rPr>
          <w:sz w:val="28"/>
          <w:szCs w:val="28"/>
        </w:rPr>
        <w:t>.</w:t>
      </w:r>
    </w:p>
    <w:p w14:paraId="1168A15B" w14:textId="42666E0B" w:rsidR="00F1483E" w:rsidRPr="00F9270E" w:rsidRDefault="00F1483E" w:rsidP="00342582">
      <w:pPr>
        <w:pStyle w:val="a8"/>
        <w:numPr>
          <w:ilvl w:val="0"/>
          <w:numId w:val="7"/>
        </w:numPr>
        <w:ind w:left="357" w:hanging="357"/>
        <w:jc w:val="both"/>
        <w:rPr>
          <w:sz w:val="28"/>
          <w:szCs w:val="28"/>
        </w:rPr>
      </w:pPr>
      <w:r w:rsidRPr="00F9270E">
        <w:rPr>
          <w:sz w:val="28"/>
          <w:szCs w:val="28"/>
        </w:rPr>
        <w:t>Роль личности в обществе как историко-философская проблема.</w:t>
      </w:r>
    </w:p>
    <w:p w14:paraId="7602E451" w14:textId="088BC7DF" w:rsidR="00F1483E" w:rsidRPr="00F9270E" w:rsidRDefault="00214E42" w:rsidP="00342582">
      <w:pPr>
        <w:pStyle w:val="a8"/>
        <w:numPr>
          <w:ilvl w:val="0"/>
          <w:numId w:val="7"/>
        </w:numPr>
        <w:ind w:left="357" w:hanging="357"/>
        <w:jc w:val="both"/>
        <w:rPr>
          <w:sz w:val="28"/>
          <w:szCs w:val="28"/>
        </w:rPr>
      </w:pPr>
      <w:r>
        <w:rPr>
          <w:sz w:val="28"/>
          <w:szCs w:val="28"/>
        </w:rPr>
        <w:t>Генезис и э</w:t>
      </w:r>
      <w:r w:rsidR="00F1483E" w:rsidRPr="00F9270E">
        <w:rPr>
          <w:sz w:val="28"/>
          <w:szCs w:val="28"/>
        </w:rPr>
        <w:t>волюция взглядов на проблему роли личности в истории</w:t>
      </w:r>
    </w:p>
    <w:p w14:paraId="67FDE378" w14:textId="094EAA20" w:rsidR="00F1483E" w:rsidRPr="00F9270E" w:rsidRDefault="00F1483E" w:rsidP="00342582">
      <w:pPr>
        <w:pStyle w:val="a8"/>
        <w:numPr>
          <w:ilvl w:val="0"/>
          <w:numId w:val="7"/>
        </w:numPr>
        <w:ind w:left="357" w:hanging="357"/>
        <w:jc w:val="both"/>
        <w:rPr>
          <w:sz w:val="28"/>
          <w:szCs w:val="28"/>
        </w:rPr>
      </w:pPr>
      <w:r w:rsidRPr="00F9270E">
        <w:rPr>
          <w:sz w:val="28"/>
          <w:szCs w:val="28"/>
        </w:rPr>
        <w:t>Современные синергетические исследования роли личности в условиях бифуркаций: революций, войн, реформ.</w:t>
      </w:r>
    </w:p>
    <w:p w14:paraId="66B3C92D" w14:textId="488CA5CA" w:rsidR="00F1483E" w:rsidRPr="00F9270E" w:rsidRDefault="007251D2" w:rsidP="00342582">
      <w:pPr>
        <w:pStyle w:val="a8"/>
        <w:numPr>
          <w:ilvl w:val="0"/>
          <w:numId w:val="7"/>
        </w:numPr>
        <w:ind w:left="357" w:hanging="357"/>
        <w:jc w:val="both"/>
        <w:rPr>
          <w:sz w:val="28"/>
          <w:szCs w:val="28"/>
        </w:rPr>
      </w:pPr>
      <w:r w:rsidRPr="00F9270E">
        <w:rPr>
          <w:sz w:val="28"/>
          <w:szCs w:val="28"/>
        </w:rPr>
        <w:t>Выдающиеся личности</w:t>
      </w:r>
      <w:r w:rsidR="00F1483E" w:rsidRPr="00F9270E">
        <w:rPr>
          <w:sz w:val="28"/>
          <w:szCs w:val="28"/>
        </w:rPr>
        <w:t xml:space="preserve"> истории</w:t>
      </w:r>
      <w:r w:rsidRPr="00F9270E">
        <w:rPr>
          <w:sz w:val="28"/>
          <w:szCs w:val="28"/>
        </w:rPr>
        <w:t xml:space="preserve"> России</w:t>
      </w:r>
      <w:r w:rsidR="00F1483E" w:rsidRPr="00F9270E">
        <w:rPr>
          <w:sz w:val="28"/>
          <w:szCs w:val="28"/>
        </w:rPr>
        <w:t>.</w:t>
      </w:r>
    </w:p>
    <w:p w14:paraId="5C7A14B8" w14:textId="5B0B27C4" w:rsidR="00F1483E" w:rsidRPr="00F9270E" w:rsidRDefault="00F1483E" w:rsidP="00342582">
      <w:pPr>
        <w:pStyle w:val="a8"/>
        <w:numPr>
          <w:ilvl w:val="0"/>
          <w:numId w:val="7"/>
        </w:numPr>
        <w:ind w:left="357" w:hanging="357"/>
        <w:jc w:val="both"/>
        <w:rPr>
          <w:sz w:val="28"/>
          <w:szCs w:val="28"/>
        </w:rPr>
      </w:pPr>
      <w:r w:rsidRPr="00F9270E">
        <w:rPr>
          <w:sz w:val="28"/>
          <w:szCs w:val="28"/>
        </w:rPr>
        <w:t>Историография как историческая дисциплина.</w:t>
      </w:r>
    </w:p>
    <w:p w14:paraId="5279BA1F" w14:textId="0BB883D1" w:rsidR="00F1483E" w:rsidRPr="00F9270E" w:rsidRDefault="00F1483E" w:rsidP="00342582">
      <w:pPr>
        <w:pStyle w:val="a8"/>
        <w:numPr>
          <w:ilvl w:val="0"/>
          <w:numId w:val="7"/>
        </w:numPr>
        <w:ind w:left="357" w:hanging="357"/>
        <w:jc w:val="both"/>
        <w:rPr>
          <w:sz w:val="28"/>
          <w:szCs w:val="28"/>
        </w:rPr>
      </w:pPr>
      <w:r w:rsidRPr="00F9270E">
        <w:rPr>
          <w:sz w:val="28"/>
          <w:szCs w:val="28"/>
        </w:rPr>
        <w:t>Источниковедение как наука.</w:t>
      </w:r>
    </w:p>
    <w:p w14:paraId="22E62AF4" w14:textId="59FB8962" w:rsidR="00F1483E" w:rsidRPr="00F9270E" w:rsidRDefault="00F1483E" w:rsidP="00342582">
      <w:pPr>
        <w:pStyle w:val="a8"/>
        <w:numPr>
          <w:ilvl w:val="0"/>
          <w:numId w:val="7"/>
        </w:numPr>
        <w:ind w:left="357" w:hanging="357"/>
        <w:jc w:val="both"/>
        <w:rPr>
          <w:sz w:val="28"/>
          <w:szCs w:val="28"/>
        </w:rPr>
      </w:pPr>
      <w:r w:rsidRPr="00F9270E">
        <w:rPr>
          <w:sz w:val="28"/>
          <w:szCs w:val="28"/>
        </w:rPr>
        <w:t>Формы получения, анализа и сохранения исторической информации в прошлом и настоящем.</w:t>
      </w:r>
    </w:p>
    <w:p w14:paraId="287FEFC8" w14:textId="08A65D1B" w:rsidR="00F1483E" w:rsidRPr="00F9270E" w:rsidRDefault="00F1483E" w:rsidP="00342582">
      <w:pPr>
        <w:pStyle w:val="a8"/>
        <w:numPr>
          <w:ilvl w:val="0"/>
          <w:numId w:val="7"/>
        </w:numPr>
        <w:ind w:left="357" w:hanging="357"/>
        <w:jc w:val="both"/>
        <w:rPr>
          <w:sz w:val="28"/>
          <w:szCs w:val="28"/>
        </w:rPr>
      </w:pPr>
      <w:r w:rsidRPr="00F9270E">
        <w:rPr>
          <w:sz w:val="28"/>
          <w:szCs w:val="28"/>
        </w:rPr>
        <w:t>Традиционные и новейшие методы исторического анализа.</w:t>
      </w:r>
    </w:p>
    <w:p w14:paraId="4A6ED5C2" w14:textId="5300D700" w:rsidR="00F1483E" w:rsidRPr="00F9270E" w:rsidRDefault="00F1483E" w:rsidP="00342582">
      <w:pPr>
        <w:pStyle w:val="a8"/>
        <w:numPr>
          <w:ilvl w:val="0"/>
          <w:numId w:val="7"/>
        </w:numPr>
        <w:ind w:left="357" w:hanging="357"/>
        <w:jc w:val="both"/>
        <w:rPr>
          <w:sz w:val="28"/>
          <w:szCs w:val="28"/>
        </w:rPr>
      </w:pPr>
      <w:r w:rsidRPr="00F9270E">
        <w:rPr>
          <w:sz w:val="28"/>
          <w:szCs w:val="28"/>
        </w:rPr>
        <w:t>Проблема самобытности России и её отражение в историографии.</w:t>
      </w:r>
    </w:p>
    <w:p w14:paraId="190B491F" w14:textId="252E7221" w:rsidR="00F1483E" w:rsidRPr="00F9270E" w:rsidRDefault="00F1483E" w:rsidP="00342582">
      <w:pPr>
        <w:pStyle w:val="a8"/>
        <w:numPr>
          <w:ilvl w:val="0"/>
          <w:numId w:val="7"/>
        </w:numPr>
        <w:ind w:left="357" w:hanging="357"/>
        <w:jc w:val="both"/>
        <w:rPr>
          <w:sz w:val="28"/>
          <w:szCs w:val="28"/>
        </w:rPr>
      </w:pPr>
      <w:r w:rsidRPr="00F9270E">
        <w:rPr>
          <w:sz w:val="28"/>
          <w:szCs w:val="28"/>
        </w:rPr>
        <w:t>Место России во всемирно-историческом процессе.</w:t>
      </w:r>
    </w:p>
    <w:p w14:paraId="6100F557" w14:textId="60953A6D" w:rsidR="00F1483E" w:rsidRPr="00F9270E" w:rsidRDefault="00F1483E" w:rsidP="00342582">
      <w:pPr>
        <w:pStyle w:val="a8"/>
        <w:numPr>
          <w:ilvl w:val="0"/>
          <w:numId w:val="7"/>
        </w:numPr>
        <w:ind w:left="357" w:hanging="357"/>
        <w:jc w:val="both"/>
        <w:rPr>
          <w:sz w:val="28"/>
          <w:szCs w:val="28"/>
        </w:rPr>
      </w:pPr>
      <w:r w:rsidRPr="00F9270E">
        <w:rPr>
          <w:sz w:val="28"/>
          <w:szCs w:val="28"/>
        </w:rPr>
        <w:t>Факторы и особенности исторического развития России.</w:t>
      </w:r>
    </w:p>
    <w:p w14:paraId="1A39B88A" w14:textId="78A1EBF8" w:rsidR="00F1483E" w:rsidRPr="00F9270E" w:rsidRDefault="00F1483E" w:rsidP="00342582">
      <w:pPr>
        <w:pStyle w:val="a8"/>
        <w:numPr>
          <w:ilvl w:val="0"/>
          <w:numId w:val="7"/>
        </w:numPr>
        <w:ind w:left="357" w:hanging="357"/>
        <w:jc w:val="both"/>
        <w:rPr>
          <w:sz w:val="28"/>
          <w:szCs w:val="28"/>
        </w:rPr>
      </w:pPr>
      <w:r w:rsidRPr="00F9270E">
        <w:rPr>
          <w:sz w:val="28"/>
          <w:szCs w:val="28"/>
        </w:rPr>
        <w:t>Си</w:t>
      </w:r>
      <w:r w:rsidR="00046D49" w:rsidRPr="00F9270E">
        <w:rPr>
          <w:sz w:val="28"/>
          <w:szCs w:val="28"/>
        </w:rPr>
        <w:t xml:space="preserve">нхронизация истории России и </w:t>
      </w:r>
      <w:r w:rsidR="007251D2" w:rsidRPr="00F9270E">
        <w:rPr>
          <w:sz w:val="28"/>
          <w:szCs w:val="28"/>
        </w:rPr>
        <w:t>всеобщей</w:t>
      </w:r>
      <w:r w:rsidRPr="00F9270E">
        <w:rPr>
          <w:sz w:val="28"/>
          <w:szCs w:val="28"/>
        </w:rPr>
        <w:t xml:space="preserve"> истории.</w:t>
      </w:r>
    </w:p>
    <w:p w14:paraId="379709E1" w14:textId="225382BE" w:rsidR="00F1483E" w:rsidRPr="00F9270E" w:rsidRDefault="00F1483E" w:rsidP="00342582">
      <w:pPr>
        <w:pStyle w:val="a8"/>
        <w:numPr>
          <w:ilvl w:val="0"/>
          <w:numId w:val="7"/>
        </w:numPr>
        <w:ind w:left="357" w:hanging="357"/>
        <w:jc w:val="both"/>
        <w:rPr>
          <w:sz w:val="28"/>
          <w:szCs w:val="28"/>
        </w:rPr>
      </w:pPr>
      <w:r w:rsidRPr="00F9270E">
        <w:rPr>
          <w:sz w:val="28"/>
          <w:szCs w:val="28"/>
        </w:rPr>
        <w:t>Стабильные и переходные периоды в</w:t>
      </w:r>
      <w:r w:rsidR="007251D2" w:rsidRPr="00F9270E">
        <w:rPr>
          <w:sz w:val="28"/>
          <w:szCs w:val="28"/>
        </w:rPr>
        <w:t>о всеобщей истории и истории России.</w:t>
      </w:r>
      <w:r w:rsidRPr="00F9270E">
        <w:rPr>
          <w:sz w:val="28"/>
          <w:szCs w:val="28"/>
        </w:rPr>
        <w:t xml:space="preserve"> </w:t>
      </w:r>
    </w:p>
    <w:p w14:paraId="3862CFE9" w14:textId="7A0A777C" w:rsidR="00F1483E" w:rsidRPr="00F9270E" w:rsidRDefault="00F1483E" w:rsidP="00342582">
      <w:pPr>
        <w:pStyle w:val="a8"/>
        <w:numPr>
          <w:ilvl w:val="0"/>
          <w:numId w:val="7"/>
        </w:numPr>
        <w:ind w:left="357" w:hanging="357"/>
        <w:jc w:val="both"/>
        <w:rPr>
          <w:sz w:val="28"/>
          <w:szCs w:val="28"/>
        </w:rPr>
      </w:pPr>
      <w:r w:rsidRPr="00F9270E">
        <w:rPr>
          <w:sz w:val="28"/>
          <w:szCs w:val="28"/>
        </w:rPr>
        <w:t>Цив</w:t>
      </w:r>
      <w:r w:rsidR="007251D2" w:rsidRPr="00F9270E">
        <w:rPr>
          <w:sz w:val="28"/>
          <w:szCs w:val="28"/>
        </w:rPr>
        <w:t xml:space="preserve">илизационные развилки </w:t>
      </w:r>
      <w:r w:rsidRPr="00F9270E">
        <w:rPr>
          <w:sz w:val="28"/>
          <w:szCs w:val="28"/>
        </w:rPr>
        <w:t>истории</w:t>
      </w:r>
      <w:r w:rsidR="007251D2" w:rsidRPr="00F9270E">
        <w:rPr>
          <w:sz w:val="28"/>
          <w:szCs w:val="28"/>
        </w:rPr>
        <w:t xml:space="preserve"> России</w:t>
      </w:r>
      <w:r w:rsidR="00C704D5">
        <w:rPr>
          <w:sz w:val="28"/>
          <w:szCs w:val="28"/>
        </w:rPr>
        <w:t>.</w:t>
      </w:r>
      <w:r w:rsidRPr="00F9270E">
        <w:rPr>
          <w:sz w:val="28"/>
          <w:szCs w:val="28"/>
        </w:rPr>
        <w:t xml:space="preserve"> </w:t>
      </w:r>
    </w:p>
    <w:p w14:paraId="37504E34" w14:textId="48851CB7" w:rsidR="00214E42" w:rsidRPr="009174AD" w:rsidRDefault="007251D2" w:rsidP="009174AD">
      <w:pPr>
        <w:pStyle w:val="a8"/>
        <w:numPr>
          <w:ilvl w:val="0"/>
          <w:numId w:val="7"/>
        </w:numPr>
        <w:jc w:val="both"/>
        <w:rPr>
          <w:sz w:val="28"/>
          <w:szCs w:val="28"/>
        </w:rPr>
      </w:pPr>
      <w:bookmarkStart w:id="23" w:name="_Hlk105229311"/>
      <w:r w:rsidRPr="00214E42">
        <w:rPr>
          <w:sz w:val="28"/>
          <w:szCs w:val="28"/>
        </w:rPr>
        <w:t>Точки бифуркации</w:t>
      </w:r>
      <w:r w:rsidR="00F1483E" w:rsidRPr="00214E42">
        <w:rPr>
          <w:sz w:val="28"/>
          <w:szCs w:val="28"/>
        </w:rPr>
        <w:t xml:space="preserve"> </w:t>
      </w:r>
      <w:r w:rsidR="00214E42" w:rsidRPr="00214E42">
        <w:rPr>
          <w:sz w:val="28"/>
          <w:szCs w:val="28"/>
        </w:rPr>
        <w:t xml:space="preserve">средневековой </w:t>
      </w:r>
      <w:r w:rsidR="00F1483E" w:rsidRPr="00214E42">
        <w:rPr>
          <w:sz w:val="28"/>
          <w:szCs w:val="28"/>
        </w:rPr>
        <w:t>истории</w:t>
      </w:r>
      <w:r w:rsidRPr="00214E42">
        <w:rPr>
          <w:sz w:val="28"/>
          <w:szCs w:val="28"/>
        </w:rPr>
        <w:t xml:space="preserve"> России</w:t>
      </w:r>
      <w:r w:rsidR="00214E42" w:rsidRPr="00214E42">
        <w:rPr>
          <w:sz w:val="28"/>
          <w:szCs w:val="28"/>
        </w:rPr>
        <w:t xml:space="preserve"> </w:t>
      </w:r>
      <w:bookmarkEnd w:id="23"/>
      <w:r w:rsidR="009174AD">
        <w:rPr>
          <w:sz w:val="28"/>
          <w:szCs w:val="28"/>
        </w:rPr>
        <w:t xml:space="preserve">и </w:t>
      </w:r>
      <w:r w:rsidR="00214E42" w:rsidRPr="009174AD">
        <w:rPr>
          <w:sz w:val="28"/>
          <w:szCs w:val="28"/>
        </w:rPr>
        <w:t>Нового времени</w:t>
      </w:r>
      <w:r w:rsidR="00214E42" w:rsidRPr="00214E42">
        <w:t xml:space="preserve"> </w:t>
      </w:r>
    </w:p>
    <w:p w14:paraId="68344AC3" w14:textId="6B689FDB" w:rsidR="00214E42" w:rsidRPr="00214E42" w:rsidRDefault="00214E42" w:rsidP="00214E42">
      <w:pPr>
        <w:pStyle w:val="a8"/>
        <w:numPr>
          <w:ilvl w:val="0"/>
          <w:numId w:val="7"/>
        </w:numPr>
        <w:jc w:val="both"/>
        <w:rPr>
          <w:sz w:val="28"/>
          <w:szCs w:val="28"/>
        </w:rPr>
      </w:pPr>
      <w:r w:rsidRPr="00214E42">
        <w:rPr>
          <w:sz w:val="28"/>
          <w:szCs w:val="28"/>
        </w:rPr>
        <w:t>Точки бифуркации истории России Нов</w:t>
      </w:r>
      <w:r>
        <w:rPr>
          <w:sz w:val="28"/>
          <w:szCs w:val="28"/>
        </w:rPr>
        <w:t>ейшего времени</w:t>
      </w:r>
    </w:p>
    <w:p w14:paraId="124F9288" w14:textId="1CF0A0AF" w:rsidR="00F1483E" w:rsidRPr="00F9270E" w:rsidRDefault="00F1483E" w:rsidP="00342582">
      <w:pPr>
        <w:pStyle w:val="a8"/>
        <w:numPr>
          <w:ilvl w:val="0"/>
          <w:numId w:val="7"/>
        </w:numPr>
        <w:ind w:left="357" w:hanging="357"/>
        <w:jc w:val="both"/>
        <w:rPr>
          <w:sz w:val="28"/>
          <w:szCs w:val="28"/>
        </w:rPr>
      </w:pPr>
      <w:r w:rsidRPr="00F9270E">
        <w:rPr>
          <w:sz w:val="28"/>
          <w:szCs w:val="28"/>
        </w:rPr>
        <w:t>Построение основ социализма в СССР и его девальвация в эпоху «холодной войны».</w:t>
      </w:r>
    </w:p>
    <w:p w14:paraId="2D303259" w14:textId="0E143A10" w:rsidR="00F1483E" w:rsidRPr="00F9270E" w:rsidRDefault="00F1483E" w:rsidP="00342582">
      <w:pPr>
        <w:pStyle w:val="a8"/>
        <w:numPr>
          <w:ilvl w:val="0"/>
          <w:numId w:val="7"/>
        </w:numPr>
        <w:ind w:left="357" w:hanging="357"/>
        <w:jc w:val="both"/>
        <w:rPr>
          <w:sz w:val="28"/>
          <w:szCs w:val="28"/>
        </w:rPr>
      </w:pPr>
      <w:r w:rsidRPr="00F9270E">
        <w:rPr>
          <w:sz w:val="28"/>
          <w:szCs w:val="28"/>
        </w:rPr>
        <w:t>Определение, суть, причины, цели фальсификации истории. Основные направления фальсификации истории.</w:t>
      </w:r>
    </w:p>
    <w:p w14:paraId="2D085753" w14:textId="494A1964" w:rsidR="00F1483E" w:rsidRPr="00F9270E" w:rsidRDefault="00F1483E" w:rsidP="00342582">
      <w:pPr>
        <w:pStyle w:val="a8"/>
        <w:numPr>
          <w:ilvl w:val="0"/>
          <w:numId w:val="7"/>
        </w:numPr>
        <w:ind w:left="357" w:hanging="357"/>
        <w:jc w:val="both"/>
        <w:rPr>
          <w:sz w:val="28"/>
          <w:szCs w:val="28"/>
        </w:rPr>
      </w:pPr>
      <w:r w:rsidRPr="00F9270E">
        <w:rPr>
          <w:sz w:val="28"/>
          <w:szCs w:val="28"/>
        </w:rPr>
        <w:t>Признаки и способы фальсификации истории. Методы борьбы с фальсификацией истории.</w:t>
      </w:r>
    </w:p>
    <w:p w14:paraId="61E1D7FE" w14:textId="17125FFD" w:rsidR="00F1483E" w:rsidRPr="00F9270E" w:rsidRDefault="00F1483E" w:rsidP="00342582">
      <w:pPr>
        <w:pStyle w:val="a8"/>
        <w:numPr>
          <w:ilvl w:val="0"/>
          <w:numId w:val="7"/>
        </w:numPr>
        <w:ind w:left="357" w:hanging="357"/>
        <w:jc w:val="both"/>
        <w:rPr>
          <w:sz w:val="28"/>
          <w:szCs w:val="28"/>
        </w:rPr>
      </w:pPr>
      <w:r w:rsidRPr="00F9270E">
        <w:rPr>
          <w:sz w:val="28"/>
          <w:szCs w:val="28"/>
        </w:rPr>
        <w:t>Примеры фа</w:t>
      </w:r>
      <w:r w:rsidR="007251D2" w:rsidRPr="00F9270E">
        <w:rPr>
          <w:sz w:val="28"/>
          <w:szCs w:val="28"/>
        </w:rPr>
        <w:t>льсификации всеобщей</w:t>
      </w:r>
      <w:r w:rsidRPr="00F9270E">
        <w:rPr>
          <w:sz w:val="28"/>
          <w:szCs w:val="28"/>
        </w:rPr>
        <w:t xml:space="preserve"> истории</w:t>
      </w:r>
      <w:r w:rsidR="007251D2" w:rsidRPr="00F9270E">
        <w:rPr>
          <w:sz w:val="28"/>
          <w:szCs w:val="28"/>
        </w:rPr>
        <w:t xml:space="preserve"> и истории России</w:t>
      </w:r>
      <w:r w:rsidRPr="00F9270E">
        <w:rPr>
          <w:sz w:val="28"/>
          <w:szCs w:val="28"/>
        </w:rPr>
        <w:t>. Значение и последствия фальсификации истории.</w:t>
      </w:r>
    </w:p>
    <w:p w14:paraId="4B816C0E" w14:textId="0233288F" w:rsidR="009174AD" w:rsidRPr="009174AD" w:rsidRDefault="00F1483E" w:rsidP="009174AD">
      <w:pPr>
        <w:pStyle w:val="a8"/>
        <w:numPr>
          <w:ilvl w:val="0"/>
          <w:numId w:val="7"/>
        </w:numPr>
        <w:rPr>
          <w:sz w:val="28"/>
          <w:szCs w:val="28"/>
        </w:rPr>
      </w:pPr>
      <w:r w:rsidRPr="009174AD">
        <w:rPr>
          <w:sz w:val="28"/>
          <w:szCs w:val="28"/>
        </w:rPr>
        <w:t>Культура как продукт общественно-исторического развития.</w:t>
      </w:r>
      <w:r w:rsidR="00214E42" w:rsidRPr="009174AD">
        <w:rPr>
          <w:sz w:val="28"/>
          <w:szCs w:val="28"/>
        </w:rPr>
        <w:t xml:space="preserve"> </w:t>
      </w:r>
      <w:r w:rsidR="009174AD" w:rsidRPr="009174AD">
        <w:rPr>
          <w:sz w:val="28"/>
          <w:szCs w:val="28"/>
        </w:rPr>
        <w:t>Взаимосвязь истории и культуры.</w:t>
      </w:r>
      <w:r w:rsidR="009174AD" w:rsidRPr="009174AD">
        <w:t xml:space="preserve"> </w:t>
      </w:r>
      <w:r w:rsidR="009174AD" w:rsidRPr="009174AD">
        <w:rPr>
          <w:sz w:val="28"/>
          <w:szCs w:val="28"/>
        </w:rPr>
        <w:t xml:space="preserve">Проблема </w:t>
      </w:r>
      <w:proofErr w:type="spellStart"/>
      <w:r w:rsidR="009174AD" w:rsidRPr="009174AD">
        <w:rPr>
          <w:sz w:val="28"/>
          <w:szCs w:val="28"/>
        </w:rPr>
        <w:t>вестернизации</w:t>
      </w:r>
      <w:proofErr w:type="spellEnd"/>
      <w:r w:rsidR="009174AD" w:rsidRPr="009174AD">
        <w:rPr>
          <w:sz w:val="28"/>
          <w:szCs w:val="28"/>
        </w:rPr>
        <w:t xml:space="preserve"> российской культуры.</w:t>
      </w:r>
    </w:p>
    <w:p w14:paraId="2113F01E" w14:textId="42152ADF" w:rsidR="00F1483E" w:rsidRPr="009174AD" w:rsidRDefault="009174AD" w:rsidP="00400EAF">
      <w:pPr>
        <w:pStyle w:val="a8"/>
        <w:numPr>
          <w:ilvl w:val="0"/>
          <w:numId w:val="7"/>
        </w:numPr>
        <w:ind w:left="357" w:hanging="357"/>
        <w:jc w:val="both"/>
        <w:rPr>
          <w:sz w:val="28"/>
          <w:szCs w:val="28"/>
        </w:rPr>
      </w:pPr>
      <w:r w:rsidRPr="009174AD">
        <w:rPr>
          <w:sz w:val="28"/>
          <w:szCs w:val="28"/>
        </w:rPr>
        <w:t>Культура отечественного Средневековья, Нового и Новейшего времени как проявление цивилизационного выбора</w:t>
      </w:r>
      <w:r>
        <w:rPr>
          <w:sz w:val="28"/>
          <w:szCs w:val="28"/>
        </w:rPr>
        <w:t>.</w:t>
      </w:r>
    </w:p>
    <w:p w14:paraId="43D67DE9" w14:textId="5372A596" w:rsidR="00F1483E" w:rsidRPr="00F9270E" w:rsidRDefault="00214E42" w:rsidP="00342582">
      <w:pPr>
        <w:pStyle w:val="a8"/>
        <w:numPr>
          <w:ilvl w:val="0"/>
          <w:numId w:val="7"/>
        </w:numPr>
        <w:ind w:left="357" w:hanging="357"/>
        <w:jc w:val="both"/>
        <w:rPr>
          <w:sz w:val="28"/>
          <w:szCs w:val="28"/>
        </w:rPr>
      </w:pPr>
      <w:r>
        <w:rPr>
          <w:sz w:val="28"/>
          <w:szCs w:val="28"/>
        </w:rPr>
        <w:t>К</w:t>
      </w:r>
      <w:r w:rsidR="00F1483E" w:rsidRPr="00F9270E">
        <w:rPr>
          <w:sz w:val="28"/>
          <w:szCs w:val="28"/>
        </w:rPr>
        <w:t>ультура</w:t>
      </w:r>
      <w:r w:rsidR="007251D2" w:rsidRPr="00F9270E">
        <w:rPr>
          <w:sz w:val="28"/>
          <w:szCs w:val="28"/>
        </w:rPr>
        <w:t xml:space="preserve"> России</w:t>
      </w:r>
      <w:r w:rsidR="00F1483E" w:rsidRPr="00F9270E">
        <w:rPr>
          <w:sz w:val="28"/>
          <w:szCs w:val="28"/>
        </w:rPr>
        <w:t xml:space="preserve"> как фактор модернизаци</w:t>
      </w:r>
      <w:r>
        <w:rPr>
          <w:sz w:val="28"/>
          <w:szCs w:val="28"/>
        </w:rPr>
        <w:t>и</w:t>
      </w:r>
      <w:r w:rsidR="009174AD">
        <w:rPr>
          <w:sz w:val="28"/>
          <w:szCs w:val="28"/>
        </w:rPr>
        <w:t xml:space="preserve"> и трансформации</w:t>
      </w:r>
      <w:r w:rsidR="00F1483E" w:rsidRPr="00F9270E">
        <w:rPr>
          <w:sz w:val="28"/>
          <w:szCs w:val="28"/>
        </w:rPr>
        <w:t xml:space="preserve"> стра</w:t>
      </w:r>
      <w:r w:rsidR="007251D2" w:rsidRPr="00F9270E">
        <w:rPr>
          <w:sz w:val="28"/>
          <w:szCs w:val="28"/>
        </w:rPr>
        <w:t>ны</w:t>
      </w:r>
      <w:r>
        <w:rPr>
          <w:sz w:val="28"/>
          <w:szCs w:val="28"/>
        </w:rPr>
        <w:t xml:space="preserve"> в истории</w:t>
      </w:r>
      <w:r w:rsidR="007251D2" w:rsidRPr="00F9270E">
        <w:rPr>
          <w:sz w:val="28"/>
          <w:szCs w:val="28"/>
        </w:rPr>
        <w:t>.</w:t>
      </w:r>
      <w:r w:rsidR="00F1483E" w:rsidRPr="00F9270E">
        <w:rPr>
          <w:sz w:val="28"/>
          <w:szCs w:val="28"/>
        </w:rPr>
        <w:t xml:space="preserve"> </w:t>
      </w:r>
    </w:p>
    <w:p w14:paraId="1D1F7BF1" w14:textId="1417F48A" w:rsidR="00F1483E" w:rsidRPr="00F9270E" w:rsidRDefault="00F1483E" w:rsidP="00342582">
      <w:pPr>
        <w:pStyle w:val="a8"/>
        <w:numPr>
          <w:ilvl w:val="0"/>
          <w:numId w:val="7"/>
        </w:numPr>
        <w:ind w:left="357" w:hanging="357"/>
        <w:jc w:val="both"/>
        <w:rPr>
          <w:sz w:val="28"/>
          <w:szCs w:val="28"/>
        </w:rPr>
      </w:pPr>
      <w:r w:rsidRPr="00F9270E">
        <w:rPr>
          <w:sz w:val="28"/>
          <w:szCs w:val="28"/>
        </w:rPr>
        <w:t xml:space="preserve">Россия в поисках новой культурной </w:t>
      </w:r>
      <w:proofErr w:type="spellStart"/>
      <w:r w:rsidRPr="00F9270E">
        <w:rPr>
          <w:sz w:val="28"/>
          <w:szCs w:val="28"/>
        </w:rPr>
        <w:t>самоидентичности</w:t>
      </w:r>
      <w:proofErr w:type="spellEnd"/>
      <w:r w:rsidRPr="00F9270E">
        <w:rPr>
          <w:sz w:val="28"/>
          <w:szCs w:val="28"/>
        </w:rPr>
        <w:t xml:space="preserve"> </w:t>
      </w:r>
      <w:r w:rsidR="0015718A" w:rsidRPr="00F9270E">
        <w:rPr>
          <w:sz w:val="28"/>
          <w:szCs w:val="28"/>
        </w:rPr>
        <w:t xml:space="preserve">в условиях </w:t>
      </w:r>
      <w:r w:rsidRPr="00F9270E">
        <w:rPr>
          <w:sz w:val="28"/>
          <w:szCs w:val="28"/>
        </w:rPr>
        <w:t>общественной жизни Новейшего времени.</w:t>
      </w:r>
    </w:p>
    <w:p w14:paraId="7EFE3F62" w14:textId="77777777" w:rsidR="006075E9" w:rsidRPr="00F9270E" w:rsidRDefault="006075E9" w:rsidP="00C41818">
      <w:pPr>
        <w:jc w:val="center"/>
        <w:rPr>
          <w:b/>
          <w:i/>
          <w:sz w:val="28"/>
          <w:szCs w:val="28"/>
          <w:u w:val="single"/>
        </w:rPr>
      </w:pPr>
    </w:p>
    <w:p w14:paraId="1ADE6BA9" w14:textId="01B7B097" w:rsidR="00703A30" w:rsidRPr="00F9270E" w:rsidRDefault="006D690C" w:rsidP="00C41818">
      <w:pPr>
        <w:jc w:val="center"/>
        <w:rPr>
          <w:b/>
          <w:sz w:val="28"/>
          <w:szCs w:val="28"/>
        </w:rPr>
      </w:pPr>
      <w:r w:rsidRPr="00F9270E">
        <w:rPr>
          <w:b/>
          <w:sz w:val="28"/>
          <w:szCs w:val="28"/>
        </w:rPr>
        <w:t>Пример экзаменационного билета</w:t>
      </w:r>
    </w:p>
    <w:p w14:paraId="68D86BBA" w14:textId="77777777" w:rsidR="00CB7F49" w:rsidRPr="00F9270E" w:rsidRDefault="00CB7F49" w:rsidP="00C41818">
      <w:pPr>
        <w:jc w:val="center"/>
        <w:rPr>
          <w:b/>
          <w:sz w:val="28"/>
          <w:szCs w:val="28"/>
        </w:rPr>
      </w:pPr>
    </w:p>
    <w:p w14:paraId="41573439" w14:textId="77777777" w:rsidR="000C3123" w:rsidRPr="00A04202" w:rsidRDefault="000C3123" w:rsidP="000C3123">
      <w:pPr>
        <w:jc w:val="center"/>
        <w:rPr>
          <w:bCs/>
        </w:rPr>
      </w:pPr>
      <w:r w:rsidRPr="00A04202">
        <w:rPr>
          <w:bCs/>
        </w:rPr>
        <w:t>Федеральное государственное образовательное бюджетное учреждение</w:t>
      </w:r>
    </w:p>
    <w:p w14:paraId="497B4A1F" w14:textId="77777777" w:rsidR="000C3123" w:rsidRPr="00A04202" w:rsidRDefault="000C3123" w:rsidP="000C3123">
      <w:pPr>
        <w:jc w:val="center"/>
        <w:rPr>
          <w:bCs/>
        </w:rPr>
      </w:pPr>
      <w:r w:rsidRPr="00A04202">
        <w:rPr>
          <w:bCs/>
        </w:rPr>
        <w:t>высшего образования</w:t>
      </w:r>
    </w:p>
    <w:p w14:paraId="19D751D1" w14:textId="77777777" w:rsidR="000C3123" w:rsidRPr="00F9270E" w:rsidRDefault="000C3123" w:rsidP="000C3123">
      <w:pPr>
        <w:jc w:val="center"/>
        <w:rPr>
          <w:b/>
          <w:sz w:val="28"/>
          <w:szCs w:val="28"/>
        </w:rPr>
      </w:pPr>
    </w:p>
    <w:p w14:paraId="746A8E7F" w14:textId="77777777" w:rsidR="000C3123" w:rsidRPr="00AC1BBA" w:rsidRDefault="000C3123" w:rsidP="000C3123">
      <w:pPr>
        <w:jc w:val="center"/>
        <w:rPr>
          <w:b/>
        </w:rPr>
      </w:pPr>
      <w:r w:rsidRPr="00AC1BBA">
        <w:rPr>
          <w:b/>
        </w:rPr>
        <w:t xml:space="preserve">«ФИНАНСОВЫЙ УНИВЕРСИТЕТ ПРИ ПРАВИТЕЛЬСТВЕ </w:t>
      </w:r>
    </w:p>
    <w:p w14:paraId="36E99A98" w14:textId="77777777" w:rsidR="000C3123" w:rsidRPr="00AC1BBA" w:rsidRDefault="000C3123" w:rsidP="000C3123">
      <w:pPr>
        <w:jc w:val="center"/>
        <w:rPr>
          <w:b/>
        </w:rPr>
      </w:pPr>
      <w:r w:rsidRPr="00AC1BBA">
        <w:rPr>
          <w:b/>
        </w:rPr>
        <w:t>РОССИЙСКОЙ ФЕДЕРАЦИИ»</w:t>
      </w:r>
    </w:p>
    <w:p w14:paraId="3ADC87D2" w14:textId="77777777" w:rsidR="000C3123" w:rsidRPr="00AC1BBA" w:rsidRDefault="000C3123" w:rsidP="000C3123">
      <w:pPr>
        <w:jc w:val="center"/>
        <w:rPr>
          <w:b/>
        </w:rPr>
      </w:pPr>
      <w:r w:rsidRPr="00AC1BBA">
        <w:rPr>
          <w:b/>
        </w:rPr>
        <w:t>(Финансовый университет)</w:t>
      </w:r>
    </w:p>
    <w:p w14:paraId="39534B85" w14:textId="77777777" w:rsidR="000C3123" w:rsidRPr="00F9270E" w:rsidRDefault="000C3123" w:rsidP="000C3123">
      <w:pPr>
        <w:jc w:val="center"/>
        <w:rPr>
          <w:b/>
          <w:sz w:val="28"/>
          <w:szCs w:val="28"/>
        </w:rPr>
      </w:pPr>
    </w:p>
    <w:p w14:paraId="4B850B0D" w14:textId="51F2ABBF" w:rsidR="000C3123" w:rsidRPr="00A04202" w:rsidRDefault="000C3123" w:rsidP="000C3123">
      <w:pPr>
        <w:jc w:val="both"/>
        <w:rPr>
          <w:b/>
        </w:rPr>
      </w:pPr>
      <w:r w:rsidRPr="00A04202">
        <w:rPr>
          <w:b/>
        </w:rPr>
        <w:t xml:space="preserve">Департамент </w:t>
      </w:r>
      <w:r w:rsidR="00382001" w:rsidRPr="00A04202">
        <w:rPr>
          <w:b/>
        </w:rPr>
        <w:t>гуманитарных наук</w:t>
      </w:r>
    </w:p>
    <w:p w14:paraId="1F02AE3B" w14:textId="77777777" w:rsidR="009174AD" w:rsidRPr="00A04202" w:rsidRDefault="000C3123" w:rsidP="009174AD">
      <w:pPr>
        <w:jc w:val="both"/>
      </w:pPr>
      <w:r w:rsidRPr="00A04202">
        <w:rPr>
          <w:b/>
        </w:rPr>
        <w:t xml:space="preserve">Дисциплина </w:t>
      </w:r>
      <w:r w:rsidR="009174AD" w:rsidRPr="00A04202">
        <w:t xml:space="preserve">«История (история России, всеобщая история)» </w:t>
      </w:r>
    </w:p>
    <w:p w14:paraId="5CB53598" w14:textId="0004E654" w:rsidR="000C3123" w:rsidRPr="00A04202" w:rsidRDefault="000C3123" w:rsidP="000C3123">
      <w:pPr>
        <w:jc w:val="both"/>
        <w:rPr>
          <w:b/>
        </w:rPr>
      </w:pPr>
      <w:r w:rsidRPr="00A04202">
        <w:rPr>
          <w:b/>
        </w:rPr>
        <w:t xml:space="preserve">Факультет </w:t>
      </w:r>
      <w:r w:rsidR="004A74D4" w:rsidRPr="00A04202">
        <w:rPr>
          <w:b/>
        </w:rPr>
        <w:t>________________</w:t>
      </w:r>
    </w:p>
    <w:p w14:paraId="55707646" w14:textId="67B150BC" w:rsidR="004A74D4" w:rsidRPr="00A04202" w:rsidRDefault="000C3123" w:rsidP="000C3123">
      <w:pPr>
        <w:jc w:val="both"/>
        <w:rPr>
          <w:b/>
        </w:rPr>
      </w:pPr>
      <w:r w:rsidRPr="00A04202">
        <w:rPr>
          <w:b/>
        </w:rPr>
        <w:t xml:space="preserve">Семестр/модуль </w:t>
      </w:r>
      <w:r w:rsidR="004A74D4" w:rsidRPr="00A04202">
        <w:rPr>
          <w:b/>
        </w:rPr>
        <w:t>___________</w:t>
      </w:r>
    </w:p>
    <w:p w14:paraId="2ED5E9ED" w14:textId="18733A54" w:rsidR="000C3123" w:rsidRPr="00A04202" w:rsidRDefault="000C3123" w:rsidP="000C3123">
      <w:pPr>
        <w:jc w:val="both"/>
        <w:rPr>
          <w:b/>
        </w:rPr>
      </w:pPr>
      <w:r w:rsidRPr="00A04202">
        <w:rPr>
          <w:b/>
        </w:rPr>
        <w:t>Форма обучения</w:t>
      </w:r>
      <w:r w:rsidR="004A74D4" w:rsidRPr="00A04202">
        <w:rPr>
          <w:b/>
        </w:rPr>
        <w:t xml:space="preserve"> ___________</w:t>
      </w:r>
    </w:p>
    <w:p w14:paraId="5F7BFD8A" w14:textId="17916FED" w:rsidR="000C3123" w:rsidRPr="00F9270E" w:rsidRDefault="000C3123" w:rsidP="000C3123">
      <w:pPr>
        <w:jc w:val="both"/>
        <w:rPr>
          <w:b/>
          <w:sz w:val="28"/>
          <w:szCs w:val="28"/>
        </w:rPr>
      </w:pPr>
      <w:r w:rsidRPr="00A04202">
        <w:rPr>
          <w:b/>
        </w:rPr>
        <w:t>Профиль</w:t>
      </w:r>
      <w:r w:rsidR="004A74D4" w:rsidRPr="00A04202">
        <w:rPr>
          <w:b/>
        </w:rPr>
        <w:t xml:space="preserve"> __________________</w:t>
      </w:r>
    </w:p>
    <w:p w14:paraId="32BA8C2C" w14:textId="77777777" w:rsidR="000C3123" w:rsidRPr="00F9270E" w:rsidRDefault="000C3123" w:rsidP="000C3123">
      <w:pPr>
        <w:jc w:val="both"/>
        <w:rPr>
          <w:b/>
          <w:sz w:val="28"/>
          <w:szCs w:val="28"/>
        </w:rPr>
      </w:pPr>
    </w:p>
    <w:p w14:paraId="7284B211" w14:textId="51A99D34" w:rsidR="000C3123" w:rsidRPr="00F9270E" w:rsidRDefault="000C3123" w:rsidP="000C3123">
      <w:pPr>
        <w:jc w:val="center"/>
        <w:rPr>
          <w:b/>
          <w:sz w:val="28"/>
          <w:szCs w:val="28"/>
        </w:rPr>
      </w:pPr>
      <w:r w:rsidRPr="00F9270E">
        <w:rPr>
          <w:b/>
          <w:sz w:val="28"/>
          <w:szCs w:val="28"/>
        </w:rPr>
        <w:t>ЭКЗАМЕНАЦИОННЫЙ БИЛЕТ № 1</w:t>
      </w:r>
      <w:r w:rsidR="00CB7F49" w:rsidRPr="00F9270E">
        <w:rPr>
          <w:b/>
          <w:sz w:val="28"/>
          <w:szCs w:val="28"/>
        </w:rPr>
        <w:t>.</w:t>
      </w:r>
    </w:p>
    <w:p w14:paraId="67B01BED" w14:textId="77777777" w:rsidR="000C3123" w:rsidRPr="00F9270E" w:rsidRDefault="000C3123" w:rsidP="000C3123">
      <w:pPr>
        <w:jc w:val="center"/>
        <w:rPr>
          <w:b/>
          <w:sz w:val="28"/>
          <w:szCs w:val="28"/>
        </w:rPr>
      </w:pPr>
    </w:p>
    <w:p w14:paraId="73D5B504" w14:textId="4EB72368" w:rsidR="00B951C9" w:rsidRPr="00F9270E" w:rsidRDefault="00154FB3" w:rsidP="00B951C9">
      <w:pPr>
        <w:jc w:val="both"/>
        <w:rPr>
          <w:rFonts w:eastAsia="Calibri"/>
          <w:b/>
          <w:sz w:val="28"/>
          <w:szCs w:val="28"/>
          <w:lang w:eastAsia="en-US"/>
        </w:rPr>
      </w:pPr>
      <w:r w:rsidRPr="00F9270E">
        <w:rPr>
          <w:b/>
          <w:sz w:val="28"/>
          <w:szCs w:val="28"/>
        </w:rPr>
        <w:t>1 вопрос.</w:t>
      </w:r>
      <w:r w:rsidR="00B951C9" w:rsidRPr="00F9270E">
        <w:rPr>
          <w:rFonts w:eastAsia="Calibri"/>
          <w:sz w:val="28"/>
          <w:szCs w:val="28"/>
          <w:lang w:eastAsia="en-US"/>
        </w:rPr>
        <w:t xml:space="preserve"> </w:t>
      </w:r>
      <w:r w:rsidR="00482E74">
        <w:rPr>
          <w:rFonts w:eastAsia="Calibri"/>
          <w:sz w:val="28"/>
          <w:szCs w:val="28"/>
          <w:lang w:eastAsia="en-US"/>
        </w:rPr>
        <w:t>Смутное время в истории России Х</w:t>
      </w:r>
      <w:r w:rsidR="00482E74">
        <w:rPr>
          <w:rFonts w:eastAsia="Calibri"/>
          <w:sz w:val="28"/>
          <w:szCs w:val="28"/>
          <w:lang w:val="en-US" w:eastAsia="en-US"/>
        </w:rPr>
        <w:t>VII</w:t>
      </w:r>
      <w:r w:rsidR="00482E74">
        <w:rPr>
          <w:rFonts w:eastAsia="Calibri"/>
          <w:sz w:val="28"/>
          <w:szCs w:val="28"/>
          <w:lang w:eastAsia="en-US"/>
        </w:rPr>
        <w:t xml:space="preserve"> в. Охарактеризуйте его события</w:t>
      </w:r>
      <w:r w:rsidR="00DB003A">
        <w:rPr>
          <w:rFonts w:eastAsia="Calibri"/>
          <w:sz w:val="28"/>
          <w:szCs w:val="28"/>
          <w:lang w:eastAsia="en-US"/>
        </w:rPr>
        <w:t xml:space="preserve"> с точки зрения синергетического подхода как точку исторической бифуркации. </w:t>
      </w:r>
      <w:r w:rsidR="00482E74">
        <w:rPr>
          <w:rFonts w:eastAsia="Calibri"/>
          <w:sz w:val="28"/>
          <w:szCs w:val="28"/>
          <w:lang w:eastAsia="en-US"/>
        </w:rPr>
        <w:t xml:space="preserve">Аргументируйте ответ. </w:t>
      </w:r>
      <w:r w:rsidR="00B951C9" w:rsidRPr="00F9270E">
        <w:rPr>
          <w:rFonts w:eastAsia="Calibri"/>
          <w:b/>
          <w:sz w:val="28"/>
          <w:szCs w:val="28"/>
          <w:lang w:eastAsia="en-US"/>
        </w:rPr>
        <w:t>(20 баллов).</w:t>
      </w:r>
    </w:p>
    <w:p w14:paraId="4C8B51E6" w14:textId="77777777" w:rsidR="00AD56A7" w:rsidRPr="00F9270E" w:rsidRDefault="00AD56A7" w:rsidP="00B951C9">
      <w:pPr>
        <w:jc w:val="both"/>
        <w:rPr>
          <w:rFonts w:eastAsia="Calibri"/>
          <w:b/>
          <w:sz w:val="28"/>
          <w:szCs w:val="28"/>
          <w:lang w:eastAsia="en-US"/>
        </w:rPr>
      </w:pPr>
    </w:p>
    <w:p w14:paraId="01059C3F" w14:textId="77777777" w:rsidR="00482E74" w:rsidRPr="00F9270E" w:rsidRDefault="00AD56A7" w:rsidP="00482E74">
      <w:pPr>
        <w:jc w:val="both"/>
        <w:rPr>
          <w:bCs/>
          <w:iCs/>
          <w:sz w:val="28"/>
          <w:szCs w:val="28"/>
        </w:rPr>
      </w:pPr>
      <w:r w:rsidRPr="00F9270E">
        <w:rPr>
          <w:rFonts w:eastAsia="Calibri"/>
          <w:b/>
          <w:sz w:val="28"/>
          <w:szCs w:val="28"/>
          <w:lang w:eastAsia="en-US"/>
        </w:rPr>
        <w:t xml:space="preserve">2 вопрос. </w:t>
      </w:r>
      <w:r w:rsidR="00482E74" w:rsidRPr="00F9270E">
        <w:rPr>
          <w:bCs/>
          <w:iCs/>
          <w:sz w:val="28"/>
          <w:szCs w:val="28"/>
        </w:rPr>
        <w:t>Сформулируйте определение понятия:</w:t>
      </w:r>
    </w:p>
    <w:p w14:paraId="4F47E0C5" w14:textId="643FE75F" w:rsidR="00482E74" w:rsidRPr="00F9270E" w:rsidRDefault="00482E74" w:rsidP="00482E74">
      <w:pPr>
        <w:jc w:val="both"/>
        <w:rPr>
          <w:bCs/>
          <w:i/>
          <w:iCs/>
          <w:sz w:val="28"/>
          <w:szCs w:val="28"/>
        </w:rPr>
      </w:pPr>
      <w:r w:rsidRPr="00F9270E">
        <w:rPr>
          <w:bCs/>
          <w:i/>
          <w:iCs/>
          <w:sz w:val="28"/>
          <w:szCs w:val="28"/>
        </w:rPr>
        <w:t xml:space="preserve"> «</w:t>
      </w:r>
      <w:r>
        <w:rPr>
          <w:bCs/>
          <w:i/>
          <w:iCs/>
          <w:sz w:val="28"/>
          <w:szCs w:val="28"/>
        </w:rPr>
        <w:t>Русская правда</w:t>
      </w:r>
      <w:r w:rsidRPr="00F9270E">
        <w:rPr>
          <w:bCs/>
          <w:i/>
          <w:iCs/>
          <w:sz w:val="28"/>
          <w:szCs w:val="28"/>
        </w:rPr>
        <w:t>»; «централизованное государство»; «военный коммунизм»</w:t>
      </w:r>
    </w:p>
    <w:p w14:paraId="1386D524" w14:textId="67836836" w:rsidR="00482E74" w:rsidRDefault="00482E74" w:rsidP="00482E74">
      <w:pPr>
        <w:jc w:val="both"/>
        <w:rPr>
          <w:bCs/>
          <w:iCs/>
          <w:sz w:val="28"/>
          <w:szCs w:val="28"/>
        </w:rPr>
      </w:pPr>
      <w:r w:rsidRPr="00F9270E">
        <w:rPr>
          <w:bCs/>
          <w:iCs/>
          <w:sz w:val="28"/>
          <w:szCs w:val="28"/>
        </w:rPr>
        <w:t xml:space="preserve"> в соответствии с методической схемой: </w:t>
      </w:r>
    </w:p>
    <w:p w14:paraId="36AB706A" w14:textId="77777777" w:rsidR="00482E74" w:rsidRPr="00F9270E" w:rsidRDefault="00482E74" w:rsidP="00482E74">
      <w:pPr>
        <w:jc w:val="both"/>
        <w:rPr>
          <w:bCs/>
          <w:iCs/>
          <w:sz w:val="28"/>
          <w:szCs w:val="28"/>
        </w:rPr>
      </w:pPr>
      <w:r w:rsidRPr="00F9270E">
        <w:rPr>
          <w:bCs/>
          <w:iCs/>
          <w:sz w:val="28"/>
          <w:szCs w:val="28"/>
        </w:rPr>
        <w:t>1. Родовая принадлежность</w:t>
      </w:r>
    </w:p>
    <w:p w14:paraId="6A045E09" w14:textId="77777777" w:rsidR="00482E74" w:rsidRPr="00F9270E" w:rsidRDefault="00482E74" w:rsidP="00482E74">
      <w:pPr>
        <w:jc w:val="both"/>
        <w:rPr>
          <w:bCs/>
          <w:iCs/>
          <w:sz w:val="28"/>
          <w:szCs w:val="28"/>
        </w:rPr>
      </w:pPr>
      <w:r w:rsidRPr="00F9270E">
        <w:rPr>
          <w:bCs/>
          <w:iCs/>
          <w:sz w:val="28"/>
          <w:szCs w:val="28"/>
        </w:rPr>
        <w:t>2. Хронологические рамки</w:t>
      </w:r>
    </w:p>
    <w:p w14:paraId="44985CB5" w14:textId="77777777" w:rsidR="00482E74" w:rsidRPr="00F9270E" w:rsidRDefault="00482E74" w:rsidP="00482E74">
      <w:pPr>
        <w:jc w:val="both"/>
        <w:rPr>
          <w:bCs/>
          <w:iCs/>
          <w:sz w:val="28"/>
          <w:szCs w:val="28"/>
        </w:rPr>
      </w:pPr>
      <w:r w:rsidRPr="00F9270E">
        <w:rPr>
          <w:bCs/>
          <w:iCs/>
          <w:sz w:val="28"/>
          <w:szCs w:val="28"/>
        </w:rPr>
        <w:t>3. 3 сущностных признака</w:t>
      </w:r>
    </w:p>
    <w:p w14:paraId="385C6F4E" w14:textId="773653F0" w:rsidR="00482E74" w:rsidRDefault="00482E74" w:rsidP="00482E74">
      <w:pPr>
        <w:jc w:val="both"/>
        <w:rPr>
          <w:rFonts w:eastAsia="Calibri"/>
          <w:b/>
          <w:sz w:val="28"/>
          <w:szCs w:val="28"/>
          <w:lang w:eastAsia="en-US"/>
        </w:rPr>
      </w:pPr>
      <w:r w:rsidRPr="00F9270E">
        <w:rPr>
          <w:rFonts w:eastAsia="Calibri"/>
          <w:b/>
          <w:sz w:val="28"/>
          <w:szCs w:val="28"/>
          <w:lang w:eastAsia="en-US"/>
        </w:rPr>
        <w:t>(20 баллов)</w:t>
      </w:r>
    </w:p>
    <w:p w14:paraId="7A3F0463" w14:textId="77777777" w:rsidR="00491ED6" w:rsidRPr="00F9270E" w:rsidRDefault="00491ED6" w:rsidP="00482E74">
      <w:pPr>
        <w:jc w:val="both"/>
        <w:rPr>
          <w:rFonts w:eastAsia="Calibri"/>
          <w:b/>
          <w:sz w:val="28"/>
          <w:szCs w:val="28"/>
          <w:lang w:eastAsia="en-US"/>
        </w:rPr>
      </w:pPr>
    </w:p>
    <w:p w14:paraId="2423A9B0" w14:textId="6C2AD380" w:rsidR="00482E74" w:rsidRPr="00491ED6" w:rsidRDefault="00482E74" w:rsidP="00271577">
      <w:pPr>
        <w:jc w:val="both"/>
        <w:rPr>
          <w:bCs/>
          <w:iCs/>
          <w:sz w:val="28"/>
          <w:szCs w:val="28"/>
        </w:rPr>
      </w:pPr>
      <w:r w:rsidRPr="00491ED6">
        <w:rPr>
          <w:rFonts w:eastAsia="Calibri"/>
          <w:b/>
          <w:sz w:val="28"/>
          <w:szCs w:val="28"/>
          <w:lang w:eastAsia="en-US"/>
        </w:rPr>
        <w:t>3 вопрос (20 баллов)</w:t>
      </w:r>
      <w:r w:rsidR="00271577">
        <w:rPr>
          <w:rFonts w:eastAsia="Calibri"/>
          <w:b/>
          <w:sz w:val="28"/>
          <w:szCs w:val="28"/>
          <w:lang w:eastAsia="en-US"/>
        </w:rPr>
        <w:t>.</w:t>
      </w:r>
      <w:r w:rsidR="00B44AE0">
        <w:rPr>
          <w:rFonts w:eastAsia="Calibri"/>
          <w:b/>
          <w:sz w:val="28"/>
          <w:szCs w:val="28"/>
          <w:lang w:eastAsia="en-US"/>
        </w:rPr>
        <w:t xml:space="preserve"> </w:t>
      </w:r>
      <w:r w:rsidRPr="00491ED6">
        <w:rPr>
          <w:bCs/>
          <w:iCs/>
          <w:sz w:val="28"/>
          <w:szCs w:val="28"/>
        </w:rPr>
        <w:t xml:space="preserve">Укажите 5 соответствий. </w:t>
      </w:r>
    </w:p>
    <w:p w14:paraId="1329C68D" w14:textId="77777777" w:rsidR="00482E74" w:rsidRPr="00370F10" w:rsidRDefault="00482E74" w:rsidP="00482E74"/>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482E74" w:rsidRPr="006F6E55" w14:paraId="223F139E" w14:textId="77777777" w:rsidTr="00400EAF">
        <w:trPr>
          <w:trHeight w:val="559"/>
        </w:trPr>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44B2B849" w14:textId="77777777" w:rsidR="00482E74" w:rsidRPr="006F6E55" w:rsidRDefault="00482E74" w:rsidP="00491ED6">
            <w:pPr>
              <w:tabs>
                <w:tab w:val="center" w:pos="5102"/>
              </w:tabs>
            </w:pPr>
            <w:r w:rsidRPr="006F6E55">
              <w:t>1. Соловьев С.М.</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175490AE" w14:textId="77777777" w:rsidR="00482E74" w:rsidRPr="006F6E55" w:rsidRDefault="00482E74" w:rsidP="00491ED6">
            <w:pPr>
              <w:jc w:val="both"/>
            </w:pPr>
            <w:r>
              <w:t>А.</w:t>
            </w:r>
            <w:r w:rsidRPr="006F6E55">
              <w:t xml:space="preserve"> Ему, как «первому таланту времени», «чести и славе» России», был предложен «патриотический подвиг написания отечественной истории»</w:t>
            </w:r>
          </w:p>
        </w:tc>
      </w:tr>
      <w:tr w:rsidR="00482E74" w:rsidRPr="00E3104C" w14:paraId="36F954BA" w14:textId="77777777" w:rsidTr="00400EAF">
        <w:trPr>
          <w:trHeight w:val="556"/>
        </w:trPr>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68E054E9" w14:textId="2CC60B4C" w:rsidR="00482E74" w:rsidRPr="006F6E55" w:rsidRDefault="00482E74" w:rsidP="00491ED6">
            <w:pPr>
              <w:contextualSpacing/>
              <w:jc w:val="both"/>
            </w:pPr>
            <w:r>
              <w:t xml:space="preserve">2. </w:t>
            </w:r>
            <w:r w:rsidR="00491ED6">
              <w:t>Уваров С.С.</w:t>
            </w: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0126578C" w14:textId="77777777" w:rsidR="00482E74" w:rsidRPr="006F6E55" w:rsidRDefault="00482E74" w:rsidP="00491ED6">
            <w:pPr>
              <w:jc w:val="both"/>
            </w:pPr>
            <w:r w:rsidRPr="006F6E55">
              <w:t>Б. Автор многотомной «Истории государства Российского»; имел титул историографа</w:t>
            </w:r>
          </w:p>
        </w:tc>
      </w:tr>
      <w:tr w:rsidR="00482E74" w:rsidRPr="00E3104C" w14:paraId="0BAFF145" w14:textId="77777777" w:rsidTr="00400EAF">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16342643" w14:textId="77777777" w:rsidR="00482E74" w:rsidRPr="006F6E55" w:rsidRDefault="00482E74" w:rsidP="00491ED6">
            <w:pPr>
              <w:contextualSpacing/>
              <w:jc w:val="both"/>
            </w:pPr>
            <w:r w:rsidRPr="006F6E55">
              <w:t>3. Ключевский В.О.</w:t>
            </w:r>
          </w:p>
          <w:p w14:paraId="69AC8A3D" w14:textId="77777777" w:rsidR="00482E74" w:rsidRPr="006F6E55" w:rsidRDefault="00482E74" w:rsidP="00491ED6">
            <w:pPr>
              <w:tabs>
                <w:tab w:val="center" w:pos="5102"/>
              </w:tabs>
            </w:pP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1B404551" w14:textId="77777777" w:rsidR="00482E74" w:rsidRPr="006F6E55" w:rsidRDefault="00482E74" w:rsidP="00491ED6">
            <w:pPr>
              <w:jc w:val="both"/>
            </w:pPr>
            <w:r>
              <w:t xml:space="preserve">В. </w:t>
            </w:r>
            <w:r w:rsidRPr="006F6E55">
              <w:t>Автор многотомного труда «История России с древнейших времен»; ректор московского университета</w:t>
            </w:r>
          </w:p>
        </w:tc>
      </w:tr>
      <w:tr w:rsidR="00482E74" w:rsidRPr="00E3104C" w14:paraId="462D7C27" w14:textId="77777777" w:rsidTr="00400EAF">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77C7AA6C" w14:textId="77777777" w:rsidR="00482E74" w:rsidRPr="006F6E55" w:rsidRDefault="00482E74" w:rsidP="00491ED6">
            <w:pPr>
              <w:contextualSpacing/>
              <w:jc w:val="both"/>
            </w:pPr>
            <w:r w:rsidRPr="006F6E55">
              <w:t>4. Татищев В.Н.</w:t>
            </w:r>
          </w:p>
          <w:p w14:paraId="41E1E094" w14:textId="77777777" w:rsidR="00482E74" w:rsidRPr="006F6E55" w:rsidRDefault="00482E74" w:rsidP="00491ED6">
            <w:pPr>
              <w:tabs>
                <w:tab w:val="center" w:pos="5102"/>
              </w:tabs>
            </w:pP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1171649C" w14:textId="261BAD0E" w:rsidR="00482E74" w:rsidRPr="006F6E55" w:rsidRDefault="00482E74" w:rsidP="00491ED6">
            <w:pPr>
              <w:jc w:val="both"/>
            </w:pPr>
            <w:r w:rsidRPr="006F6E55">
              <w:t xml:space="preserve">Г. </w:t>
            </w:r>
            <w:r>
              <w:t>Сторонник цивилизационного подхода</w:t>
            </w:r>
            <w:r w:rsidR="00491ED6">
              <w:t xml:space="preserve"> к истории</w:t>
            </w:r>
          </w:p>
        </w:tc>
      </w:tr>
      <w:tr w:rsidR="00482E74" w:rsidRPr="00E3104C" w14:paraId="41CE3F51" w14:textId="77777777" w:rsidTr="00400EAF">
        <w:tc>
          <w:tcPr>
            <w:tcW w:w="2410" w:type="dxa"/>
            <w:tcBorders>
              <w:top w:val="single" w:sz="4" w:space="0" w:color="auto"/>
              <w:left w:val="single" w:sz="4" w:space="0" w:color="auto"/>
              <w:bottom w:val="single" w:sz="4" w:space="0" w:color="auto"/>
              <w:right w:val="single" w:sz="4" w:space="0" w:color="auto"/>
            </w:tcBorders>
            <w:shd w:val="clear" w:color="auto" w:fill="auto"/>
            <w:hideMark/>
          </w:tcPr>
          <w:p w14:paraId="5A00C8F2" w14:textId="77777777" w:rsidR="00482E74" w:rsidRPr="006F6E55" w:rsidRDefault="00482E74" w:rsidP="00491ED6">
            <w:pPr>
              <w:contextualSpacing/>
              <w:jc w:val="both"/>
            </w:pPr>
            <w:r w:rsidRPr="006F6E55">
              <w:t xml:space="preserve">5. </w:t>
            </w:r>
            <w:r>
              <w:t>Тойнби А.</w:t>
            </w:r>
          </w:p>
          <w:p w14:paraId="6B29D184" w14:textId="77777777" w:rsidR="00482E74" w:rsidRPr="006F6E55" w:rsidRDefault="00482E74" w:rsidP="00491ED6">
            <w:pPr>
              <w:tabs>
                <w:tab w:val="center" w:pos="5102"/>
              </w:tabs>
            </w:pPr>
          </w:p>
        </w:tc>
        <w:tc>
          <w:tcPr>
            <w:tcW w:w="7796" w:type="dxa"/>
            <w:tcBorders>
              <w:top w:val="single" w:sz="4" w:space="0" w:color="auto"/>
              <w:left w:val="single" w:sz="4" w:space="0" w:color="auto"/>
              <w:bottom w:val="single" w:sz="4" w:space="0" w:color="auto"/>
              <w:right w:val="single" w:sz="4" w:space="0" w:color="auto"/>
            </w:tcBorders>
            <w:shd w:val="clear" w:color="auto" w:fill="auto"/>
            <w:hideMark/>
          </w:tcPr>
          <w:p w14:paraId="3E579A7B" w14:textId="77777777" w:rsidR="00482E74" w:rsidRPr="006F6E55" w:rsidRDefault="00482E74" w:rsidP="00491ED6">
            <w:pPr>
              <w:tabs>
                <w:tab w:val="center" w:pos="5102"/>
              </w:tabs>
            </w:pPr>
            <w:r w:rsidRPr="006F6E55">
              <w:t>Д. Обнаружил и ввел в научный оборот «Русскую правду» и «Судебник Ивана Грозного»</w:t>
            </w:r>
          </w:p>
        </w:tc>
      </w:tr>
      <w:tr w:rsidR="00482E74" w:rsidRPr="00E3104C" w14:paraId="1F33D7B7" w14:textId="77777777" w:rsidTr="00491ED6">
        <w:trPr>
          <w:trHeight w:val="397"/>
        </w:trPr>
        <w:tc>
          <w:tcPr>
            <w:tcW w:w="2410" w:type="dxa"/>
            <w:tcBorders>
              <w:top w:val="single" w:sz="4" w:space="0" w:color="auto"/>
              <w:left w:val="single" w:sz="4" w:space="0" w:color="auto"/>
              <w:bottom w:val="single" w:sz="4" w:space="0" w:color="auto"/>
              <w:right w:val="single" w:sz="4" w:space="0" w:color="auto"/>
            </w:tcBorders>
            <w:shd w:val="clear" w:color="auto" w:fill="auto"/>
          </w:tcPr>
          <w:p w14:paraId="205FF014" w14:textId="77777777" w:rsidR="00482E74" w:rsidRPr="006F6E55" w:rsidRDefault="00482E74" w:rsidP="00491ED6">
            <w:pPr>
              <w:contextualSpacing/>
              <w:jc w:val="both"/>
            </w:pPr>
            <w:r>
              <w:t xml:space="preserve">6. </w:t>
            </w:r>
            <w:r w:rsidRPr="006F6E55">
              <w:t>Карамзин Н.М.</w:t>
            </w:r>
          </w:p>
          <w:p w14:paraId="1B89E717" w14:textId="77777777" w:rsidR="00482E74" w:rsidRPr="00E3104C" w:rsidRDefault="00482E74" w:rsidP="00491ED6">
            <w:pPr>
              <w:tabs>
                <w:tab w:val="center" w:pos="5102"/>
              </w:tabs>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4731D33" w14:textId="5547A8DF" w:rsidR="00482E74" w:rsidRPr="00E3104C" w:rsidRDefault="00491ED6" w:rsidP="00491ED6">
            <w:pPr>
              <w:tabs>
                <w:tab w:val="center" w:pos="5102"/>
              </w:tabs>
            </w:pPr>
            <w:r>
              <w:t xml:space="preserve">Е. </w:t>
            </w:r>
            <w:r w:rsidR="00482E74">
              <w:t>Сторонник формационного подхода к истории</w:t>
            </w:r>
          </w:p>
        </w:tc>
      </w:tr>
      <w:tr w:rsidR="00482E74" w:rsidRPr="00E3104C" w14:paraId="60D58F7A" w14:textId="77777777" w:rsidTr="00400EAF">
        <w:tc>
          <w:tcPr>
            <w:tcW w:w="2410" w:type="dxa"/>
            <w:tcBorders>
              <w:top w:val="single" w:sz="4" w:space="0" w:color="auto"/>
              <w:left w:val="single" w:sz="4" w:space="0" w:color="auto"/>
              <w:bottom w:val="single" w:sz="4" w:space="0" w:color="auto"/>
              <w:right w:val="single" w:sz="4" w:space="0" w:color="auto"/>
            </w:tcBorders>
            <w:shd w:val="clear" w:color="auto" w:fill="auto"/>
          </w:tcPr>
          <w:p w14:paraId="22E74513" w14:textId="2F6A2B84" w:rsidR="00482E74" w:rsidRPr="00E3104C" w:rsidRDefault="00482E74" w:rsidP="00491ED6">
            <w:pPr>
              <w:tabs>
                <w:tab w:val="center" w:pos="5102"/>
              </w:tabs>
            </w:pPr>
            <w:r>
              <w:t xml:space="preserve">7. </w:t>
            </w:r>
            <w:r w:rsidR="00491ED6">
              <w:t>Маркс К.</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D51A938" w14:textId="203F0578" w:rsidR="00482E74" w:rsidRPr="00E3104C" w:rsidRDefault="00491ED6" w:rsidP="00491ED6">
            <w:pPr>
              <w:tabs>
                <w:tab w:val="center" w:pos="5102"/>
              </w:tabs>
            </w:pPr>
            <w:r>
              <w:t>Ж. Сторонник синергетического подход к изучению истории</w:t>
            </w:r>
          </w:p>
        </w:tc>
      </w:tr>
    </w:tbl>
    <w:p w14:paraId="5F58AA20" w14:textId="77777777" w:rsidR="00482E74" w:rsidRPr="00F9270E" w:rsidRDefault="00482E74" w:rsidP="00B951C9">
      <w:pPr>
        <w:jc w:val="both"/>
        <w:rPr>
          <w:rFonts w:eastAsia="Calibri"/>
          <w:b/>
          <w:sz w:val="28"/>
          <w:szCs w:val="28"/>
          <w:lang w:eastAsia="en-US"/>
        </w:rPr>
      </w:pPr>
    </w:p>
    <w:p w14:paraId="58728511" w14:textId="39856351" w:rsidR="000C3123" w:rsidRPr="00A86FB0" w:rsidRDefault="000C3123" w:rsidP="000C3123">
      <w:pPr>
        <w:rPr>
          <w:sz w:val="28"/>
          <w:szCs w:val="28"/>
        </w:rPr>
      </w:pPr>
      <w:proofErr w:type="gramStart"/>
      <w:r w:rsidRPr="00A86FB0">
        <w:rPr>
          <w:sz w:val="28"/>
          <w:szCs w:val="28"/>
        </w:rPr>
        <w:t xml:space="preserve">Подготовил:   </w:t>
      </w:r>
      <w:proofErr w:type="gramEnd"/>
      <w:r w:rsidRPr="00A86FB0">
        <w:rPr>
          <w:sz w:val="28"/>
          <w:szCs w:val="28"/>
        </w:rPr>
        <w:t xml:space="preserve">   </w:t>
      </w:r>
      <w:r w:rsidR="00040B8C" w:rsidRPr="00A86FB0">
        <w:rPr>
          <w:sz w:val="28"/>
          <w:szCs w:val="28"/>
        </w:rPr>
        <w:t xml:space="preserve">                      </w:t>
      </w:r>
      <w:r w:rsidRPr="00A86FB0">
        <w:rPr>
          <w:sz w:val="28"/>
          <w:szCs w:val="28"/>
        </w:rPr>
        <w:t>_________  Ф.И.О.</w:t>
      </w:r>
    </w:p>
    <w:p w14:paraId="3C67BBD0" w14:textId="58D9D958" w:rsidR="000C3123" w:rsidRPr="00A86FB0" w:rsidRDefault="00A86FB0" w:rsidP="000C3123">
      <w:pPr>
        <w:rPr>
          <w:sz w:val="28"/>
          <w:szCs w:val="28"/>
        </w:rPr>
      </w:pPr>
      <w:r w:rsidRPr="00A86FB0">
        <w:rPr>
          <w:sz w:val="28"/>
          <w:szCs w:val="28"/>
        </w:rPr>
        <w:t xml:space="preserve">    </w:t>
      </w:r>
    </w:p>
    <w:p w14:paraId="165C0C74" w14:textId="77777777" w:rsidR="000C3123" w:rsidRPr="00A86FB0" w:rsidRDefault="000C3123" w:rsidP="000C3123">
      <w:pPr>
        <w:rPr>
          <w:sz w:val="28"/>
          <w:szCs w:val="28"/>
        </w:rPr>
      </w:pPr>
      <w:r w:rsidRPr="00A86FB0">
        <w:rPr>
          <w:sz w:val="28"/>
          <w:szCs w:val="28"/>
        </w:rPr>
        <w:t>Утверждаю:</w:t>
      </w:r>
    </w:p>
    <w:p w14:paraId="3C50E91C" w14:textId="77777777" w:rsidR="00A86FB0" w:rsidRPr="00A86FB0" w:rsidRDefault="00040B8C" w:rsidP="000C3123">
      <w:pPr>
        <w:rPr>
          <w:sz w:val="28"/>
          <w:szCs w:val="28"/>
        </w:rPr>
      </w:pPr>
      <w:r w:rsidRPr="00A86FB0">
        <w:rPr>
          <w:sz w:val="28"/>
          <w:szCs w:val="28"/>
        </w:rPr>
        <w:t xml:space="preserve">Руководитель </w:t>
      </w:r>
    </w:p>
    <w:p w14:paraId="6456779C" w14:textId="723FCE7F" w:rsidR="000C3123" w:rsidRDefault="00040B8C" w:rsidP="000C3123">
      <w:pPr>
        <w:rPr>
          <w:sz w:val="28"/>
          <w:szCs w:val="28"/>
        </w:rPr>
      </w:pPr>
      <w:r w:rsidRPr="00A86FB0">
        <w:rPr>
          <w:sz w:val="28"/>
          <w:szCs w:val="28"/>
        </w:rPr>
        <w:t xml:space="preserve">Департамента гуманитарных наук             </w:t>
      </w:r>
      <w:r w:rsidR="00382001" w:rsidRPr="00A86FB0">
        <w:rPr>
          <w:sz w:val="28"/>
          <w:szCs w:val="28"/>
        </w:rPr>
        <w:t xml:space="preserve">       </w:t>
      </w:r>
      <w:r w:rsidR="000C3123" w:rsidRPr="00A86FB0">
        <w:rPr>
          <w:sz w:val="28"/>
          <w:szCs w:val="28"/>
        </w:rPr>
        <w:t xml:space="preserve">   </w:t>
      </w:r>
      <w:r w:rsidR="000A0539" w:rsidRPr="00A86FB0">
        <w:rPr>
          <w:sz w:val="28"/>
          <w:szCs w:val="28"/>
        </w:rPr>
        <w:t xml:space="preserve">   ________</w:t>
      </w:r>
      <w:proofErr w:type="spellStart"/>
      <w:r w:rsidR="000A0539" w:rsidRPr="00A86FB0">
        <w:rPr>
          <w:sz w:val="28"/>
          <w:szCs w:val="28"/>
        </w:rPr>
        <w:t>Ореховская</w:t>
      </w:r>
      <w:proofErr w:type="spellEnd"/>
      <w:r w:rsidR="000A0539" w:rsidRPr="00A86FB0">
        <w:rPr>
          <w:sz w:val="28"/>
          <w:szCs w:val="28"/>
        </w:rPr>
        <w:t xml:space="preserve"> Н.А.</w:t>
      </w:r>
      <w:r w:rsidR="000C3123" w:rsidRPr="00A86FB0">
        <w:rPr>
          <w:sz w:val="28"/>
          <w:szCs w:val="28"/>
        </w:rPr>
        <w:t xml:space="preserve"> </w:t>
      </w:r>
    </w:p>
    <w:p w14:paraId="14E1E29D" w14:textId="77777777" w:rsidR="00162F5D" w:rsidRPr="00A86FB0" w:rsidRDefault="00162F5D" w:rsidP="000C3123">
      <w:pPr>
        <w:rPr>
          <w:sz w:val="28"/>
          <w:szCs w:val="28"/>
          <w:u w:val="single"/>
        </w:rPr>
      </w:pPr>
    </w:p>
    <w:p w14:paraId="5EA4D4AE" w14:textId="77777777" w:rsidR="00D12627" w:rsidRPr="00D12627" w:rsidRDefault="00D12627" w:rsidP="00D12627">
      <w:pPr>
        <w:rPr>
          <w:b/>
          <w:sz w:val="28"/>
          <w:szCs w:val="28"/>
        </w:rPr>
      </w:pPr>
      <w:bookmarkStart w:id="24" w:name="_Toc418694128"/>
      <w:r w:rsidRPr="00D12627">
        <w:rPr>
          <w:b/>
          <w:sz w:val="28"/>
          <w:szCs w:val="28"/>
        </w:rPr>
        <w:t>8.</w:t>
      </w:r>
      <w:r w:rsidRPr="00D12627">
        <w:rPr>
          <w:b/>
          <w:sz w:val="28"/>
          <w:szCs w:val="28"/>
        </w:rPr>
        <w:tab/>
        <w:t>Перечень основной и дополнительной учебной литературы, необходимой для освоения дисциплины</w:t>
      </w:r>
    </w:p>
    <w:p w14:paraId="747FF910" w14:textId="2758B54D" w:rsidR="00D12627" w:rsidRPr="00D12627" w:rsidRDefault="00D12627" w:rsidP="00D12627">
      <w:pPr>
        <w:rPr>
          <w:b/>
          <w:sz w:val="28"/>
          <w:szCs w:val="28"/>
        </w:rPr>
      </w:pPr>
      <w:r w:rsidRPr="00783D7D">
        <w:rPr>
          <w:b/>
          <w:sz w:val="28"/>
          <w:szCs w:val="28"/>
        </w:rPr>
        <w:t>А). Основная литература</w:t>
      </w:r>
      <w:r w:rsidR="00783D7D" w:rsidRPr="00783D7D">
        <w:rPr>
          <w:b/>
          <w:sz w:val="28"/>
          <w:szCs w:val="28"/>
        </w:rPr>
        <w:t xml:space="preserve"> </w:t>
      </w:r>
    </w:p>
    <w:p w14:paraId="6C82E38E" w14:textId="77777777" w:rsidR="00D12627" w:rsidRDefault="00D12627" w:rsidP="00D12627">
      <w:pPr>
        <w:rPr>
          <w:sz w:val="28"/>
          <w:szCs w:val="28"/>
        </w:rPr>
      </w:pPr>
      <w:r>
        <w:rPr>
          <w:sz w:val="28"/>
          <w:szCs w:val="28"/>
        </w:rPr>
        <w:t>1.</w:t>
      </w:r>
      <w:r>
        <w:rPr>
          <w:sz w:val="28"/>
          <w:szCs w:val="28"/>
        </w:rPr>
        <w:tab/>
        <w:t xml:space="preserve">История </w:t>
      </w:r>
      <w:proofErr w:type="gramStart"/>
      <w:r>
        <w:rPr>
          <w:sz w:val="28"/>
          <w:szCs w:val="28"/>
        </w:rPr>
        <w:t>России :</w:t>
      </w:r>
      <w:proofErr w:type="gramEnd"/>
      <w:r>
        <w:rPr>
          <w:sz w:val="28"/>
          <w:szCs w:val="28"/>
        </w:rPr>
        <w:t xml:space="preserve"> учебник / А.С. Орлов, В.А. Георгиев, Н.Г. Георгиева, Т.А. Сивохина ; МГУ им. М.В. Ломоносова .— 4-е изд., </w:t>
      </w:r>
      <w:proofErr w:type="spellStart"/>
      <w:r>
        <w:rPr>
          <w:sz w:val="28"/>
          <w:szCs w:val="28"/>
        </w:rPr>
        <w:t>перераб</w:t>
      </w:r>
      <w:proofErr w:type="spellEnd"/>
      <w:r>
        <w:rPr>
          <w:sz w:val="28"/>
          <w:szCs w:val="28"/>
        </w:rPr>
        <w:t xml:space="preserve">. и доп. .— Москва : Проспект, 2020 .— 528 с. – Текст : непосредственный. – То же. –  2015. - ЭБС Проспект. – URL: http://ebs.prospekt.org/book/22069 (дата обращения: 30.05.2021). - </w:t>
      </w:r>
      <w:proofErr w:type="gramStart"/>
      <w:r>
        <w:rPr>
          <w:sz w:val="28"/>
          <w:szCs w:val="28"/>
        </w:rPr>
        <w:t>Текст :</w:t>
      </w:r>
      <w:proofErr w:type="gramEnd"/>
      <w:r>
        <w:rPr>
          <w:sz w:val="28"/>
          <w:szCs w:val="28"/>
        </w:rPr>
        <w:t xml:space="preserve"> электронный. </w:t>
      </w:r>
    </w:p>
    <w:p w14:paraId="7460AB74" w14:textId="77777777" w:rsidR="00D12627" w:rsidRDefault="00D12627" w:rsidP="00D12627">
      <w:pPr>
        <w:rPr>
          <w:sz w:val="28"/>
          <w:szCs w:val="28"/>
        </w:rPr>
      </w:pPr>
      <w:r>
        <w:rPr>
          <w:sz w:val="28"/>
          <w:szCs w:val="28"/>
        </w:rPr>
        <w:t>2.</w:t>
      </w:r>
      <w:r>
        <w:rPr>
          <w:sz w:val="28"/>
          <w:szCs w:val="28"/>
        </w:rPr>
        <w:tab/>
        <w:t xml:space="preserve">Мунчаев, Ш. М. История </w:t>
      </w:r>
      <w:proofErr w:type="gramStart"/>
      <w:r>
        <w:rPr>
          <w:sz w:val="28"/>
          <w:szCs w:val="28"/>
        </w:rPr>
        <w:t>России :</w:t>
      </w:r>
      <w:proofErr w:type="gramEnd"/>
      <w:r>
        <w:rPr>
          <w:sz w:val="28"/>
          <w:szCs w:val="28"/>
        </w:rPr>
        <w:t xml:space="preserve"> учебник / Ш. М. Мунчаев. —7-е изд., </w:t>
      </w:r>
      <w:proofErr w:type="spellStart"/>
      <w:r>
        <w:rPr>
          <w:sz w:val="28"/>
          <w:szCs w:val="28"/>
        </w:rPr>
        <w:t>перераб</w:t>
      </w:r>
      <w:proofErr w:type="spellEnd"/>
      <w:r>
        <w:rPr>
          <w:sz w:val="28"/>
          <w:szCs w:val="28"/>
        </w:rPr>
        <w:t xml:space="preserve">.  </w:t>
      </w:r>
      <w:proofErr w:type="gramStart"/>
      <w:r>
        <w:rPr>
          <w:sz w:val="28"/>
          <w:szCs w:val="28"/>
        </w:rPr>
        <w:t>и  доп.</w:t>
      </w:r>
      <w:proofErr w:type="gramEnd"/>
      <w:r>
        <w:rPr>
          <w:sz w:val="28"/>
          <w:szCs w:val="28"/>
        </w:rPr>
        <w:t xml:space="preserve"> —Москва  :  Норма  :  ИНФРА-М,  2020. — 512 с. - ЭБС ZNANIUM.com. - URL: https://znanium.com/catalog/product/1069037 (дата обращения: 30.05.2022). – </w:t>
      </w:r>
      <w:proofErr w:type="gramStart"/>
      <w:r>
        <w:rPr>
          <w:sz w:val="28"/>
          <w:szCs w:val="28"/>
        </w:rPr>
        <w:t>Текст :</w:t>
      </w:r>
      <w:proofErr w:type="gramEnd"/>
      <w:r>
        <w:rPr>
          <w:sz w:val="28"/>
          <w:szCs w:val="28"/>
        </w:rPr>
        <w:t xml:space="preserve"> электронный.</w:t>
      </w:r>
    </w:p>
    <w:p w14:paraId="3B9E7E7F" w14:textId="77777777" w:rsidR="00D12627" w:rsidRPr="00D12627" w:rsidRDefault="00D12627" w:rsidP="00D12627">
      <w:pPr>
        <w:rPr>
          <w:b/>
          <w:sz w:val="28"/>
          <w:szCs w:val="28"/>
        </w:rPr>
      </w:pPr>
      <w:r w:rsidRPr="00D12627">
        <w:rPr>
          <w:b/>
          <w:sz w:val="28"/>
          <w:szCs w:val="28"/>
        </w:rPr>
        <w:t>Б). Дополнительная литература</w:t>
      </w:r>
    </w:p>
    <w:p w14:paraId="4A67A3A1" w14:textId="77777777" w:rsidR="00D12627" w:rsidRDefault="00D12627" w:rsidP="00D12627">
      <w:pPr>
        <w:rPr>
          <w:sz w:val="28"/>
          <w:szCs w:val="28"/>
        </w:rPr>
      </w:pPr>
      <w:r>
        <w:rPr>
          <w:sz w:val="28"/>
          <w:szCs w:val="28"/>
        </w:rPr>
        <w:t xml:space="preserve">3.  </w:t>
      </w:r>
      <w:r>
        <w:rPr>
          <w:sz w:val="28"/>
          <w:szCs w:val="28"/>
        </w:rPr>
        <w:tab/>
        <w:t xml:space="preserve"> </w:t>
      </w:r>
      <w:proofErr w:type="spellStart"/>
      <w:r>
        <w:rPr>
          <w:sz w:val="28"/>
          <w:szCs w:val="28"/>
        </w:rPr>
        <w:t>Адоньева</w:t>
      </w:r>
      <w:proofErr w:type="spellEnd"/>
      <w:r>
        <w:rPr>
          <w:sz w:val="28"/>
          <w:szCs w:val="28"/>
        </w:rPr>
        <w:t xml:space="preserve">, И. Г. История. История России, всеобщая </w:t>
      </w:r>
      <w:proofErr w:type="gramStart"/>
      <w:r>
        <w:rPr>
          <w:sz w:val="28"/>
          <w:szCs w:val="28"/>
        </w:rPr>
        <w:t>история :</w:t>
      </w:r>
      <w:proofErr w:type="gramEnd"/>
      <w:r>
        <w:rPr>
          <w:sz w:val="28"/>
          <w:szCs w:val="28"/>
        </w:rPr>
        <w:t xml:space="preserve"> учебное пособие / И. Г. </w:t>
      </w:r>
      <w:proofErr w:type="spellStart"/>
      <w:r>
        <w:rPr>
          <w:sz w:val="28"/>
          <w:szCs w:val="28"/>
        </w:rPr>
        <w:t>Адоньева</w:t>
      </w:r>
      <w:proofErr w:type="spellEnd"/>
      <w:r>
        <w:rPr>
          <w:sz w:val="28"/>
          <w:szCs w:val="28"/>
        </w:rPr>
        <w:t xml:space="preserve">, Н. Н. Бессонова. — </w:t>
      </w:r>
      <w:proofErr w:type="gramStart"/>
      <w:r>
        <w:rPr>
          <w:sz w:val="28"/>
          <w:szCs w:val="28"/>
        </w:rPr>
        <w:t>Новосибирск :</w:t>
      </w:r>
      <w:proofErr w:type="gramEnd"/>
      <w:r>
        <w:rPr>
          <w:sz w:val="28"/>
          <w:szCs w:val="28"/>
        </w:rPr>
        <w:t xml:space="preserve"> НГТУ, 2020. — 79 с. — </w:t>
      </w:r>
      <w:proofErr w:type="gramStart"/>
      <w:r>
        <w:rPr>
          <w:sz w:val="28"/>
          <w:szCs w:val="28"/>
        </w:rPr>
        <w:t>ЭБС  Лань</w:t>
      </w:r>
      <w:proofErr w:type="gramEnd"/>
      <w:r>
        <w:rPr>
          <w:sz w:val="28"/>
          <w:szCs w:val="28"/>
        </w:rPr>
        <w:t xml:space="preserve">. — URL: https://e.lanbook.com/book/152305 (дата обращения: 30.05.2022). — </w:t>
      </w:r>
      <w:proofErr w:type="gramStart"/>
      <w:r>
        <w:rPr>
          <w:sz w:val="28"/>
          <w:szCs w:val="28"/>
        </w:rPr>
        <w:t>Текст :</w:t>
      </w:r>
      <w:proofErr w:type="gramEnd"/>
      <w:r>
        <w:rPr>
          <w:sz w:val="28"/>
          <w:szCs w:val="28"/>
        </w:rPr>
        <w:t xml:space="preserve"> электронный.</w:t>
      </w:r>
    </w:p>
    <w:p w14:paraId="04FD3AFF" w14:textId="77777777" w:rsidR="00D12627" w:rsidRDefault="00D12627" w:rsidP="00D12627">
      <w:pPr>
        <w:rPr>
          <w:sz w:val="28"/>
          <w:szCs w:val="28"/>
        </w:rPr>
      </w:pPr>
      <w:r>
        <w:rPr>
          <w:sz w:val="28"/>
          <w:szCs w:val="28"/>
        </w:rPr>
        <w:t>4.</w:t>
      </w:r>
      <w:r>
        <w:rPr>
          <w:sz w:val="28"/>
          <w:szCs w:val="28"/>
        </w:rPr>
        <w:tab/>
        <w:t xml:space="preserve">История </w:t>
      </w:r>
      <w:proofErr w:type="gramStart"/>
      <w:r>
        <w:rPr>
          <w:sz w:val="28"/>
          <w:szCs w:val="28"/>
        </w:rPr>
        <w:t>России :</w:t>
      </w:r>
      <w:proofErr w:type="gramEnd"/>
      <w:r>
        <w:rPr>
          <w:sz w:val="28"/>
          <w:szCs w:val="28"/>
        </w:rPr>
        <w:t xml:space="preserve"> учебник и практикум для вузов / К. А. Соловьев [и др.] ; под редакцией К. А. Соловьева. — </w:t>
      </w:r>
      <w:proofErr w:type="gramStart"/>
      <w:r>
        <w:rPr>
          <w:sz w:val="28"/>
          <w:szCs w:val="28"/>
        </w:rPr>
        <w:t>Москва :</w:t>
      </w:r>
      <w:proofErr w:type="gramEnd"/>
      <w:r>
        <w:rPr>
          <w:sz w:val="28"/>
          <w:szCs w:val="28"/>
        </w:rPr>
        <w:t xml:space="preserve"> Издательство </w:t>
      </w:r>
      <w:proofErr w:type="spellStart"/>
      <w:r>
        <w:rPr>
          <w:sz w:val="28"/>
          <w:szCs w:val="28"/>
        </w:rPr>
        <w:t>Юрайт</w:t>
      </w:r>
      <w:proofErr w:type="spellEnd"/>
      <w:r>
        <w:rPr>
          <w:sz w:val="28"/>
          <w:szCs w:val="28"/>
        </w:rPr>
        <w:t xml:space="preserve">, 2022. — 251 с. — (Высшее образование). — Образовательная платформа </w:t>
      </w:r>
      <w:proofErr w:type="spellStart"/>
      <w:r>
        <w:rPr>
          <w:sz w:val="28"/>
          <w:szCs w:val="28"/>
        </w:rPr>
        <w:t>Юрайт</w:t>
      </w:r>
      <w:proofErr w:type="spellEnd"/>
      <w:r>
        <w:rPr>
          <w:sz w:val="28"/>
          <w:szCs w:val="28"/>
        </w:rPr>
        <w:t xml:space="preserve"> [сайт]. — URL: https://urait.ru/bcode/489366 (дата обращения: 30.05.2022). — </w:t>
      </w:r>
      <w:proofErr w:type="gramStart"/>
      <w:r>
        <w:rPr>
          <w:sz w:val="28"/>
          <w:szCs w:val="28"/>
        </w:rPr>
        <w:t>Текст :</w:t>
      </w:r>
      <w:proofErr w:type="gramEnd"/>
      <w:r>
        <w:rPr>
          <w:sz w:val="28"/>
          <w:szCs w:val="28"/>
        </w:rPr>
        <w:t xml:space="preserve"> электронный.</w:t>
      </w:r>
    </w:p>
    <w:p w14:paraId="01CD0482" w14:textId="77777777" w:rsidR="00D12627" w:rsidRDefault="00D12627" w:rsidP="00D12627">
      <w:pPr>
        <w:rPr>
          <w:sz w:val="28"/>
          <w:szCs w:val="28"/>
        </w:rPr>
      </w:pPr>
      <w:r>
        <w:rPr>
          <w:sz w:val="28"/>
          <w:szCs w:val="28"/>
        </w:rPr>
        <w:t>5.</w:t>
      </w:r>
      <w:r>
        <w:rPr>
          <w:sz w:val="28"/>
          <w:szCs w:val="28"/>
        </w:rPr>
        <w:tab/>
        <w:t xml:space="preserve">Нестеренко, Е. И. История </w:t>
      </w:r>
      <w:proofErr w:type="gramStart"/>
      <w:r>
        <w:rPr>
          <w:sz w:val="28"/>
          <w:szCs w:val="28"/>
        </w:rPr>
        <w:t>России :</w:t>
      </w:r>
      <w:proofErr w:type="gramEnd"/>
      <w:r>
        <w:rPr>
          <w:sz w:val="28"/>
          <w:szCs w:val="28"/>
        </w:rPr>
        <w:t xml:space="preserve"> учебно-практическое пособие / Е.И. Нестеренко, Н.Е. Петухова, Я.А. </w:t>
      </w:r>
      <w:proofErr w:type="spellStart"/>
      <w:r>
        <w:rPr>
          <w:sz w:val="28"/>
          <w:szCs w:val="28"/>
        </w:rPr>
        <w:t>Пляйс</w:t>
      </w:r>
      <w:proofErr w:type="spellEnd"/>
      <w:r>
        <w:rPr>
          <w:sz w:val="28"/>
          <w:szCs w:val="28"/>
        </w:rPr>
        <w:t xml:space="preserve">. — </w:t>
      </w:r>
      <w:proofErr w:type="gramStart"/>
      <w:r>
        <w:rPr>
          <w:sz w:val="28"/>
          <w:szCs w:val="28"/>
        </w:rPr>
        <w:t>Москва :</w:t>
      </w:r>
      <w:proofErr w:type="gramEnd"/>
      <w:r>
        <w:rPr>
          <w:sz w:val="28"/>
          <w:szCs w:val="28"/>
        </w:rPr>
        <w:t xml:space="preserve"> Вузовский учебник : ИНФРА-М, 2022. — 296 с. - ЭБС ZNANIUM.com.  - URL: https://znanium.com/catalog/product/1853885 (дата обращения: 30.05.2022). – </w:t>
      </w:r>
      <w:proofErr w:type="gramStart"/>
      <w:r>
        <w:rPr>
          <w:sz w:val="28"/>
          <w:szCs w:val="28"/>
        </w:rPr>
        <w:t>Текст :</w:t>
      </w:r>
      <w:proofErr w:type="gramEnd"/>
      <w:r>
        <w:rPr>
          <w:sz w:val="28"/>
          <w:szCs w:val="28"/>
        </w:rPr>
        <w:t xml:space="preserve"> электронный..</w:t>
      </w:r>
    </w:p>
    <w:p w14:paraId="3132A7B9" w14:textId="77777777" w:rsidR="00D12627" w:rsidRDefault="00D12627" w:rsidP="00D12627">
      <w:pPr>
        <w:rPr>
          <w:sz w:val="28"/>
          <w:szCs w:val="28"/>
        </w:rPr>
      </w:pPr>
      <w:r>
        <w:rPr>
          <w:sz w:val="28"/>
          <w:szCs w:val="28"/>
        </w:rPr>
        <w:t>6.</w:t>
      </w:r>
      <w:r>
        <w:rPr>
          <w:sz w:val="28"/>
          <w:szCs w:val="28"/>
        </w:rPr>
        <w:tab/>
        <w:t>Павленко, Н. И.  История России 1700—1861 гг. (с картами</w:t>
      </w:r>
      <w:proofErr w:type="gramStart"/>
      <w:r>
        <w:rPr>
          <w:sz w:val="28"/>
          <w:szCs w:val="28"/>
        </w:rPr>
        <w:t>) :</w:t>
      </w:r>
      <w:proofErr w:type="gramEnd"/>
      <w:r>
        <w:rPr>
          <w:sz w:val="28"/>
          <w:szCs w:val="28"/>
        </w:rPr>
        <w:t xml:space="preserve"> учебник для вузов / Н. И. Павленко, И. Л. Андреев, В. А. Федоров. — 6-е изд., </w:t>
      </w:r>
      <w:proofErr w:type="spellStart"/>
      <w:r>
        <w:rPr>
          <w:sz w:val="28"/>
          <w:szCs w:val="28"/>
        </w:rPr>
        <w:t>перераб</w:t>
      </w:r>
      <w:proofErr w:type="spellEnd"/>
      <w:r>
        <w:rPr>
          <w:sz w:val="28"/>
          <w:szCs w:val="28"/>
        </w:rPr>
        <w:t xml:space="preserve">. и доп. — </w:t>
      </w:r>
      <w:proofErr w:type="gramStart"/>
      <w:r>
        <w:rPr>
          <w:sz w:val="28"/>
          <w:szCs w:val="28"/>
        </w:rPr>
        <w:t>Москва :</w:t>
      </w:r>
      <w:proofErr w:type="gramEnd"/>
      <w:r>
        <w:rPr>
          <w:sz w:val="28"/>
          <w:szCs w:val="28"/>
        </w:rPr>
        <w:t xml:space="preserve"> Издательство </w:t>
      </w:r>
      <w:proofErr w:type="spellStart"/>
      <w:r>
        <w:rPr>
          <w:sz w:val="28"/>
          <w:szCs w:val="28"/>
        </w:rPr>
        <w:t>Юрайт</w:t>
      </w:r>
      <w:proofErr w:type="spellEnd"/>
      <w:r>
        <w:rPr>
          <w:sz w:val="28"/>
          <w:szCs w:val="28"/>
        </w:rPr>
        <w:t xml:space="preserve">, 2022. — 309 с. — (Высшее образование). — Образовательная платформа </w:t>
      </w:r>
      <w:proofErr w:type="spellStart"/>
      <w:r>
        <w:rPr>
          <w:sz w:val="28"/>
          <w:szCs w:val="28"/>
        </w:rPr>
        <w:t>Юрайт</w:t>
      </w:r>
      <w:proofErr w:type="spellEnd"/>
      <w:r>
        <w:rPr>
          <w:sz w:val="28"/>
          <w:szCs w:val="28"/>
        </w:rPr>
        <w:t xml:space="preserve"> [сайт]. — URL: https://urait.ru/bcode/490069 (дата обращения: 30.05.2022). — </w:t>
      </w:r>
      <w:proofErr w:type="gramStart"/>
      <w:r>
        <w:rPr>
          <w:sz w:val="28"/>
          <w:szCs w:val="28"/>
        </w:rPr>
        <w:t>Текст :</w:t>
      </w:r>
      <w:proofErr w:type="gramEnd"/>
      <w:r>
        <w:rPr>
          <w:sz w:val="28"/>
          <w:szCs w:val="28"/>
        </w:rPr>
        <w:t xml:space="preserve"> электронный.</w:t>
      </w:r>
    </w:p>
    <w:p w14:paraId="7F593C65" w14:textId="77777777" w:rsidR="00D12627" w:rsidRDefault="00D12627" w:rsidP="00D12627">
      <w:pPr>
        <w:rPr>
          <w:sz w:val="28"/>
          <w:szCs w:val="28"/>
        </w:rPr>
      </w:pPr>
      <w:r>
        <w:rPr>
          <w:sz w:val="28"/>
          <w:szCs w:val="28"/>
        </w:rPr>
        <w:t>7.</w:t>
      </w:r>
      <w:r>
        <w:rPr>
          <w:sz w:val="28"/>
          <w:szCs w:val="28"/>
        </w:rPr>
        <w:tab/>
        <w:t xml:space="preserve">Сёмин, В.П., История </w:t>
      </w:r>
      <w:proofErr w:type="gramStart"/>
      <w:r>
        <w:rPr>
          <w:sz w:val="28"/>
          <w:szCs w:val="28"/>
        </w:rPr>
        <w:t>России :</w:t>
      </w:r>
      <w:proofErr w:type="gramEnd"/>
      <w:r>
        <w:rPr>
          <w:sz w:val="28"/>
          <w:szCs w:val="28"/>
        </w:rPr>
        <w:t xml:space="preserve"> учебник / В.П. Сёмин. — </w:t>
      </w:r>
      <w:proofErr w:type="gramStart"/>
      <w:r>
        <w:rPr>
          <w:sz w:val="28"/>
          <w:szCs w:val="28"/>
        </w:rPr>
        <w:t>Москва :</w:t>
      </w:r>
      <w:proofErr w:type="gramEnd"/>
      <w:r>
        <w:rPr>
          <w:sz w:val="28"/>
          <w:szCs w:val="28"/>
        </w:rPr>
        <w:t xml:space="preserve"> </w:t>
      </w:r>
      <w:proofErr w:type="spellStart"/>
      <w:r>
        <w:rPr>
          <w:sz w:val="28"/>
          <w:szCs w:val="28"/>
        </w:rPr>
        <w:t>КноРус</w:t>
      </w:r>
      <w:proofErr w:type="spellEnd"/>
      <w:r>
        <w:rPr>
          <w:sz w:val="28"/>
          <w:szCs w:val="28"/>
        </w:rPr>
        <w:t xml:space="preserve">, 2022. — 438 с. — ЭБС BOOK.ru. — URL: https://book.ru/book/943128 (дата обращения: 30.05.2022). — </w:t>
      </w:r>
      <w:proofErr w:type="gramStart"/>
      <w:r>
        <w:rPr>
          <w:sz w:val="28"/>
          <w:szCs w:val="28"/>
        </w:rPr>
        <w:t>Текст :</w:t>
      </w:r>
      <w:proofErr w:type="gramEnd"/>
      <w:r>
        <w:rPr>
          <w:sz w:val="28"/>
          <w:szCs w:val="28"/>
        </w:rPr>
        <w:t xml:space="preserve"> электронный.</w:t>
      </w:r>
    </w:p>
    <w:p w14:paraId="1D6EFDE2" w14:textId="77777777" w:rsidR="00D12627" w:rsidRDefault="00D12627" w:rsidP="00D12627">
      <w:pPr>
        <w:rPr>
          <w:sz w:val="28"/>
          <w:szCs w:val="28"/>
        </w:rPr>
      </w:pPr>
      <w:r>
        <w:rPr>
          <w:sz w:val="28"/>
          <w:szCs w:val="28"/>
        </w:rPr>
        <w:t>8.</w:t>
      </w:r>
      <w:r>
        <w:rPr>
          <w:sz w:val="28"/>
          <w:szCs w:val="28"/>
        </w:rPr>
        <w:tab/>
        <w:t>Федоров, В. А.  История России 1861—1917 гг. (с картами</w:t>
      </w:r>
      <w:proofErr w:type="gramStart"/>
      <w:r>
        <w:rPr>
          <w:sz w:val="28"/>
          <w:szCs w:val="28"/>
        </w:rPr>
        <w:t>) :</w:t>
      </w:r>
      <w:proofErr w:type="gramEnd"/>
      <w:r>
        <w:rPr>
          <w:sz w:val="28"/>
          <w:szCs w:val="28"/>
        </w:rPr>
        <w:t xml:space="preserve"> учебник для вузов / В. А. Федоров, Н. А. Федорова. — 5-е изд., </w:t>
      </w:r>
      <w:proofErr w:type="spellStart"/>
      <w:r>
        <w:rPr>
          <w:sz w:val="28"/>
          <w:szCs w:val="28"/>
        </w:rPr>
        <w:t>испр</w:t>
      </w:r>
      <w:proofErr w:type="spellEnd"/>
      <w:r>
        <w:rPr>
          <w:sz w:val="28"/>
          <w:szCs w:val="28"/>
        </w:rPr>
        <w:t xml:space="preserve">. — </w:t>
      </w:r>
      <w:proofErr w:type="gramStart"/>
      <w:r>
        <w:rPr>
          <w:sz w:val="28"/>
          <w:szCs w:val="28"/>
        </w:rPr>
        <w:t>Москва :</w:t>
      </w:r>
      <w:proofErr w:type="gramEnd"/>
      <w:r>
        <w:rPr>
          <w:sz w:val="28"/>
          <w:szCs w:val="28"/>
        </w:rPr>
        <w:t xml:space="preserve"> Издательство </w:t>
      </w:r>
      <w:proofErr w:type="spellStart"/>
      <w:r>
        <w:rPr>
          <w:sz w:val="28"/>
          <w:szCs w:val="28"/>
        </w:rPr>
        <w:t>Юрайт</w:t>
      </w:r>
      <w:proofErr w:type="spellEnd"/>
      <w:r>
        <w:rPr>
          <w:sz w:val="28"/>
          <w:szCs w:val="28"/>
        </w:rPr>
        <w:t xml:space="preserve">, 2022. — 376 с. — (Высшее образование). — Образовательная платформа </w:t>
      </w:r>
      <w:proofErr w:type="spellStart"/>
      <w:r>
        <w:rPr>
          <w:sz w:val="28"/>
          <w:szCs w:val="28"/>
        </w:rPr>
        <w:t>Юрайт</w:t>
      </w:r>
      <w:proofErr w:type="spellEnd"/>
      <w:r>
        <w:rPr>
          <w:sz w:val="28"/>
          <w:szCs w:val="28"/>
        </w:rPr>
        <w:t xml:space="preserve"> [сайт]. — URL: https://urait.ru/bcode/468391 (дата обращения: 30.05.2022). — </w:t>
      </w:r>
      <w:proofErr w:type="gramStart"/>
      <w:r>
        <w:rPr>
          <w:sz w:val="28"/>
          <w:szCs w:val="28"/>
        </w:rPr>
        <w:t>Текст :</w:t>
      </w:r>
      <w:proofErr w:type="gramEnd"/>
      <w:r>
        <w:rPr>
          <w:sz w:val="28"/>
          <w:szCs w:val="28"/>
        </w:rPr>
        <w:t xml:space="preserve"> электронный.</w:t>
      </w:r>
    </w:p>
    <w:p w14:paraId="460E7F13" w14:textId="77777777" w:rsidR="00D12627" w:rsidRDefault="00D12627" w:rsidP="00D12627">
      <w:pPr>
        <w:rPr>
          <w:sz w:val="28"/>
          <w:szCs w:val="28"/>
        </w:rPr>
      </w:pPr>
    </w:p>
    <w:p w14:paraId="352DC9AE" w14:textId="43CCE9FD" w:rsidR="00D12627" w:rsidRPr="00D12627" w:rsidRDefault="00D12627" w:rsidP="00D12627">
      <w:pPr>
        <w:rPr>
          <w:b/>
          <w:sz w:val="28"/>
          <w:szCs w:val="28"/>
        </w:rPr>
      </w:pPr>
      <w:r w:rsidRPr="00D12627">
        <w:rPr>
          <w:b/>
          <w:sz w:val="28"/>
          <w:szCs w:val="28"/>
        </w:rPr>
        <w:t>9</w:t>
      </w:r>
      <w:r w:rsidRPr="00783D7D">
        <w:rPr>
          <w:b/>
          <w:sz w:val="28"/>
          <w:szCs w:val="28"/>
        </w:rPr>
        <w:t>. Перечень ресурсов информационно-телекоммуникационной сети «Интернет», необходимых для освоения дисциплины</w:t>
      </w:r>
      <w:r w:rsidR="00783D7D">
        <w:rPr>
          <w:b/>
          <w:sz w:val="28"/>
          <w:szCs w:val="28"/>
        </w:rPr>
        <w:t xml:space="preserve"> </w:t>
      </w:r>
    </w:p>
    <w:p w14:paraId="389EE084" w14:textId="77777777" w:rsidR="00D12627" w:rsidRDefault="00D12627" w:rsidP="00D12627">
      <w:pPr>
        <w:rPr>
          <w:sz w:val="28"/>
          <w:szCs w:val="28"/>
        </w:rPr>
      </w:pPr>
      <w:r>
        <w:rPr>
          <w:sz w:val="28"/>
          <w:szCs w:val="28"/>
        </w:rPr>
        <w:t>1.</w:t>
      </w:r>
      <w:r>
        <w:rPr>
          <w:sz w:val="28"/>
          <w:szCs w:val="28"/>
        </w:rPr>
        <w:tab/>
        <w:t xml:space="preserve">Информационно-образовательный портал </w:t>
      </w:r>
      <w:proofErr w:type="spellStart"/>
      <w:r>
        <w:rPr>
          <w:sz w:val="28"/>
          <w:szCs w:val="28"/>
        </w:rPr>
        <w:t>Финуниверситета</w:t>
      </w:r>
      <w:proofErr w:type="spellEnd"/>
      <w:r>
        <w:rPr>
          <w:sz w:val="28"/>
          <w:szCs w:val="28"/>
        </w:rPr>
        <w:t>: https://org.fa.ru</w:t>
      </w:r>
    </w:p>
    <w:p w14:paraId="42180CA8" w14:textId="77777777" w:rsidR="00D12627" w:rsidRDefault="00D12627" w:rsidP="00D12627">
      <w:pPr>
        <w:rPr>
          <w:sz w:val="28"/>
          <w:szCs w:val="28"/>
        </w:rPr>
      </w:pPr>
      <w:r>
        <w:rPr>
          <w:sz w:val="28"/>
          <w:szCs w:val="28"/>
        </w:rPr>
        <w:t>2.</w:t>
      </w:r>
      <w:r>
        <w:rPr>
          <w:sz w:val="28"/>
          <w:szCs w:val="28"/>
        </w:rPr>
        <w:tab/>
        <w:t>Библиотека электронных ресурсов исторического факультета МГУ им. М.В. Ломоносова: http://www.hist.msu.ru/ER/index.html</w:t>
      </w:r>
    </w:p>
    <w:p w14:paraId="2FAA67AB" w14:textId="77777777" w:rsidR="00D12627" w:rsidRDefault="00D12627" w:rsidP="00D12627">
      <w:pPr>
        <w:rPr>
          <w:sz w:val="28"/>
          <w:szCs w:val="28"/>
        </w:rPr>
      </w:pPr>
      <w:r>
        <w:rPr>
          <w:sz w:val="28"/>
          <w:szCs w:val="28"/>
        </w:rPr>
        <w:t>3.</w:t>
      </w:r>
      <w:r>
        <w:rPr>
          <w:sz w:val="28"/>
          <w:szCs w:val="28"/>
        </w:rPr>
        <w:tab/>
        <w:t xml:space="preserve">Материалы русской истории </w:t>
      </w:r>
      <w:proofErr w:type="gramStart"/>
      <w:r>
        <w:rPr>
          <w:sz w:val="28"/>
          <w:szCs w:val="28"/>
        </w:rPr>
        <w:t>http://www.magister.msk.ru/library/history/ ;</w:t>
      </w:r>
      <w:proofErr w:type="gramEnd"/>
    </w:p>
    <w:p w14:paraId="3757CE68" w14:textId="77777777" w:rsidR="00D12627" w:rsidRDefault="00D12627" w:rsidP="00D12627">
      <w:pPr>
        <w:rPr>
          <w:sz w:val="28"/>
          <w:szCs w:val="28"/>
        </w:rPr>
      </w:pPr>
      <w:r>
        <w:rPr>
          <w:sz w:val="28"/>
          <w:szCs w:val="28"/>
        </w:rPr>
        <w:t>4.</w:t>
      </w:r>
      <w:r>
        <w:rPr>
          <w:sz w:val="28"/>
          <w:szCs w:val="28"/>
        </w:rPr>
        <w:tab/>
        <w:t xml:space="preserve">Российское историческое общество (РИО) https://historyrussia.org/ </w:t>
      </w:r>
    </w:p>
    <w:p w14:paraId="3E9649F7" w14:textId="77777777" w:rsidR="00D12627" w:rsidRDefault="00D12627" w:rsidP="00D12627">
      <w:pPr>
        <w:rPr>
          <w:sz w:val="28"/>
          <w:szCs w:val="28"/>
        </w:rPr>
      </w:pPr>
      <w:r>
        <w:rPr>
          <w:sz w:val="28"/>
          <w:szCs w:val="28"/>
        </w:rPr>
        <w:t>5.</w:t>
      </w:r>
      <w:r>
        <w:rPr>
          <w:sz w:val="28"/>
          <w:szCs w:val="28"/>
        </w:rPr>
        <w:tab/>
        <w:t>Государственная публичная историческая библиотека (ГПИБ) https://www.shpl.ru/</w:t>
      </w:r>
    </w:p>
    <w:p w14:paraId="26A06EEF" w14:textId="77777777" w:rsidR="00D12627" w:rsidRDefault="00D12627" w:rsidP="00D12627">
      <w:pPr>
        <w:rPr>
          <w:sz w:val="28"/>
          <w:szCs w:val="28"/>
        </w:rPr>
      </w:pPr>
      <w:r>
        <w:rPr>
          <w:sz w:val="28"/>
          <w:szCs w:val="28"/>
        </w:rPr>
        <w:t>6.</w:t>
      </w:r>
      <w:r>
        <w:rPr>
          <w:sz w:val="28"/>
          <w:szCs w:val="28"/>
        </w:rPr>
        <w:tab/>
        <w:t>Российская государственная библиотека: http://rsl.ru/;</w:t>
      </w:r>
    </w:p>
    <w:p w14:paraId="73CC975F" w14:textId="77777777" w:rsidR="00D12627" w:rsidRDefault="00D12627" w:rsidP="00D12627">
      <w:pPr>
        <w:rPr>
          <w:sz w:val="28"/>
          <w:szCs w:val="28"/>
        </w:rPr>
      </w:pPr>
      <w:r>
        <w:rPr>
          <w:sz w:val="28"/>
          <w:szCs w:val="28"/>
        </w:rPr>
        <w:t>7.</w:t>
      </w:r>
      <w:r>
        <w:rPr>
          <w:sz w:val="28"/>
          <w:szCs w:val="28"/>
        </w:rPr>
        <w:tab/>
        <w:t>Электронные ресурсы БИК:</w:t>
      </w:r>
    </w:p>
    <w:p w14:paraId="0AD7FB78" w14:textId="77777777" w:rsidR="00D12627" w:rsidRDefault="00D12627" w:rsidP="00D12627">
      <w:pPr>
        <w:rPr>
          <w:sz w:val="28"/>
          <w:szCs w:val="28"/>
        </w:rPr>
      </w:pPr>
      <w:r>
        <w:rPr>
          <w:sz w:val="28"/>
          <w:szCs w:val="28"/>
        </w:rPr>
        <w:t>•</w:t>
      </w:r>
      <w:r>
        <w:rPr>
          <w:sz w:val="28"/>
          <w:szCs w:val="28"/>
        </w:rPr>
        <w:tab/>
        <w:t>Электронная библиотека Финансового университета (ЭБ) http://elib.fa.ru/</w:t>
      </w:r>
    </w:p>
    <w:p w14:paraId="1AD6EA10" w14:textId="77777777" w:rsidR="00D12627" w:rsidRDefault="00D12627" w:rsidP="00D12627">
      <w:pPr>
        <w:rPr>
          <w:sz w:val="28"/>
          <w:szCs w:val="28"/>
        </w:rPr>
      </w:pPr>
      <w:r>
        <w:rPr>
          <w:sz w:val="28"/>
          <w:szCs w:val="28"/>
        </w:rPr>
        <w:t>•</w:t>
      </w:r>
      <w:r>
        <w:rPr>
          <w:sz w:val="28"/>
          <w:szCs w:val="28"/>
        </w:rPr>
        <w:tab/>
        <w:t>Электронно-библиотечная система BOOK.RU http://www.book.ru</w:t>
      </w:r>
    </w:p>
    <w:p w14:paraId="41DE1585" w14:textId="77777777" w:rsidR="00D12627" w:rsidRDefault="00D12627" w:rsidP="00D12627">
      <w:pPr>
        <w:rPr>
          <w:sz w:val="28"/>
          <w:szCs w:val="28"/>
        </w:rPr>
      </w:pPr>
      <w:r>
        <w:rPr>
          <w:sz w:val="28"/>
          <w:szCs w:val="28"/>
        </w:rPr>
        <w:t>•</w:t>
      </w:r>
      <w:r>
        <w:rPr>
          <w:sz w:val="28"/>
          <w:szCs w:val="28"/>
        </w:rPr>
        <w:tab/>
        <w:t>Электронно-библиотечная система «Университетская библиотека ОНЛАЙН» http://biblioclub.ru/</w:t>
      </w:r>
    </w:p>
    <w:p w14:paraId="7FEC6182" w14:textId="77777777" w:rsidR="00D12627" w:rsidRDefault="00D12627" w:rsidP="00D12627">
      <w:pPr>
        <w:rPr>
          <w:sz w:val="28"/>
          <w:szCs w:val="28"/>
        </w:rPr>
      </w:pPr>
      <w:r>
        <w:rPr>
          <w:sz w:val="28"/>
          <w:szCs w:val="28"/>
        </w:rPr>
        <w:t>•</w:t>
      </w:r>
      <w:r>
        <w:rPr>
          <w:sz w:val="28"/>
          <w:szCs w:val="28"/>
        </w:rPr>
        <w:tab/>
        <w:t xml:space="preserve">Электронно-библиотечная система </w:t>
      </w:r>
      <w:proofErr w:type="spellStart"/>
      <w:r>
        <w:rPr>
          <w:sz w:val="28"/>
          <w:szCs w:val="28"/>
        </w:rPr>
        <w:t>Znanium</w:t>
      </w:r>
      <w:proofErr w:type="spellEnd"/>
      <w:r>
        <w:rPr>
          <w:sz w:val="28"/>
          <w:szCs w:val="28"/>
        </w:rPr>
        <w:t xml:space="preserve"> http://www.znanium.com</w:t>
      </w:r>
    </w:p>
    <w:p w14:paraId="2A65C265" w14:textId="77777777" w:rsidR="00D12627" w:rsidRDefault="00D12627" w:rsidP="00D12627">
      <w:pPr>
        <w:rPr>
          <w:sz w:val="28"/>
          <w:szCs w:val="28"/>
        </w:rPr>
      </w:pPr>
      <w:r>
        <w:rPr>
          <w:sz w:val="28"/>
          <w:szCs w:val="28"/>
        </w:rPr>
        <w:t>•</w:t>
      </w:r>
      <w:r>
        <w:rPr>
          <w:sz w:val="28"/>
          <w:szCs w:val="28"/>
        </w:rPr>
        <w:tab/>
        <w:t>Электронно-библиотечная система издательства «ЮРАЙТ» https://urait.ru/</w:t>
      </w:r>
    </w:p>
    <w:p w14:paraId="1CDF746F" w14:textId="77777777" w:rsidR="00D12627" w:rsidRDefault="00D12627" w:rsidP="00D12627">
      <w:pPr>
        <w:rPr>
          <w:sz w:val="28"/>
          <w:szCs w:val="28"/>
        </w:rPr>
      </w:pPr>
      <w:r>
        <w:rPr>
          <w:sz w:val="28"/>
          <w:szCs w:val="28"/>
        </w:rPr>
        <w:t>•</w:t>
      </w:r>
      <w:r>
        <w:rPr>
          <w:sz w:val="28"/>
          <w:szCs w:val="28"/>
        </w:rPr>
        <w:tab/>
        <w:t>Электронно-библиотечная система издательства Проспект http://ebs.prospekt.org/books</w:t>
      </w:r>
    </w:p>
    <w:p w14:paraId="438294B3" w14:textId="77777777" w:rsidR="00D12627" w:rsidRDefault="00D12627" w:rsidP="00D12627">
      <w:pPr>
        <w:rPr>
          <w:sz w:val="28"/>
          <w:szCs w:val="28"/>
        </w:rPr>
      </w:pPr>
      <w:r>
        <w:rPr>
          <w:sz w:val="28"/>
          <w:szCs w:val="28"/>
        </w:rPr>
        <w:t>•</w:t>
      </w:r>
      <w:r>
        <w:rPr>
          <w:sz w:val="28"/>
          <w:szCs w:val="28"/>
        </w:rPr>
        <w:tab/>
        <w:t>Электронно-библиотечная система издательства Лань https://e.lanbook.com/</w:t>
      </w:r>
    </w:p>
    <w:p w14:paraId="038F70B8" w14:textId="77777777" w:rsidR="00D12627" w:rsidRDefault="00D12627" w:rsidP="00D12627">
      <w:pPr>
        <w:rPr>
          <w:sz w:val="28"/>
          <w:szCs w:val="28"/>
        </w:rPr>
      </w:pPr>
      <w:r>
        <w:rPr>
          <w:sz w:val="28"/>
          <w:szCs w:val="28"/>
        </w:rPr>
        <w:t>•</w:t>
      </w:r>
      <w:r>
        <w:rPr>
          <w:sz w:val="28"/>
          <w:szCs w:val="28"/>
        </w:rPr>
        <w:tab/>
        <w:t xml:space="preserve">Деловая онлайн-библиотека </w:t>
      </w:r>
      <w:proofErr w:type="spellStart"/>
      <w:r>
        <w:rPr>
          <w:sz w:val="28"/>
          <w:szCs w:val="28"/>
        </w:rPr>
        <w:t>Alpina</w:t>
      </w:r>
      <w:proofErr w:type="spellEnd"/>
      <w:r>
        <w:rPr>
          <w:sz w:val="28"/>
          <w:szCs w:val="28"/>
        </w:rPr>
        <w:t xml:space="preserve"> </w:t>
      </w:r>
      <w:proofErr w:type="spellStart"/>
      <w:r>
        <w:rPr>
          <w:sz w:val="28"/>
          <w:szCs w:val="28"/>
        </w:rPr>
        <w:t>Digital</w:t>
      </w:r>
      <w:proofErr w:type="spellEnd"/>
      <w:r>
        <w:rPr>
          <w:sz w:val="28"/>
          <w:szCs w:val="28"/>
        </w:rPr>
        <w:t xml:space="preserve"> http://lib.alpinadigital.ru/</w:t>
      </w:r>
    </w:p>
    <w:p w14:paraId="30E40695" w14:textId="77777777" w:rsidR="00D12627" w:rsidRDefault="00D12627" w:rsidP="00D12627">
      <w:pPr>
        <w:rPr>
          <w:sz w:val="28"/>
          <w:szCs w:val="28"/>
        </w:rPr>
      </w:pPr>
      <w:r>
        <w:rPr>
          <w:sz w:val="28"/>
          <w:szCs w:val="28"/>
        </w:rPr>
        <w:t>•</w:t>
      </w:r>
      <w:r>
        <w:rPr>
          <w:sz w:val="28"/>
          <w:szCs w:val="28"/>
        </w:rPr>
        <w:tab/>
        <w:t>"Русская история" - электронная библиотека книг по истории и культуре России. https://history-lib.ru/</w:t>
      </w:r>
    </w:p>
    <w:p w14:paraId="36DD3D66" w14:textId="77777777" w:rsidR="00D12627" w:rsidRDefault="00D12627" w:rsidP="00D12627">
      <w:pPr>
        <w:rPr>
          <w:sz w:val="28"/>
          <w:szCs w:val="28"/>
        </w:rPr>
      </w:pPr>
      <w:r>
        <w:rPr>
          <w:sz w:val="28"/>
          <w:szCs w:val="28"/>
        </w:rPr>
        <w:t>•</w:t>
      </w:r>
      <w:r>
        <w:rPr>
          <w:sz w:val="28"/>
          <w:szCs w:val="28"/>
        </w:rPr>
        <w:tab/>
        <w:t>Электронная библиотека Издательского дома «Гребенников» https://grebennikon.ru/</w:t>
      </w:r>
    </w:p>
    <w:p w14:paraId="60893F87" w14:textId="77777777" w:rsidR="00D12627" w:rsidRDefault="00D12627" w:rsidP="00D12627">
      <w:pPr>
        <w:rPr>
          <w:sz w:val="28"/>
          <w:szCs w:val="28"/>
        </w:rPr>
      </w:pPr>
      <w:r>
        <w:rPr>
          <w:sz w:val="28"/>
          <w:szCs w:val="28"/>
        </w:rPr>
        <w:t>•</w:t>
      </w:r>
      <w:r>
        <w:rPr>
          <w:sz w:val="28"/>
          <w:szCs w:val="28"/>
        </w:rPr>
        <w:tab/>
        <w:t xml:space="preserve">Научная электронная библиотека eLibrary.ru http://elibrary.ru  </w:t>
      </w:r>
    </w:p>
    <w:p w14:paraId="0C571735" w14:textId="77777777" w:rsidR="00D12627" w:rsidRDefault="00D12627" w:rsidP="00D12627">
      <w:pPr>
        <w:rPr>
          <w:sz w:val="28"/>
          <w:szCs w:val="28"/>
        </w:rPr>
      </w:pPr>
      <w:r>
        <w:rPr>
          <w:sz w:val="28"/>
          <w:szCs w:val="28"/>
        </w:rPr>
        <w:t>•</w:t>
      </w:r>
      <w:r>
        <w:rPr>
          <w:sz w:val="28"/>
          <w:szCs w:val="28"/>
        </w:rPr>
        <w:tab/>
        <w:t>Национальная электронная библиотека http://нэб.рф/</w:t>
      </w:r>
    </w:p>
    <w:p w14:paraId="0421F4B8" w14:textId="77777777" w:rsidR="00D12627" w:rsidRDefault="00D12627" w:rsidP="00D12627">
      <w:pPr>
        <w:rPr>
          <w:sz w:val="28"/>
          <w:szCs w:val="28"/>
          <w:lang w:val="en-US"/>
        </w:rPr>
      </w:pPr>
      <w:r>
        <w:rPr>
          <w:sz w:val="28"/>
          <w:szCs w:val="28"/>
          <w:lang w:val="en-US"/>
        </w:rPr>
        <w:t>•</w:t>
      </w:r>
      <w:r>
        <w:rPr>
          <w:sz w:val="28"/>
          <w:szCs w:val="28"/>
          <w:lang w:val="en-US"/>
        </w:rPr>
        <w:tab/>
        <w:t>Academic Reference http://ar.cnki.net/ACADREF</w:t>
      </w:r>
    </w:p>
    <w:p w14:paraId="25B5ED9E" w14:textId="77777777" w:rsidR="00D12627" w:rsidRDefault="00D12627" w:rsidP="00D12627">
      <w:pPr>
        <w:rPr>
          <w:sz w:val="28"/>
          <w:szCs w:val="28"/>
        </w:rPr>
      </w:pPr>
      <w:r>
        <w:rPr>
          <w:sz w:val="28"/>
          <w:szCs w:val="28"/>
        </w:rPr>
        <w:t>•</w:t>
      </w:r>
      <w:r>
        <w:rPr>
          <w:sz w:val="28"/>
          <w:szCs w:val="28"/>
        </w:rPr>
        <w:tab/>
        <w:t xml:space="preserve">Пакет баз данных компании EBSCO </w:t>
      </w:r>
      <w:proofErr w:type="spellStart"/>
      <w:r>
        <w:rPr>
          <w:sz w:val="28"/>
          <w:szCs w:val="28"/>
        </w:rPr>
        <w:t>Publishing</w:t>
      </w:r>
      <w:proofErr w:type="spellEnd"/>
      <w:r>
        <w:rPr>
          <w:sz w:val="28"/>
          <w:szCs w:val="28"/>
        </w:rPr>
        <w:t xml:space="preserve">, крупнейшего </w:t>
      </w:r>
      <w:proofErr w:type="spellStart"/>
      <w:r>
        <w:rPr>
          <w:sz w:val="28"/>
          <w:szCs w:val="28"/>
        </w:rPr>
        <w:t>агрегатора</w:t>
      </w:r>
      <w:proofErr w:type="spellEnd"/>
      <w:r>
        <w:rPr>
          <w:sz w:val="28"/>
          <w:szCs w:val="28"/>
        </w:rPr>
        <w:t xml:space="preserve"> научных ресурсов ведущих издательств мира http://search.ebscohost.com</w:t>
      </w:r>
    </w:p>
    <w:p w14:paraId="4F6997C5" w14:textId="77777777" w:rsidR="00D12627" w:rsidRDefault="00D12627" w:rsidP="00D12627">
      <w:pPr>
        <w:rPr>
          <w:sz w:val="28"/>
          <w:szCs w:val="28"/>
        </w:rPr>
      </w:pPr>
      <w:r>
        <w:rPr>
          <w:sz w:val="28"/>
          <w:szCs w:val="28"/>
        </w:rPr>
        <w:t>•</w:t>
      </w:r>
      <w:r>
        <w:rPr>
          <w:sz w:val="28"/>
          <w:szCs w:val="28"/>
        </w:rPr>
        <w:tab/>
        <w:t xml:space="preserve">Электронные продукты издательства </w:t>
      </w:r>
      <w:proofErr w:type="spellStart"/>
      <w:r>
        <w:rPr>
          <w:sz w:val="28"/>
          <w:szCs w:val="28"/>
        </w:rPr>
        <w:t>Elsevier</w:t>
      </w:r>
      <w:proofErr w:type="spellEnd"/>
      <w:r>
        <w:rPr>
          <w:sz w:val="28"/>
          <w:szCs w:val="28"/>
        </w:rPr>
        <w:t xml:space="preserve"> http://www.sciencedirect.com</w:t>
      </w:r>
    </w:p>
    <w:p w14:paraId="20F04473" w14:textId="77777777" w:rsidR="00D12627" w:rsidRDefault="00D12627" w:rsidP="00D12627">
      <w:pPr>
        <w:rPr>
          <w:sz w:val="28"/>
          <w:szCs w:val="28"/>
          <w:lang w:val="en-US"/>
        </w:rPr>
      </w:pPr>
      <w:r>
        <w:rPr>
          <w:sz w:val="28"/>
          <w:szCs w:val="28"/>
          <w:lang w:val="en-US"/>
        </w:rPr>
        <w:t>•</w:t>
      </w:r>
      <w:r>
        <w:rPr>
          <w:sz w:val="28"/>
          <w:szCs w:val="28"/>
          <w:lang w:val="en-US"/>
        </w:rPr>
        <w:tab/>
        <w:t>JSTOR Arts &amp; Sciences I Collection http://jstor.org</w:t>
      </w:r>
    </w:p>
    <w:p w14:paraId="3C7EA820" w14:textId="77777777" w:rsidR="00D12627" w:rsidRDefault="00D12627" w:rsidP="00D12627">
      <w:pPr>
        <w:rPr>
          <w:sz w:val="28"/>
          <w:szCs w:val="28"/>
          <w:lang w:val="en-US"/>
        </w:rPr>
      </w:pPr>
      <w:r>
        <w:rPr>
          <w:sz w:val="28"/>
          <w:szCs w:val="28"/>
          <w:lang w:val="en-US"/>
        </w:rPr>
        <w:t>•</w:t>
      </w:r>
      <w:r>
        <w:rPr>
          <w:sz w:val="28"/>
          <w:szCs w:val="28"/>
          <w:lang w:val="en-US"/>
        </w:rPr>
        <w:tab/>
        <w:t>Oxford Scholarship Online https://oxford.universitypressscholarship.com/</w:t>
      </w:r>
    </w:p>
    <w:p w14:paraId="62049DE1" w14:textId="77777777" w:rsidR="00D12627" w:rsidRDefault="00D12627" w:rsidP="00D12627">
      <w:pPr>
        <w:rPr>
          <w:sz w:val="28"/>
          <w:szCs w:val="28"/>
        </w:rPr>
      </w:pPr>
      <w:r>
        <w:rPr>
          <w:sz w:val="28"/>
          <w:szCs w:val="28"/>
        </w:rPr>
        <w:t>•</w:t>
      </w:r>
      <w:r>
        <w:rPr>
          <w:sz w:val="28"/>
          <w:szCs w:val="28"/>
        </w:rPr>
        <w:tab/>
        <w:t xml:space="preserve">Коллекция научных журналов </w:t>
      </w:r>
      <w:proofErr w:type="spellStart"/>
      <w:r>
        <w:rPr>
          <w:sz w:val="28"/>
          <w:szCs w:val="28"/>
        </w:rPr>
        <w:t>Oxford</w:t>
      </w:r>
      <w:proofErr w:type="spellEnd"/>
      <w:r>
        <w:rPr>
          <w:sz w:val="28"/>
          <w:szCs w:val="28"/>
        </w:rPr>
        <w:t xml:space="preserve"> </w:t>
      </w:r>
      <w:proofErr w:type="spellStart"/>
      <w:r>
        <w:rPr>
          <w:sz w:val="28"/>
          <w:szCs w:val="28"/>
        </w:rPr>
        <w:t>University</w:t>
      </w:r>
      <w:proofErr w:type="spellEnd"/>
      <w:r>
        <w:rPr>
          <w:sz w:val="28"/>
          <w:szCs w:val="28"/>
        </w:rPr>
        <w:t xml:space="preserve"> </w:t>
      </w:r>
      <w:proofErr w:type="spellStart"/>
      <w:r>
        <w:rPr>
          <w:sz w:val="28"/>
          <w:szCs w:val="28"/>
        </w:rPr>
        <w:t>Press</w:t>
      </w:r>
      <w:proofErr w:type="spellEnd"/>
      <w:r>
        <w:rPr>
          <w:sz w:val="28"/>
          <w:szCs w:val="28"/>
        </w:rPr>
        <w:t xml:space="preserve"> https://academic.oup.com/journals/</w:t>
      </w:r>
    </w:p>
    <w:p w14:paraId="66299ACD" w14:textId="77777777" w:rsidR="00D12627" w:rsidRDefault="00D12627" w:rsidP="00D12627">
      <w:pPr>
        <w:rPr>
          <w:sz w:val="28"/>
          <w:szCs w:val="28"/>
        </w:rPr>
      </w:pPr>
      <w:r>
        <w:rPr>
          <w:sz w:val="28"/>
          <w:szCs w:val="28"/>
        </w:rPr>
        <w:t>•</w:t>
      </w:r>
      <w:r>
        <w:rPr>
          <w:sz w:val="28"/>
          <w:szCs w:val="28"/>
        </w:rPr>
        <w:tab/>
      </w:r>
      <w:proofErr w:type="spellStart"/>
      <w:r>
        <w:rPr>
          <w:sz w:val="28"/>
          <w:szCs w:val="28"/>
        </w:rPr>
        <w:t>Scopus</w:t>
      </w:r>
      <w:proofErr w:type="spellEnd"/>
      <w:r>
        <w:rPr>
          <w:sz w:val="28"/>
          <w:szCs w:val="28"/>
        </w:rPr>
        <w:t xml:space="preserve"> https://www.scopus.com</w:t>
      </w:r>
    </w:p>
    <w:p w14:paraId="6524910C" w14:textId="77777777" w:rsidR="00D12627" w:rsidRDefault="00D12627" w:rsidP="00D12627">
      <w:pPr>
        <w:rPr>
          <w:sz w:val="28"/>
          <w:szCs w:val="28"/>
        </w:rPr>
      </w:pPr>
      <w:r>
        <w:rPr>
          <w:sz w:val="28"/>
          <w:szCs w:val="28"/>
        </w:rPr>
        <w:t>•</w:t>
      </w:r>
      <w:r>
        <w:rPr>
          <w:sz w:val="28"/>
          <w:szCs w:val="28"/>
        </w:rPr>
        <w:tab/>
        <w:t xml:space="preserve">Электронная коллекция книг издательства </w:t>
      </w:r>
      <w:proofErr w:type="spellStart"/>
      <w:proofErr w:type="gramStart"/>
      <w:r>
        <w:rPr>
          <w:sz w:val="28"/>
          <w:szCs w:val="28"/>
        </w:rPr>
        <w:t>Springer</w:t>
      </w:r>
      <w:proofErr w:type="spellEnd"/>
      <w:r>
        <w:rPr>
          <w:sz w:val="28"/>
          <w:szCs w:val="28"/>
        </w:rPr>
        <w:t xml:space="preserve">:  </w:t>
      </w:r>
      <w:proofErr w:type="spellStart"/>
      <w:r>
        <w:rPr>
          <w:sz w:val="28"/>
          <w:szCs w:val="28"/>
        </w:rPr>
        <w:t>Springer</w:t>
      </w:r>
      <w:proofErr w:type="spellEnd"/>
      <w:proofErr w:type="gramEnd"/>
      <w:r>
        <w:rPr>
          <w:sz w:val="28"/>
          <w:szCs w:val="28"/>
        </w:rPr>
        <w:t xml:space="preserve"> </w:t>
      </w:r>
      <w:proofErr w:type="spellStart"/>
      <w:r>
        <w:rPr>
          <w:sz w:val="28"/>
          <w:szCs w:val="28"/>
        </w:rPr>
        <w:t>eBooks</w:t>
      </w:r>
      <w:proofErr w:type="spellEnd"/>
      <w:r>
        <w:rPr>
          <w:sz w:val="28"/>
          <w:szCs w:val="28"/>
        </w:rPr>
        <w:t xml:space="preserve"> http://link.springer.com/</w:t>
      </w:r>
    </w:p>
    <w:p w14:paraId="46DD6CC0" w14:textId="77777777" w:rsidR="00D12627" w:rsidRDefault="00D12627" w:rsidP="00D12627">
      <w:pPr>
        <w:rPr>
          <w:sz w:val="28"/>
          <w:szCs w:val="28"/>
        </w:rPr>
      </w:pPr>
      <w:r>
        <w:rPr>
          <w:sz w:val="28"/>
          <w:szCs w:val="28"/>
        </w:rPr>
        <w:t>•</w:t>
      </w:r>
      <w:r>
        <w:rPr>
          <w:sz w:val="28"/>
          <w:szCs w:val="28"/>
        </w:rPr>
        <w:tab/>
        <w:t xml:space="preserve">База данных научных журналов издательства </w:t>
      </w:r>
      <w:proofErr w:type="spellStart"/>
      <w:r>
        <w:rPr>
          <w:sz w:val="28"/>
          <w:szCs w:val="28"/>
        </w:rPr>
        <w:t>Wiley</w:t>
      </w:r>
      <w:proofErr w:type="spellEnd"/>
      <w:r>
        <w:rPr>
          <w:sz w:val="28"/>
          <w:szCs w:val="28"/>
        </w:rPr>
        <w:t xml:space="preserve"> https://onlinelibrary.wiley.com/</w:t>
      </w:r>
    </w:p>
    <w:p w14:paraId="4A835102" w14:textId="77777777" w:rsidR="00F9270E" w:rsidRDefault="00F9270E" w:rsidP="00CA5CFE">
      <w:pPr>
        <w:jc w:val="both"/>
        <w:rPr>
          <w:b/>
        </w:rPr>
      </w:pPr>
    </w:p>
    <w:p w14:paraId="28F62DED" w14:textId="7F67C1D0" w:rsidR="00AE2780" w:rsidRPr="00F9270E" w:rsidRDefault="00CA5CFE" w:rsidP="00CA5CFE">
      <w:pPr>
        <w:jc w:val="both"/>
        <w:rPr>
          <w:b/>
          <w:sz w:val="28"/>
          <w:szCs w:val="28"/>
        </w:rPr>
      </w:pPr>
      <w:r w:rsidRPr="00F9270E">
        <w:rPr>
          <w:b/>
          <w:sz w:val="28"/>
          <w:szCs w:val="28"/>
        </w:rPr>
        <w:t xml:space="preserve">10. </w:t>
      </w:r>
      <w:r w:rsidR="00AE2780" w:rsidRPr="00F9270E">
        <w:rPr>
          <w:b/>
          <w:sz w:val="28"/>
          <w:szCs w:val="28"/>
        </w:rPr>
        <w:t>Методические указания для обучающихся по освоению дисциплины</w:t>
      </w:r>
    </w:p>
    <w:p w14:paraId="296B4F66" w14:textId="619B21AA" w:rsidR="00F93933" w:rsidRPr="00F9270E" w:rsidRDefault="00F93933" w:rsidP="0026416D">
      <w:pPr>
        <w:rPr>
          <w:b/>
          <w:sz w:val="28"/>
          <w:szCs w:val="28"/>
        </w:rPr>
      </w:pPr>
      <w:r w:rsidRPr="00F9270E">
        <w:rPr>
          <w:b/>
          <w:sz w:val="28"/>
          <w:szCs w:val="28"/>
        </w:rPr>
        <w:t>10</w:t>
      </w:r>
      <w:r w:rsidR="0026416D" w:rsidRPr="00F9270E">
        <w:rPr>
          <w:b/>
          <w:sz w:val="28"/>
          <w:szCs w:val="28"/>
        </w:rPr>
        <w:t>.1.</w:t>
      </w:r>
      <w:r w:rsidR="0026416D" w:rsidRPr="00F9270E">
        <w:rPr>
          <w:b/>
          <w:sz w:val="28"/>
          <w:szCs w:val="28"/>
        </w:rPr>
        <w:tab/>
      </w:r>
      <w:r w:rsidRPr="00F9270E">
        <w:rPr>
          <w:b/>
          <w:sz w:val="28"/>
          <w:szCs w:val="28"/>
        </w:rPr>
        <w:t xml:space="preserve"> Рекомендации по подготовке домашнего творческого задания (ДТЗ) </w:t>
      </w:r>
    </w:p>
    <w:p w14:paraId="694FE52E" w14:textId="43D0535E" w:rsidR="0026416D" w:rsidRPr="00F9270E" w:rsidRDefault="005275E5" w:rsidP="005275E5">
      <w:pPr>
        <w:ind w:firstLine="709"/>
        <w:jc w:val="both"/>
        <w:rPr>
          <w:sz w:val="28"/>
          <w:szCs w:val="28"/>
        </w:rPr>
      </w:pPr>
      <w:r w:rsidRPr="00F9270E">
        <w:rPr>
          <w:sz w:val="28"/>
          <w:szCs w:val="28"/>
        </w:rPr>
        <w:t>ДТЗ – работа</w:t>
      </w:r>
      <w:r w:rsidR="0026416D" w:rsidRPr="00F9270E">
        <w:rPr>
          <w:sz w:val="28"/>
          <w:szCs w:val="28"/>
        </w:rPr>
        <w:t xml:space="preserve"> исследовательского характера.</w:t>
      </w:r>
      <w:r w:rsidRPr="00F9270E">
        <w:rPr>
          <w:sz w:val="28"/>
          <w:szCs w:val="28"/>
        </w:rPr>
        <w:t xml:space="preserve"> Выполняется как индивидуально, так и в составе группы.</w:t>
      </w:r>
    </w:p>
    <w:p w14:paraId="250B43C2" w14:textId="0828E367" w:rsidR="0026416D" w:rsidRPr="00F9270E" w:rsidRDefault="0026416D" w:rsidP="005275E5">
      <w:pPr>
        <w:ind w:firstLine="709"/>
        <w:jc w:val="both"/>
        <w:rPr>
          <w:sz w:val="28"/>
          <w:szCs w:val="28"/>
        </w:rPr>
      </w:pPr>
      <w:r w:rsidRPr="00F9270E">
        <w:rPr>
          <w:sz w:val="28"/>
          <w:szCs w:val="28"/>
        </w:rPr>
        <w:t>Целью выполнения домашнего творческого задания является подготовка студента к созидательной, исследовательской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171E857E" w14:textId="2CC6D9D7" w:rsidR="00F93933" w:rsidRPr="00F9270E" w:rsidRDefault="00F93933" w:rsidP="005275E5">
      <w:pPr>
        <w:ind w:firstLine="709"/>
        <w:jc w:val="both"/>
        <w:rPr>
          <w:sz w:val="28"/>
          <w:szCs w:val="28"/>
        </w:rPr>
      </w:pPr>
      <w:r w:rsidRPr="00F9270E">
        <w:rPr>
          <w:sz w:val="28"/>
          <w:szCs w:val="28"/>
        </w:rPr>
        <w:t>Отличительными особенностями выполнения домашних творческих заданий являются: высокая степень самостоятельности, умение логически обрабатывать материал, сравнивать, 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10D4CB6A" w14:textId="335DE38F" w:rsidR="00F93933" w:rsidRPr="00F9270E" w:rsidRDefault="00F93933" w:rsidP="005275E5">
      <w:pPr>
        <w:ind w:firstLine="709"/>
        <w:jc w:val="both"/>
        <w:rPr>
          <w:sz w:val="28"/>
          <w:szCs w:val="28"/>
        </w:rPr>
      </w:pPr>
      <w:r w:rsidRPr="00F9270E">
        <w:rPr>
          <w:sz w:val="28"/>
          <w:szCs w:val="28"/>
        </w:rPr>
        <w:t>Примерный перечень тем домашнего творческого задания содержится в рабоч</w:t>
      </w:r>
      <w:r w:rsidR="00167881" w:rsidRPr="00F9270E">
        <w:rPr>
          <w:sz w:val="28"/>
          <w:szCs w:val="28"/>
        </w:rPr>
        <w:t>ей программе дисциплины</w:t>
      </w:r>
      <w:r w:rsidRPr="00F9270E">
        <w:rPr>
          <w:sz w:val="28"/>
          <w:szCs w:val="28"/>
        </w:rPr>
        <w:t>. Домашнее творческое задание выполняется под методическим руководством преподавателя, ведущего семинарские (практические) занятия.</w:t>
      </w:r>
    </w:p>
    <w:p w14:paraId="2F4C60EE" w14:textId="06DA37F3" w:rsidR="00F93933" w:rsidRPr="00F9270E" w:rsidRDefault="00F93933" w:rsidP="005275E5">
      <w:pPr>
        <w:ind w:firstLine="709"/>
        <w:jc w:val="both"/>
        <w:rPr>
          <w:sz w:val="28"/>
          <w:szCs w:val="28"/>
        </w:rPr>
      </w:pPr>
      <w:r w:rsidRPr="00F9270E">
        <w:rPr>
          <w:sz w:val="28"/>
          <w:szCs w:val="28"/>
        </w:rPr>
        <w:t>Домашнее творческое задание студента должно включать:</w:t>
      </w:r>
      <w:r w:rsidR="005275E5" w:rsidRPr="00F9270E">
        <w:rPr>
          <w:sz w:val="28"/>
          <w:szCs w:val="28"/>
        </w:rPr>
        <w:t xml:space="preserve"> </w:t>
      </w:r>
      <w:r w:rsidRPr="00F9270E">
        <w:rPr>
          <w:sz w:val="28"/>
          <w:szCs w:val="28"/>
        </w:rPr>
        <w:t>описание актуальности темы, цели и задач работы;</w:t>
      </w:r>
      <w:r w:rsidR="005275E5" w:rsidRPr="00F9270E">
        <w:rPr>
          <w:sz w:val="28"/>
          <w:szCs w:val="28"/>
        </w:rPr>
        <w:t xml:space="preserve"> </w:t>
      </w:r>
      <w:r w:rsidRPr="00F9270E">
        <w:rPr>
          <w:sz w:val="28"/>
          <w:szCs w:val="28"/>
        </w:rPr>
        <w:t>круг рассматриваемых проблем, варианты и методы их решения;</w:t>
      </w:r>
      <w:r w:rsidR="005275E5" w:rsidRPr="00F9270E">
        <w:rPr>
          <w:sz w:val="28"/>
          <w:szCs w:val="28"/>
        </w:rPr>
        <w:t xml:space="preserve"> </w:t>
      </w:r>
      <w:r w:rsidRPr="00F9270E">
        <w:rPr>
          <w:sz w:val="28"/>
          <w:szCs w:val="28"/>
        </w:rPr>
        <w:t>результаты анализа используемого материала, их интерпретация и общие выводы.</w:t>
      </w:r>
    </w:p>
    <w:p w14:paraId="202F523F" w14:textId="65B886C2" w:rsidR="00F93933" w:rsidRPr="00F9270E" w:rsidRDefault="00A04202" w:rsidP="005275E5">
      <w:pPr>
        <w:ind w:firstLine="709"/>
        <w:jc w:val="both"/>
        <w:rPr>
          <w:sz w:val="28"/>
          <w:szCs w:val="28"/>
        </w:rPr>
      </w:pPr>
      <w:r>
        <w:rPr>
          <w:sz w:val="28"/>
          <w:szCs w:val="28"/>
        </w:rPr>
        <w:t>При выполнении</w:t>
      </w:r>
      <w:r w:rsidR="00F93933" w:rsidRPr="00F9270E">
        <w:rPr>
          <w:sz w:val="28"/>
          <w:szCs w:val="28"/>
        </w:rPr>
        <w:t xml:space="preserve"> домашнего творческого задания используются современные информационные средства поиска, обработки и анализа материала, базы данных.</w:t>
      </w:r>
    </w:p>
    <w:p w14:paraId="07F55FD7" w14:textId="3ED68DEA" w:rsidR="00F93933" w:rsidRPr="00F9270E" w:rsidRDefault="00F93933" w:rsidP="005275E5">
      <w:pPr>
        <w:ind w:firstLine="709"/>
        <w:jc w:val="both"/>
        <w:rPr>
          <w:sz w:val="28"/>
          <w:szCs w:val="28"/>
        </w:rPr>
      </w:pPr>
      <w:r w:rsidRPr="00F9270E">
        <w:rPr>
          <w:sz w:val="28"/>
          <w:szCs w:val="28"/>
        </w:rPr>
        <w:t>Объем домашнего творческого задания - не более 10 страниц.</w:t>
      </w:r>
      <w:r w:rsidR="005275E5" w:rsidRPr="00F9270E">
        <w:rPr>
          <w:sz w:val="28"/>
          <w:szCs w:val="28"/>
        </w:rPr>
        <w:t xml:space="preserve"> </w:t>
      </w:r>
      <w:r w:rsidRPr="00F9270E">
        <w:rPr>
          <w:sz w:val="28"/>
          <w:szCs w:val="28"/>
        </w:rPr>
        <w:t>Видами домашних творческих заданий могут являться разработка в составе команды:</w:t>
      </w:r>
      <w:r w:rsidR="005275E5" w:rsidRPr="00F9270E">
        <w:rPr>
          <w:sz w:val="28"/>
          <w:szCs w:val="28"/>
        </w:rPr>
        <w:t xml:space="preserve"> </w:t>
      </w:r>
      <w:r w:rsidRPr="00F9270E">
        <w:rPr>
          <w:sz w:val="28"/>
          <w:szCs w:val="28"/>
        </w:rPr>
        <w:t>сценария деловой или ролевой игры с последующей ее реализацией на семинарском занятии;</w:t>
      </w:r>
      <w:r w:rsidR="005275E5" w:rsidRPr="00F9270E">
        <w:rPr>
          <w:sz w:val="28"/>
          <w:szCs w:val="28"/>
        </w:rPr>
        <w:t xml:space="preserve"> </w:t>
      </w:r>
      <w:r w:rsidRPr="00F9270E">
        <w:rPr>
          <w:sz w:val="28"/>
          <w:szCs w:val="28"/>
        </w:rPr>
        <w:t>одной или нескольких ситуационных задач (кейсов) для их последующего использования в качестве заданий для внеаудиторной или аудиторной самостоятельной работы студентов;</w:t>
      </w:r>
      <w:r w:rsidR="005275E5" w:rsidRPr="00F9270E">
        <w:rPr>
          <w:sz w:val="28"/>
          <w:szCs w:val="28"/>
        </w:rPr>
        <w:t xml:space="preserve"> </w:t>
      </w:r>
      <w:r w:rsidRPr="00F9270E">
        <w:rPr>
          <w:sz w:val="28"/>
          <w:szCs w:val="28"/>
        </w:rPr>
        <w:t xml:space="preserve">сценария дискуссии, в том числе, в форме </w:t>
      </w:r>
      <w:r w:rsidR="005275E5" w:rsidRPr="00F9270E">
        <w:rPr>
          <w:sz w:val="28"/>
          <w:szCs w:val="28"/>
        </w:rPr>
        <w:t>в</w:t>
      </w:r>
      <w:r w:rsidRPr="00F9270E">
        <w:rPr>
          <w:sz w:val="28"/>
          <w:szCs w:val="28"/>
        </w:rPr>
        <w:t>иртуальной дискуссии, мозгового штурма, тематического круглого стола с последующим их проведением на семинарском занятии. В этом случае преподаватель обязан обеспечить студентов методическими рекомендациями по разработке и применению интерактивных форм обучения.</w:t>
      </w:r>
    </w:p>
    <w:p w14:paraId="083204E3" w14:textId="08D082A5" w:rsidR="00F93933" w:rsidRPr="00F9270E" w:rsidRDefault="00F93933" w:rsidP="005275E5">
      <w:pPr>
        <w:ind w:firstLine="709"/>
        <w:jc w:val="both"/>
        <w:rPr>
          <w:sz w:val="28"/>
          <w:szCs w:val="28"/>
        </w:rPr>
      </w:pPr>
      <w:r w:rsidRPr="00F9270E">
        <w:rPr>
          <w:sz w:val="28"/>
          <w:szCs w:val="28"/>
        </w:rPr>
        <w:t>Результаты выполнения домашнего творческого задания могут быть обсуждены на семинарских (практических) занятиях.</w:t>
      </w:r>
      <w:r w:rsidR="005275E5" w:rsidRPr="00F9270E">
        <w:rPr>
          <w:sz w:val="28"/>
          <w:szCs w:val="28"/>
        </w:rPr>
        <w:t xml:space="preserve"> </w:t>
      </w:r>
      <w:r w:rsidRPr="00F9270E">
        <w:rPr>
          <w:sz w:val="28"/>
          <w:szCs w:val="28"/>
        </w:rPr>
        <w:t>Оценка домашнего творческого задания осуществляется в процессе текущего контроля успеваемости студентов.</w:t>
      </w:r>
    </w:p>
    <w:p w14:paraId="7A8E163F" w14:textId="7516C61A" w:rsidR="0026416D" w:rsidRPr="00F9270E" w:rsidRDefault="00CA5CFE" w:rsidP="0026416D">
      <w:pPr>
        <w:rPr>
          <w:b/>
          <w:sz w:val="28"/>
          <w:szCs w:val="28"/>
        </w:rPr>
      </w:pPr>
      <w:r w:rsidRPr="00F9270E">
        <w:rPr>
          <w:b/>
          <w:sz w:val="28"/>
          <w:szCs w:val="28"/>
        </w:rPr>
        <w:t xml:space="preserve">10.2. Комплекс </w:t>
      </w:r>
      <w:r w:rsidR="00BB4CC3" w:rsidRPr="00F9270E">
        <w:rPr>
          <w:b/>
          <w:sz w:val="28"/>
          <w:szCs w:val="28"/>
        </w:rPr>
        <w:t xml:space="preserve">рекомендаций </w:t>
      </w:r>
      <w:r w:rsidRPr="00F9270E">
        <w:rPr>
          <w:b/>
          <w:sz w:val="28"/>
          <w:szCs w:val="28"/>
        </w:rPr>
        <w:t>по изучению учебного материала дисциплины:</w:t>
      </w:r>
    </w:p>
    <w:p w14:paraId="2535654F" w14:textId="6DF62F08" w:rsidR="00AE2780" w:rsidRPr="00F9270E" w:rsidRDefault="00AE2780" w:rsidP="005B0AFB">
      <w:pPr>
        <w:pStyle w:val="a8"/>
        <w:numPr>
          <w:ilvl w:val="0"/>
          <w:numId w:val="14"/>
        </w:numPr>
        <w:jc w:val="both"/>
        <w:rPr>
          <w:sz w:val="28"/>
          <w:szCs w:val="28"/>
        </w:rPr>
      </w:pPr>
      <w:proofErr w:type="spellStart"/>
      <w:r w:rsidRPr="00F9270E">
        <w:rPr>
          <w:sz w:val="28"/>
          <w:szCs w:val="28"/>
        </w:rPr>
        <w:t>Свинцова</w:t>
      </w:r>
      <w:proofErr w:type="spellEnd"/>
      <w:r w:rsidRPr="00F9270E">
        <w:rPr>
          <w:sz w:val="28"/>
          <w:szCs w:val="28"/>
        </w:rPr>
        <w:t xml:space="preserve"> М.Н. История: работа с исторической картой: учебно-методическое пособие для студентов-бакалавров всех направлений подготовки. - М.: Финансовый университет, 2018 г. – 39 с.</w:t>
      </w:r>
      <w:r w:rsidR="005B0AFB" w:rsidRPr="00F9270E">
        <w:rPr>
          <w:sz w:val="28"/>
          <w:szCs w:val="28"/>
        </w:rPr>
        <w:t xml:space="preserve"> https://portal.fa.ru/Files/Data/4af17cb1-7dc3-4b2f-8f5d-706c3eeee74c/Mm_Istoria_bkl_18.pdf</w:t>
      </w:r>
    </w:p>
    <w:p w14:paraId="0C7C5601" w14:textId="263EDEFD" w:rsidR="00AE2780" w:rsidRPr="00F9270E" w:rsidRDefault="00AE2780" w:rsidP="001B7137">
      <w:pPr>
        <w:pStyle w:val="a8"/>
        <w:numPr>
          <w:ilvl w:val="0"/>
          <w:numId w:val="14"/>
        </w:numPr>
        <w:jc w:val="both"/>
        <w:rPr>
          <w:sz w:val="28"/>
          <w:szCs w:val="28"/>
        </w:rPr>
      </w:pPr>
      <w:r w:rsidRPr="00F9270E">
        <w:rPr>
          <w:sz w:val="28"/>
          <w:szCs w:val="28"/>
        </w:rPr>
        <w:t>Скворцова Е.М. ИСТОРИЯ. Практикум (Хрестоматия и Методические материалы для подготовки к семинарским занятиям). - М.: Финансовый университет, 2017.</w:t>
      </w:r>
      <w:r w:rsidR="001B7137" w:rsidRPr="00F9270E">
        <w:rPr>
          <w:sz w:val="28"/>
          <w:szCs w:val="28"/>
        </w:rPr>
        <w:t xml:space="preserve"> https://portal.fa.ru/Files/Data/9ef0e2c7-599e-45bd-9f3e-fede4b15c0a1/Mm_Istoria_bkl_17.pdf</w:t>
      </w:r>
    </w:p>
    <w:p w14:paraId="18FC10B9" w14:textId="19B0AA51" w:rsidR="00AE2780" w:rsidRPr="00F9270E" w:rsidRDefault="00AE2780" w:rsidP="001B7137">
      <w:pPr>
        <w:pStyle w:val="a8"/>
        <w:numPr>
          <w:ilvl w:val="0"/>
          <w:numId w:val="14"/>
        </w:numPr>
        <w:jc w:val="both"/>
        <w:rPr>
          <w:sz w:val="28"/>
          <w:szCs w:val="28"/>
        </w:rPr>
      </w:pPr>
      <w:proofErr w:type="spellStart"/>
      <w:r w:rsidRPr="00F9270E">
        <w:rPr>
          <w:sz w:val="28"/>
          <w:szCs w:val="28"/>
        </w:rPr>
        <w:t>Свинцова</w:t>
      </w:r>
      <w:proofErr w:type="spellEnd"/>
      <w:r w:rsidRPr="00F9270E">
        <w:rPr>
          <w:sz w:val="28"/>
          <w:szCs w:val="28"/>
        </w:rPr>
        <w:t xml:space="preserve"> М.Н. История: сборник тестовых заданий для самоподготовки и контроля: учебно-методическое пособие для студентов-бакалавров всех направлений подготовки. -</w:t>
      </w:r>
      <w:r w:rsidR="00E27CC9" w:rsidRPr="00F9270E">
        <w:rPr>
          <w:sz w:val="28"/>
          <w:szCs w:val="28"/>
        </w:rPr>
        <w:t xml:space="preserve"> </w:t>
      </w:r>
      <w:r w:rsidRPr="00F9270E">
        <w:rPr>
          <w:sz w:val="28"/>
          <w:szCs w:val="28"/>
        </w:rPr>
        <w:t>М.</w:t>
      </w:r>
      <w:r w:rsidR="00CA5CFE" w:rsidRPr="00F9270E">
        <w:rPr>
          <w:sz w:val="28"/>
          <w:szCs w:val="28"/>
        </w:rPr>
        <w:t>: Финансовый университет, 2019.</w:t>
      </w:r>
      <w:r w:rsidRPr="00F9270E">
        <w:rPr>
          <w:sz w:val="28"/>
          <w:szCs w:val="28"/>
        </w:rPr>
        <w:t xml:space="preserve"> 59</w:t>
      </w:r>
      <w:r w:rsidR="00CA5CFE" w:rsidRPr="00F9270E">
        <w:rPr>
          <w:sz w:val="28"/>
          <w:szCs w:val="28"/>
        </w:rPr>
        <w:t xml:space="preserve"> </w:t>
      </w:r>
      <w:r w:rsidRPr="00F9270E">
        <w:rPr>
          <w:sz w:val="28"/>
          <w:szCs w:val="28"/>
        </w:rPr>
        <w:t>с.</w:t>
      </w:r>
      <w:r w:rsidR="001B7137" w:rsidRPr="00F9270E">
        <w:rPr>
          <w:sz w:val="28"/>
          <w:szCs w:val="28"/>
        </w:rPr>
        <w:t xml:space="preserve"> https://portal.fa.ru/Files/Data/5d2ce537-70aa-4170-81cc-84cc014fcbdb/history_tests.pdf</w:t>
      </w:r>
    </w:p>
    <w:p w14:paraId="4FDB38E1" w14:textId="77777777" w:rsidR="00CA5CFE" w:rsidRPr="00F9270E" w:rsidRDefault="00CA5CFE" w:rsidP="00CA5CFE">
      <w:pPr>
        <w:pStyle w:val="a8"/>
        <w:jc w:val="both"/>
        <w:rPr>
          <w:sz w:val="28"/>
          <w:szCs w:val="28"/>
        </w:rPr>
      </w:pPr>
    </w:p>
    <w:p w14:paraId="3DA344F6" w14:textId="2884A333" w:rsidR="00CF4446" w:rsidRPr="00F9270E" w:rsidRDefault="00CF4446" w:rsidP="00926F97">
      <w:pPr>
        <w:widowControl w:val="0"/>
        <w:autoSpaceDE w:val="0"/>
        <w:autoSpaceDN w:val="0"/>
        <w:jc w:val="both"/>
        <w:outlineLvl w:val="0"/>
        <w:rPr>
          <w:b/>
          <w:bCs/>
          <w:sz w:val="28"/>
          <w:szCs w:val="28"/>
          <w:lang w:bidi="ru-RU"/>
        </w:rPr>
      </w:pPr>
      <w:bookmarkStart w:id="25" w:name="_Toc24406442"/>
      <w:bookmarkEnd w:id="24"/>
      <w:r w:rsidRPr="00F9270E">
        <w:rPr>
          <w:b/>
          <w:bCs/>
          <w:sz w:val="28"/>
          <w:szCs w:val="28"/>
          <w:lang w:bidi="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25"/>
    </w:p>
    <w:p w14:paraId="3B99642A" w14:textId="77777777" w:rsidR="00CF4446" w:rsidRPr="00F9270E" w:rsidRDefault="00CF4446" w:rsidP="00CB7F49">
      <w:pPr>
        <w:keepNext/>
        <w:widowControl w:val="0"/>
        <w:autoSpaceDE w:val="0"/>
        <w:autoSpaceDN w:val="0"/>
        <w:jc w:val="both"/>
        <w:outlineLvl w:val="0"/>
        <w:rPr>
          <w:rFonts w:eastAsia="Calibri"/>
          <w:b/>
          <w:bCs/>
          <w:kern w:val="32"/>
          <w:sz w:val="28"/>
          <w:szCs w:val="28"/>
          <w:lang w:bidi="ru-RU"/>
        </w:rPr>
      </w:pPr>
      <w:bookmarkStart w:id="26" w:name="_Toc531614950"/>
      <w:bookmarkStart w:id="27" w:name="_Toc531686467"/>
      <w:r w:rsidRPr="00F9270E">
        <w:rPr>
          <w:rFonts w:eastAsia="Calibri"/>
          <w:b/>
          <w:bCs/>
          <w:kern w:val="32"/>
          <w:sz w:val="28"/>
          <w:szCs w:val="28"/>
          <w:lang w:bidi="ru-RU"/>
        </w:rPr>
        <w:t>11. 1. Комплект лицензионного программного обеспечения:</w:t>
      </w:r>
      <w:bookmarkEnd w:id="26"/>
      <w:bookmarkEnd w:id="27"/>
    </w:p>
    <w:p w14:paraId="06A46E16" w14:textId="77777777" w:rsidR="00CF4446" w:rsidRPr="00F83D37" w:rsidRDefault="00CF4446" w:rsidP="00CB7F49">
      <w:pPr>
        <w:keepNext/>
        <w:widowControl w:val="0"/>
        <w:autoSpaceDE w:val="0"/>
        <w:autoSpaceDN w:val="0"/>
        <w:jc w:val="both"/>
        <w:outlineLvl w:val="0"/>
        <w:rPr>
          <w:rFonts w:eastAsia="Calibri"/>
          <w:bCs/>
          <w:kern w:val="32"/>
          <w:sz w:val="28"/>
          <w:szCs w:val="28"/>
          <w:lang w:bidi="ru-RU"/>
        </w:rPr>
      </w:pPr>
      <w:bookmarkStart w:id="28" w:name="_Toc531614951"/>
      <w:bookmarkStart w:id="29" w:name="_Toc531686468"/>
      <w:r w:rsidRPr="00F83D37">
        <w:rPr>
          <w:rFonts w:eastAsia="Calibri"/>
          <w:bCs/>
          <w:kern w:val="32"/>
          <w:sz w:val="28"/>
          <w:szCs w:val="28"/>
          <w:lang w:bidi="ru-RU"/>
        </w:rPr>
        <w:t xml:space="preserve">1. </w:t>
      </w:r>
      <w:r w:rsidRPr="00F9270E">
        <w:rPr>
          <w:rFonts w:eastAsia="Calibri"/>
          <w:bCs/>
          <w:kern w:val="32"/>
          <w:sz w:val="28"/>
          <w:szCs w:val="28"/>
          <w:lang w:val="en-US" w:bidi="ru-RU"/>
        </w:rPr>
        <w:t>Windows</w:t>
      </w:r>
      <w:r w:rsidRPr="00F83D37">
        <w:rPr>
          <w:rFonts w:eastAsia="Calibri"/>
          <w:bCs/>
          <w:kern w:val="32"/>
          <w:sz w:val="28"/>
          <w:szCs w:val="28"/>
          <w:lang w:bidi="ru-RU"/>
        </w:rPr>
        <w:t xml:space="preserve">, </w:t>
      </w:r>
      <w:r w:rsidRPr="00F9270E">
        <w:rPr>
          <w:rFonts w:eastAsia="Calibri"/>
          <w:bCs/>
          <w:kern w:val="32"/>
          <w:sz w:val="28"/>
          <w:szCs w:val="28"/>
          <w:lang w:val="en-US" w:bidi="ru-RU"/>
        </w:rPr>
        <w:t>Microsoft</w:t>
      </w:r>
      <w:r w:rsidRPr="00F83D37">
        <w:rPr>
          <w:rFonts w:eastAsia="Calibri"/>
          <w:bCs/>
          <w:kern w:val="32"/>
          <w:sz w:val="28"/>
          <w:szCs w:val="28"/>
          <w:lang w:bidi="ru-RU"/>
        </w:rPr>
        <w:t xml:space="preserve"> </w:t>
      </w:r>
      <w:r w:rsidRPr="00F9270E">
        <w:rPr>
          <w:rFonts w:eastAsia="Calibri"/>
          <w:bCs/>
          <w:kern w:val="32"/>
          <w:sz w:val="28"/>
          <w:szCs w:val="28"/>
          <w:lang w:val="en-US" w:bidi="ru-RU"/>
        </w:rPr>
        <w:t>Office</w:t>
      </w:r>
      <w:r w:rsidRPr="00F83D37">
        <w:rPr>
          <w:rFonts w:eastAsia="Calibri"/>
          <w:bCs/>
          <w:kern w:val="32"/>
          <w:sz w:val="28"/>
          <w:szCs w:val="28"/>
          <w:lang w:bidi="ru-RU"/>
        </w:rPr>
        <w:t>.</w:t>
      </w:r>
      <w:bookmarkEnd w:id="28"/>
      <w:bookmarkEnd w:id="29"/>
    </w:p>
    <w:p w14:paraId="6D1FF8C3" w14:textId="3D29C24A" w:rsidR="00CF4446" w:rsidRPr="00F83D37" w:rsidRDefault="00CF4446" w:rsidP="00CB7F49">
      <w:pPr>
        <w:keepNext/>
        <w:widowControl w:val="0"/>
        <w:autoSpaceDE w:val="0"/>
        <w:autoSpaceDN w:val="0"/>
        <w:jc w:val="both"/>
        <w:outlineLvl w:val="0"/>
        <w:rPr>
          <w:rFonts w:eastAsia="Calibri"/>
          <w:bCs/>
          <w:kern w:val="32"/>
          <w:sz w:val="28"/>
          <w:szCs w:val="28"/>
          <w:lang w:bidi="ru-RU"/>
        </w:rPr>
      </w:pPr>
      <w:bookmarkStart w:id="30" w:name="_Toc531614952"/>
      <w:bookmarkStart w:id="31" w:name="_Toc531686469"/>
      <w:r w:rsidRPr="00F83D37">
        <w:rPr>
          <w:rFonts w:eastAsia="Calibri"/>
          <w:bCs/>
          <w:kern w:val="32"/>
          <w:sz w:val="28"/>
          <w:szCs w:val="28"/>
          <w:lang w:bidi="ru-RU"/>
        </w:rPr>
        <w:t xml:space="preserve">2. </w:t>
      </w:r>
      <w:r w:rsidRPr="00F9270E">
        <w:rPr>
          <w:rFonts w:eastAsia="Calibri"/>
          <w:bCs/>
          <w:kern w:val="32"/>
          <w:sz w:val="28"/>
          <w:szCs w:val="28"/>
          <w:lang w:bidi="ru-RU"/>
        </w:rPr>
        <w:t>Антивирус</w:t>
      </w:r>
      <w:r w:rsidRPr="00F83D37">
        <w:rPr>
          <w:rFonts w:eastAsia="Calibri"/>
          <w:bCs/>
          <w:kern w:val="32"/>
          <w:sz w:val="28"/>
          <w:szCs w:val="28"/>
          <w:lang w:bidi="ru-RU"/>
        </w:rPr>
        <w:t xml:space="preserve"> </w:t>
      </w:r>
      <w:bookmarkEnd w:id="30"/>
      <w:bookmarkEnd w:id="31"/>
      <w:r w:rsidR="00A86FB0" w:rsidRPr="004A57DC">
        <w:rPr>
          <w:rFonts w:eastAsia="Calibri"/>
          <w:bCs/>
          <w:kern w:val="32"/>
          <w:sz w:val="28"/>
          <w:szCs w:val="28"/>
          <w:lang w:val="en-US" w:bidi="ru-RU"/>
        </w:rPr>
        <w:t>Kaspersky</w:t>
      </w:r>
      <w:r w:rsidR="004A57DC" w:rsidRPr="00F83D37">
        <w:rPr>
          <w:rFonts w:eastAsia="Calibri"/>
          <w:bCs/>
          <w:kern w:val="32"/>
          <w:sz w:val="28"/>
          <w:szCs w:val="28"/>
          <w:lang w:bidi="ru-RU"/>
        </w:rPr>
        <w:t>.</w:t>
      </w:r>
    </w:p>
    <w:p w14:paraId="7E974892" w14:textId="77777777" w:rsidR="00CF4446" w:rsidRPr="00F9270E" w:rsidRDefault="00CF4446" w:rsidP="00CB7F49">
      <w:pPr>
        <w:keepNext/>
        <w:widowControl w:val="0"/>
        <w:autoSpaceDE w:val="0"/>
        <w:autoSpaceDN w:val="0"/>
        <w:jc w:val="both"/>
        <w:outlineLvl w:val="0"/>
        <w:rPr>
          <w:rFonts w:eastAsia="Calibri"/>
          <w:bCs/>
          <w:kern w:val="32"/>
          <w:sz w:val="28"/>
          <w:szCs w:val="28"/>
          <w:lang w:bidi="ru-RU"/>
        </w:rPr>
      </w:pPr>
      <w:bookmarkStart w:id="32" w:name="_Toc531614953"/>
      <w:bookmarkStart w:id="33" w:name="_Toc531686470"/>
      <w:r w:rsidRPr="00F9270E">
        <w:rPr>
          <w:rFonts w:eastAsia="Calibri"/>
          <w:b/>
          <w:bCs/>
          <w:kern w:val="32"/>
          <w:sz w:val="28"/>
          <w:szCs w:val="28"/>
          <w:lang w:bidi="ru-RU"/>
        </w:rPr>
        <w:t>11.2. Современные профессиональные базы данных и информационные справочные системы</w:t>
      </w:r>
      <w:bookmarkEnd w:id="32"/>
      <w:bookmarkEnd w:id="33"/>
    </w:p>
    <w:p w14:paraId="0CC8136F" w14:textId="77777777" w:rsidR="00CF4446" w:rsidRPr="00F9270E"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F9270E">
        <w:rPr>
          <w:rFonts w:eastAsia="Calibri"/>
          <w:bCs/>
          <w:sz w:val="28"/>
          <w:szCs w:val="28"/>
          <w:lang w:bidi="ru-RU"/>
        </w:rPr>
        <w:t>1. Информационно-правовая система «Гарант»</w:t>
      </w:r>
    </w:p>
    <w:p w14:paraId="729E4FAE" w14:textId="77777777" w:rsidR="00CF4446" w:rsidRPr="00F9270E"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F9270E">
        <w:rPr>
          <w:rFonts w:eastAsia="Calibri"/>
          <w:bCs/>
          <w:sz w:val="28"/>
          <w:szCs w:val="28"/>
          <w:lang w:bidi="ru-RU"/>
        </w:rPr>
        <w:t>2. Информационно-правовая система «Консультант Плюс»</w:t>
      </w:r>
    </w:p>
    <w:p w14:paraId="3E63B58E" w14:textId="77777777" w:rsidR="00CF4446" w:rsidRPr="00F9270E"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F9270E">
        <w:rPr>
          <w:rFonts w:eastAsia="Calibri"/>
          <w:bCs/>
          <w:sz w:val="28"/>
          <w:szCs w:val="28"/>
          <w:lang w:bidi="ru-RU"/>
        </w:rPr>
        <w:t xml:space="preserve">3. Электронная энциклопедия: </w:t>
      </w:r>
      <w:r w:rsidRPr="00F9270E">
        <w:rPr>
          <w:rFonts w:eastAsia="Calibri"/>
          <w:bCs/>
          <w:color w:val="0000FF"/>
          <w:sz w:val="28"/>
          <w:szCs w:val="28"/>
          <w:u w:val="single"/>
          <w:lang w:val="en-US" w:bidi="ru-RU"/>
        </w:rPr>
        <w:t>http</w:t>
      </w:r>
      <w:r w:rsidRPr="00F9270E">
        <w:rPr>
          <w:rFonts w:eastAsia="Calibri"/>
          <w:bCs/>
          <w:color w:val="0000FF"/>
          <w:sz w:val="28"/>
          <w:szCs w:val="28"/>
          <w:u w:val="single"/>
          <w:lang w:bidi="ru-RU"/>
        </w:rPr>
        <w:t>://</w:t>
      </w:r>
      <w:proofErr w:type="spellStart"/>
      <w:r w:rsidRPr="00F9270E">
        <w:rPr>
          <w:rFonts w:eastAsia="Calibri"/>
          <w:bCs/>
          <w:color w:val="0000FF"/>
          <w:sz w:val="28"/>
          <w:szCs w:val="28"/>
          <w:u w:val="single"/>
          <w:lang w:val="en-US" w:bidi="ru-RU"/>
        </w:rPr>
        <w:t>ru</w:t>
      </w:r>
      <w:proofErr w:type="spellEnd"/>
      <w:r w:rsidRPr="00F9270E">
        <w:rPr>
          <w:rFonts w:eastAsia="Calibri"/>
          <w:bCs/>
          <w:color w:val="0000FF"/>
          <w:sz w:val="28"/>
          <w:szCs w:val="28"/>
          <w:u w:val="single"/>
          <w:lang w:bidi="ru-RU"/>
        </w:rPr>
        <w:t>.</w:t>
      </w:r>
      <w:proofErr w:type="spellStart"/>
      <w:r w:rsidRPr="00F9270E">
        <w:rPr>
          <w:rFonts w:eastAsia="Calibri"/>
          <w:bCs/>
          <w:color w:val="0000FF"/>
          <w:sz w:val="28"/>
          <w:szCs w:val="28"/>
          <w:u w:val="single"/>
          <w:lang w:val="en-US" w:bidi="ru-RU"/>
        </w:rPr>
        <w:t>wikipedia</w:t>
      </w:r>
      <w:proofErr w:type="spellEnd"/>
      <w:r w:rsidRPr="00F9270E">
        <w:rPr>
          <w:rFonts w:eastAsia="Calibri"/>
          <w:bCs/>
          <w:color w:val="0000FF"/>
          <w:sz w:val="28"/>
          <w:szCs w:val="28"/>
          <w:u w:val="single"/>
          <w:lang w:bidi="ru-RU"/>
        </w:rPr>
        <w:t>.</w:t>
      </w:r>
      <w:r w:rsidRPr="00F9270E">
        <w:rPr>
          <w:rFonts w:eastAsia="Calibri"/>
          <w:bCs/>
          <w:color w:val="0000FF"/>
          <w:sz w:val="28"/>
          <w:szCs w:val="28"/>
          <w:u w:val="single"/>
          <w:lang w:val="en-US" w:bidi="ru-RU"/>
        </w:rPr>
        <w:t>org</w:t>
      </w:r>
      <w:r w:rsidRPr="00F9270E">
        <w:rPr>
          <w:rFonts w:eastAsia="Calibri"/>
          <w:bCs/>
          <w:color w:val="0000FF"/>
          <w:sz w:val="28"/>
          <w:szCs w:val="28"/>
          <w:u w:val="single"/>
          <w:lang w:bidi="ru-RU"/>
        </w:rPr>
        <w:t>/</w:t>
      </w:r>
      <w:r w:rsidRPr="00F9270E">
        <w:rPr>
          <w:rFonts w:eastAsia="Calibri"/>
          <w:bCs/>
          <w:color w:val="0000FF"/>
          <w:sz w:val="28"/>
          <w:szCs w:val="28"/>
          <w:u w:val="single"/>
          <w:lang w:val="en-US" w:bidi="ru-RU"/>
        </w:rPr>
        <w:t>wiki</w:t>
      </w:r>
      <w:r w:rsidRPr="00F9270E">
        <w:rPr>
          <w:rFonts w:eastAsia="Calibri"/>
          <w:bCs/>
          <w:color w:val="0000FF"/>
          <w:sz w:val="28"/>
          <w:szCs w:val="28"/>
          <w:u w:val="single"/>
          <w:lang w:bidi="ru-RU"/>
        </w:rPr>
        <w:t>/</w:t>
      </w:r>
      <w:r w:rsidRPr="00F9270E">
        <w:rPr>
          <w:rFonts w:eastAsia="Calibri"/>
          <w:bCs/>
          <w:color w:val="0000FF"/>
          <w:sz w:val="28"/>
          <w:szCs w:val="28"/>
          <w:u w:val="single"/>
          <w:lang w:val="en-US" w:bidi="ru-RU"/>
        </w:rPr>
        <w:t>Wiki</w:t>
      </w:r>
    </w:p>
    <w:p w14:paraId="1238DF6E" w14:textId="6D6F7EF4" w:rsidR="00CF4446" w:rsidRPr="00F9270E"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F9270E">
        <w:rPr>
          <w:rFonts w:eastAsia="Calibri"/>
          <w:bCs/>
          <w:sz w:val="28"/>
          <w:szCs w:val="28"/>
          <w:lang w:bidi="ru-RU"/>
        </w:rPr>
        <w:t>4. Система комплексного раскрытия информации «СКРИН» -</w:t>
      </w:r>
      <w:r w:rsidRPr="00F9270E">
        <w:rPr>
          <w:rFonts w:eastAsia="Calibri"/>
          <w:bCs/>
          <w:sz w:val="28"/>
          <w:szCs w:val="28"/>
          <w:lang w:val="en-US" w:bidi="ru-RU"/>
        </w:rPr>
        <w:t>http</w:t>
      </w:r>
      <w:r w:rsidRPr="00F9270E">
        <w:rPr>
          <w:rFonts w:eastAsia="Calibri"/>
          <w:bCs/>
          <w:sz w:val="28"/>
          <w:szCs w:val="28"/>
          <w:lang w:bidi="ru-RU"/>
        </w:rPr>
        <w:t>://</w:t>
      </w:r>
      <w:r w:rsidRPr="00F9270E">
        <w:rPr>
          <w:rFonts w:eastAsia="Calibri"/>
          <w:bCs/>
          <w:sz w:val="28"/>
          <w:szCs w:val="28"/>
          <w:lang w:val="en-US" w:bidi="ru-RU"/>
        </w:rPr>
        <w:t>www</w:t>
      </w:r>
      <w:r w:rsidRPr="00F9270E">
        <w:rPr>
          <w:rFonts w:eastAsia="Calibri"/>
          <w:bCs/>
          <w:sz w:val="28"/>
          <w:szCs w:val="28"/>
          <w:lang w:bidi="ru-RU"/>
        </w:rPr>
        <w:t>.</w:t>
      </w:r>
      <w:proofErr w:type="spellStart"/>
      <w:r w:rsidRPr="00F9270E">
        <w:rPr>
          <w:rFonts w:eastAsia="Calibri"/>
          <w:bCs/>
          <w:sz w:val="28"/>
          <w:szCs w:val="28"/>
          <w:lang w:val="en-US" w:bidi="ru-RU"/>
        </w:rPr>
        <w:t>skrin</w:t>
      </w:r>
      <w:proofErr w:type="spellEnd"/>
      <w:r w:rsidRPr="00F9270E">
        <w:rPr>
          <w:rFonts w:eastAsia="Calibri"/>
          <w:bCs/>
          <w:sz w:val="28"/>
          <w:szCs w:val="28"/>
          <w:lang w:bidi="ru-RU"/>
        </w:rPr>
        <w:t>.</w:t>
      </w:r>
      <w:proofErr w:type="spellStart"/>
      <w:r w:rsidRPr="00F9270E">
        <w:rPr>
          <w:rFonts w:eastAsia="Calibri"/>
          <w:bCs/>
          <w:sz w:val="28"/>
          <w:szCs w:val="28"/>
          <w:lang w:val="en-US" w:bidi="ru-RU"/>
        </w:rPr>
        <w:t>ru</w:t>
      </w:r>
      <w:proofErr w:type="spellEnd"/>
      <w:r w:rsidRPr="00F9270E">
        <w:rPr>
          <w:rFonts w:eastAsia="Calibri"/>
          <w:bCs/>
          <w:sz w:val="28"/>
          <w:szCs w:val="28"/>
          <w:lang w:bidi="ru-RU"/>
        </w:rPr>
        <w:t>/</w:t>
      </w:r>
    </w:p>
    <w:p w14:paraId="2AE04672" w14:textId="77777777" w:rsidR="00CF4446" w:rsidRPr="00F9270E" w:rsidRDefault="00CF4446" w:rsidP="00CB7F49">
      <w:pPr>
        <w:widowControl w:val="0"/>
        <w:shd w:val="clear" w:color="auto" w:fill="FFFFFF"/>
        <w:tabs>
          <w:tab w:val="left" w:pos="442"/>
        </w:tabs>
        <w:autoSpaceDE w:val="0"/>
        <w:autoSpaceDN w:val="0"/>
        <w:jc w:val="both"/>
        <w:rPr>
          <w:rFonts w:eastAsia="Calibri"/>
          <w:b/>
          <w:bCs/>
          <w:sz w:val="28"/>
          <w:szCs w:val="28"/>
          <w:lang w:bidi="ru-RU"/>
        </w:rPr>
      </w:pPr>
      <w:r w:rsidRPr="00F9270E">
        <w:rPr>
          <w:rFonts w:eastAsia="Calibri"/>
          <w:b/>
          <w:bCs/>
          <w:sz w:val="28"/>
          <w:szCs w:val="28"/>
          <w:lang w:bidi="ru-RU"/>
        </w:rPr>
        <w:t>11.3. Сертифицированные программные и аппаратные средства защиты информации</w:t>
      </w:r>
    </w:p>
    <w:p w14:paraId="78FB41D4" w14:textId="77777777" w:rsidR="00CF4446" w:rsidRPr="00F9270E" w:rsidRDefault="00CF4446" w:rsidP="00CB7F49">
      <w:pPr>
        <w:widowControl w:val="0"/>
        <w:tabs>
          <w:tab w:val="left" w:pos="1490"/>
        </w:tabs>
        <w:autoSpaceDE w:val="0"/>
        <w:autoSpaceDN w:val="0"/>
        <w:jc w:val="both"/>
        <w:outlineLvl w:val="0"/>
        <w:rPr>
          <w:bCs/>
          <w:sz w:val="28"/>
          <w:szCs w:val="28"/>
          <w:lang w:bidi="ru-RU"/>
        </w:rPr>
      </w:pPr>
      <w:r w:rsidRPr="00F9270E">
        <w:rPr>
          <w:bCs/>
          <w:sz w:val="28"/>
          <w:szCs w:val="28"/>
          <w:lang w:bidi="ru-RU"/>
        </w:rPr>
        <w:t>Не используются</w:t>
      </w:r>
    </w:p>
    <w:p w14:paraId="16DD5DEE" w14:textId="77777777" w:rsidR="00CF4446" w:rsidRPr="00F9270E" w:rsidRDefault="00CF4446" w:rsidP="00CF4446">
      <w:pPr>
        <w:widowControl w:val="0"/>
        <w:autoSpaceDE w:val="0"/>
        <w:autoSpaceDN w:val="0"/>
        <w:jc w:val="both"/>
        <w:outlineLvl w:val="0"/>
        <w:rPr>
          <w:bCs/>
          <w:sz w:val="28"/>
          <w:szCs w:val="28"/>
          <w:lang w:bidi="ru-RU"/>
        </w:rPr>
      </w:pPr>
      <w:bookmarkStart w:id="34" w:name="_Toc24406443"/>
      <w:r w:rsidRPr="00F9270E">
        <w:rPr>
          <w:b/>
          <w:bCs/>
          <w:sz w:val="28"/>
          <w:szCs w:val="28"/>
          <w:lang w:bidi="ru-RU"/>
        </w:rPr>
        <w:t>12. Описание материально-технической базы, необходимой для осуществления образовательного процесса по дисциплине</w:t>
      </w:r>
      <w:bookmarkEnd w:id="34"/>
    </w:p>
    <w:p w14:paraId="2CCE199F" w14:textId="77777777" w:rsidR="00CF4446" w:rsidRPr="00F9270E" w:rsidRDefault="00CF4446" w:rsidP="00CF4446">
      <w:pPr>
        <w:widowControl w:val="0"/>
        <w:autoSpaceDE w:val="0"/>
        <w:autoSpaceDN w:val="0"/>
        <w:ind w:firstLine="709"/>
        <w:jc w:val="both"/>
        <w:rPr>
          <w:rFonts w:eastAsia="Calibri"/>
          <w:sz w:val="28"/>
          <w:szCs w:val="28"/>
          <w:lang w:bidi="ru-RU"/>
        </w:rPr>
      </w:pPr>
      <w:r w:rsidRPr="00F9270E">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w:t>
      </w:r>
      <w:proofErr w:type="spellStart"/>
      <w:r w:rsidRPr="00F9270E">
        <w:rPr>
          <w:rFonts w:eastAsia="Calibri"/>
          <w:sz w:val="28"/>
          <w:szCs w:val="28"/>
          <w:lang w:bidi="ru-RU"/>
        </w:rPr>
        <w:t>Intel</w:t>
      </w:r>
      <w:proofErr w:type="spellEnd"/>
      <w:r w:rsidRPr="00F9270E">
        <w:rPr>
          <w:rFonts w:eastAsia="Calibri"/>
          <w:sz w:val="28"/>
          <w:szCs w:val="28"/>
          <w:lang w:bidi="ru-RU"/>
        </w:rPr>
        <w:t xml:space="preserve">, проекторами, а также маркерными досками. </w:t>
      </w:r>
    </w:p>
    <w:p w14:paraId="29D53DE1" w14:textId="1B3A7603" w:rsidR="00D850EA" w:rsidRPr="00F9270E" w:rsidRDefault="00CF4446" w:rsidP="00CF4446">
      <w:pPr>
        <w:widowControl w:val="0"/>
        <w:autoSpaceDE w:val="0"/>
        <w:autoSpaceDN w:val="0"/>
        <w:ind w:firstLine="709"/>
        <w:jc w:val="both"/>
        <w:rPr>
          <w:rFonts w:eastAsia="Calibri"/>
          <w:sz w:val="28"/>
          <w:szCs w:val="28"/>
          <w:lang w:bidi="ru-RU"/>
        </w:rPr>
      </w:pPr>
      <w:r w:rsidRPr="00F9270E">
        <w:rPr>
          <w:rFonts w:eastAsia="Calibri"/>
          <w:sz w:val="28"/>
          <w:szCs w:val="28"/>
          <w:lang w:bidi="ru-RU"/>
        </w:rPr>
        <w:t xml:space="preserve">Материально-технические условия проведения практических занятий обеспечиваются компьютерные классы, оснащенные персональными компьютерами (компьютер, проектор, экран) на платформе </w:t>
      </w:r>
      <w:proofErr w:type="spellStart"/>
      <w:r w:rsidRPr="00F9270E">
        <w:rPr>
          <w:rFonts w:eastAsia="Calibri"/>
          <w:sz w:val="28"/>
          <w:szCs w:val="28"/>
          <w:lang w:bidi="ru-RU"/>
        </w:rPr>
        <w:t>Intel</w:t>
      </w:r>
      <w:proofErr w:type="spellEnd"/>
      <w:r w:rsidRPr="00F9270E">
        <w:rPr>
          <w:rFonts w:eastAsia="Calibri"/>
          <w:sz w:val="28"/>
          <w:szCs w:val="28"/>
          <w:lang w:bidi="ru-RU"/>
        </w:rPr>
        <w:t xml:space="preserve"> (AMD или аналогичной), выделенными серверами на платформе </w:t>
      </w:r>
      <w:proofErr w:type="spellStart"/>
      <w:r w:rsidRPr="00F9270E">
        <w:rPr>
          <w:rFonts w:eastAsia="Calibri"/>
          <w:sz w:val="28"/>
          <w:szCs w:val="28"/>
          <w:lang w:bidi="ru-RU"/>
        </w:rPr>
        <w:t>Intel</w:t>
      </w:r>
      <w:proofErr w:type="spellEnd"/>
      <w:r w:rsidRPr="00F9270E">
        <w:rPr>
          <w:rFonts w:eastAsia="Calibri"/>
          <w:sz w:val="28"/>
          <w:szCs w:val="28"/>
          <w:lang w:bidi="ru-RU"/>
        </w:rPr>
        <w:t xml:space="preserve"> (AMD), объединенные в локальную сеть университета и имеющие доступ к глобальной сети Интернет оборудованных проектором. Презентационная техника.</w:t>
      </w:r>
    </w:p>
    <w:sectPr w:rsidR="00D850EA" w:rsidRPr="00F9270E" w:rsidSect="00926F97">
      <w:footerReference w:type="default" r:id="rId8"/>
      <w:pgSz w:w="11906" w:h="16838"/>
      <w:pgMar w:top="709" w:right="707" w:bottom="993" w:left="1418"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E62BF" w14:textId="77777777" w:rsidR="00293EC5" w:rsidRDefault="00293EC5" w:rsidP="00D850EA">
      <w:r>
        <w:separator/>
      </w:r>
    </w:p>
  </w:endnote>
  <w:endnote w:type="continuationSeparator" w:id="0">
    <w:p w14:paraId="761C6897" w14:textId="77777777" w:rsidR="00293EC5" w:rsidRDefault="00293EC5" w:rsidP="00D8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368106"/>
      <w:docPartObj>
        <w:docPartGallery w:val="Page Numbers (Bottom of Page)"/>
        <w:docPartUnique/>
      </w:docPartObj>
    </w:sdtPr>
    <w:sdtContent>
      <w:p w14:paraId="035A5802" w14:textId="12D2184D" w:rsidR="00293EC5" w:rsidRDefault="00293EC5">
        <w:pPr>
          <w:pStyle w:val="af8"/>
          <w:jc w:val="center"/>
        </w:pPr>
        <w:r>
          <w:fldChar w:fldCharType="begin"/>
        </w:r>
        <w:r>
          <w:instrText>PAGE   \* MERGEFORMAT</w:instrText>
        </w:r>
        <w:r>
          <w:fldChar w:fldCharType="separate"/>
        </w:r>
        <w:r w:rsidR="00373709">
          <w:rPr>
            <w:noProof/>
          </w:rPr>
          <w:t>34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12F11" w14:textId="77777777" w:rsidR="00293EC5" w:rsidRDefault="00293EC5" w:rsidP="00D850EA">
      <w:r>
        <w:separator/>
      </w:r>
    </w:p>
  </w:footnote>
  <w:footnote w:type="continuationSeparator" w:id="0">
    <w:p w14:paraId="393DC287" w14:textId="77777777" w:rsidR="00293EC5" w:rsidRDefault="00293EC5" w:rsidP="00D85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07E7D"/>
    <w:multiLevelType w:val="hybridMultilevel"/>
    <w:tmpl w:val="751C4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81B2A39"/>
    <w:multiLevelType w:val="hybridMultilevel"/>
    <w:tmpl w:val="B978DD8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17AE6"/>
    <w:multiLevelType w:val="hybridMultilevel"/>
    <w:tmpl w:val="CBBA4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AC7520"/>
    <w:multiLevelType w:val="hybridMultilevel"/>
    <w:tmpl w:val="DEF26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5275CC"/>
    <w:multiLevelType w:val="multilevel"/>
    <w:tmpl w:val="C8724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8B173D"/>
    <w:multiLevelType w:val="hybridMultilevel"/>
    <w:tmpl w:val="3A928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9839A5"/>
    <w:multiLevelType w:val="hybridMultilevel"/>
    <w:tmpl w:val="D47C57B0"/>
    <w:lvl w:ilvl="0" w:tplc="FD680158">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CF105D3"/>
    <w:multiLevelType w:val="hybridMultilevel"/>
    <w:tmpl w:val="C5504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5305B"/>
    <w:multiLevelType w:val="hybridMultilevel"/>
    <w:tmpl w:val="997CB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0848D6"/>
    <w:multiLevelType w:val="hybridMultilevel"/>
    <w:tmpl w:val="3A8444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3408645E"/>
    <w:multiLevelType w:val="hybridMultilevel"/>
    <w:tmpl w:val="D8B43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7851C75"/>
    <w:multiLevelType w:val="hybridMultilevel"/>
    <w:tmpl w:val="EEEA4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3" w15:restartNumberingAfterBreak="0">
    <w:nsid w:val="3D0B04DC"/>
    <w:multiLevelType w:val="hybridMultilevel"/>
    <w:tmpl w:val="AADEA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744B0A"/>
    <w:multiLevelType w:val="hybridMultilevel"/>
    <w:tmpl w:val="066004D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5" w15:restartNumberingAfterBreak="0">
    <w:nsid w:val="3D7732BC"/>
    <w:multiLevelType w:val="hybridMultilevel"/>
    <w:tmpl w:val="A6E06360"/>
    <w:lvl w:ilvl="0" w:tplc="04190001">
      <w:start w:val="1"/>
      <w:numFmt w:val="bullet"/>
      <w:lvlText w:val=""/>
      <w:lvlJc w:val="left"/>
      <w:pPr>
        <w:ind w:left="720" w:hanging="360"/>
      </w:pPr>
      <w:rPr>
        <w:rFonts w:ascii="Symbol" w:hAnsi="Symbol" w:hint="default"/>
      </w:rPr>
    </w:lvl>
    <w:lvl w:ilvl="1" w:tplc="E2F09B76">
      <w:start w:val="5"/>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3D27DF"/>
    <w:multiLevelType w:val="hybridMultilevel"/>
    <w:tmpl w:val="CFB01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CB3F81"/>
    <w:multiLevelType w:val="hybridMultilevel"/>
    <w:tmpl w:val="D1367F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603173C"/>
    <w:multiLevelType w:val="hybridMultilevel"/>
    <w:tmpl w:val="7B04D97A"/>
    <w:lvl w:ilvl="0" w:tplc="D80E29E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46F6876"/>
    <w:multiLevelType w:val="hybridMultilevel"/>
    <w:tmpl w:val="A148F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48A67DC"/>
    <w:multiLevelType w:val="hybridMultilevel"/>
    <w:tmpl w:val="62CA5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4E639F3"/>
    <w:multiLevelType w:val="hybridMultilevel"/>
    <w:tmpl w:val="B7D4F6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AA47ED5"/>
    <w:multiLevelType w:val="hybridMultilevel"/>
    <w:tmpl w:val="1A56BF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661FA2"/>
    <w:multiLevelType w:val="hybridMultilevel"/>
    <w:tmpl w:val="A36CE8A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227A1C"/>
    <w:multiLevelType w:val="hybridMultilevel"/>
    <w:tmpl w:val="E4DEB584"/>
    <w:lvl w:ilvl="0" w:tplc="DB38B13C">
      <w:start w:val="1"/>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75C97D7D"/>
    <w:multiLevelType w:val="hybridMultilevel"/>
    <w:tmpl w:val="00D43BBE"/>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8843B3A"/>
    <w:multiLevelType w:val="hybridMultilevel"/>
    <w:tmpl w:val="F3F493EE"/>
    <w:lvl w:ilvl="0" w:tplc="56C07D72">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9C26797"/>
    <w:multiLevelType w:val="hybridMultilevel"/>
    <w:tmpl w:val="18EC6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891CBA"/>
    <w:multiLevelType w:val="hybridMultilevel"/>
    <w:tmpl w:val="9E349F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DC07150"/>
    <w:multiLevelType w:val="hybridMultilevel"/>
    <w:tmpl w:val="3362A9E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9"/>
  </w:num>
  <w:num w:numId="3">
    <w:abstractNumId w:val="19"/>
  </w:num>
  <w:num w:numId="4">
    <w:abstractNumId w:val="18"/>
  </w:num>
  <w:num w:numId="5">
    <w:abstractNumId w:val="22"/>
  </w:num>
  <w:num w:numId="6">
    <w:abstractNumId w:val="20"/>
  </w:num>
  <w:num w:numId="7">
    <w:abstractNumId w:val="1"/>
  </w:num>
  <w:num w:numId="8">
    <w:abstractNumId w:val="17"/>
  </w:num>
  <w:num w:numId="9">
    <w:abstractNumId w:val="24"/>
  </w:num>
  <w:num w:numId="10">
    <w:abstractNumId w:val="3"/>
  </w:num>
  <w:num w:numId="11">
    <w:abstractNumId w:val="13"/>
  </w:num>
  <w:num w:numId="12">
    <w:abstractNumId w:val="27"/>
  </w:num>
  <w:num w:numId="13">
    <w:abstractNumId w:val="25"/>
  </w:num>
  <w:num w:numId="14">
    <w:abstractNumId w:val="8"/>
  </w:num>
  <w:num w:numId="15">
    <w:abstractNumId w:val="28"/>
  </w:num>
  <w:num w:numId="16">
    <w:abstractNumId w:val="26"/>
  </w:num>
  <w:num w:numId="17">
    <w:abstractNumId w:val="5"/>
  </w:num>
  <w:num w:numId="18">
    <w:abstractNumId w:val="29"/>
  </w:num>
  <w:num w:numId="19">
    <w:abstractNumId w:val="23"/>
  </w:num>
  <w:num w:numId="20">
    <w:abstractNumId w:val="6"/>
  </w:num>
  <w:num w:numId="21">
    <w:abstractNumId w:val="11"/>
  </w:num>
  <w:num w:numId="22">
    <w:abstractNumId w:val="30"/>
  </w:num>
  <w:num w:numId="23">
    <w:abstractNumId w:val="7"/>
  </w:num>
  <w:num w:numId="24">
    <w:abstractNumId w:val="2"/>
  </w:num>
  <w:num w:numId="25">
    <w:abstractNumId w:val="15"/>
  </w:num>
  <w:num w:numId="26">
    <w:abstractNumId w:val="21"/>
  </w:num>
  <w:num w:numId="27">
    <w:abstractNumId w:val="1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6"/>
  </w:num>
  <w:num w:numId="32">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D7E"/>
    <w:rsid w:val="000023B8"/>
    <w:rsid w:val="000039B4"/>
    <w:rsid w:val="000047D8"/>
    <w:rsid w:val="00007955"/>
    <w:rsid w:val="00012FD9"/>
    <w:rsid w:val="0001608E"/>
    <w:rsid w:val="00016BA3"/>
    <w:rsid w:val="00016D55"/>
    <w:rsid w:val="00021A87"/>
    <w:rsid w:val="0002583B"/>
    <w:rsid w:val="00026C6F"/>
    <w:rsid w:val="00030597"/>
    <w:rsid w:val="000307B7"/>
    <w:rsid w:val="00031BBB"/>
    <w:rsid w:val="00033852"/>
    <w:rsid w:val="0003534A"/>
    <w:rsid w:val="00035393"/>
    <w:rsid w:val="00035972"/>
    <w:rsid w:val="00036ECC"/>
    <w:rsid w:val="00040B8C"/>
    <w:rsid w:val="000422CD"/>
    <w:rsid w:val="000437DE"/>
    <w:rsid w:val="00046CF3"/>
    <w:rsid w:val="00046D49"/>
    <w:rsid w:val="00047458"/>
    <w:rsid w:val="000504A3"/>
    <w:rsid w:val="00052C5E"/>
    <w:rsid w:val="00055CB4"/>
    <w:rsid w:val="00056F6B"/>
    <w:rsid w:val="000619EE"/>
    <w:rsid w:val="00061C0F"/>
    <w:rsid w:val="00062B27"/>
    <w:rsid w:val="00064DF2"/>
    <w:rsid w:val="00064DF3"/>
    <w:rsid w:val="0006611D"/>
    <w:rsid w:val="00067411"/>
    <w:rsid w:val="000715EA"/>
    <w:rsid w:val="00072AC9"/>
    <w:rsid w:val="00072FEE"/>
    <w:rsid w:val="00074490"/>
    <w:rsid w:val="000804D6"/>
    <w:rsid w:val="000807BA"/>
    <w:rsid w:val="0008440F"/>
    <w:rsid w:val="000868BF"/>
    <w:rsid w:val="0008701F"/>
    <w:rsid w:val="000871A9"/>
    <w:rsid w:val="00087A45"/>
    <w:rsid w:val="00090DC6"/>
    <w:rsid w:val="00093D55"/>
    <w:rsid w:val="0009471E"/>
    <w:rsid w:val="00095E73"/>
    <w:rsid w:val="000968F8"/>
    <w:rsid w:val="000A0539"/>
    <w:rsid w:val="000A193A"/>
    <w:rsid w:val="000A4B00"/>
    <w:rsid w:val="000A4BB6"/>
    <w:rsid w:val="000A516C"/>
    <w:rsid w:val="000A519B"/>
    <w:rsid w:val="000B0717"/>
    <w:rsid w:val="000B387B"/>
    <w:rsid w:val="000B3982"/>
    <w:rsid w:val="000C0F0D"/>
    <w:rsid w:val="000C1B78"/>
    <w:rsid w:val="000C3123"/>
    <w:rsid w:val="000C56AC"/>
    <w:rsid w:val="000C5F59"/>
    <w:rsid w:val="000D0735"/>
    <w:rsid w:val="000D291A"/>
    <w:rsid w:val="000D4414"/>
    <w:rsid w:val="000D590E"/>
    <w:rsid w:val="000D5C89"/>
    <w:rsid w:val="000D60F0"/>
    <w:rsid w:val="000D6AEE"/>
    <w:rsid w:val="000D6B62"/>
    <w:rsid w:val="000D77C9"/>
    <w:rsid w:val="000E28E8"/>
    <w:rsid w:val="000E52D7"/>
    <w:rsid w:val="000E5840"/>
    <w:rsid w:val="000E5964"/>
    <w:rsid w:val="000F1722"/>
    <w:rsid w:val="000F1A76"/>
    <w:rsid w:val="000F5DCE"/>
    <w:rsid w:val="000F698A"/>
    <w:rsid w:val="000F73DA"/>
    <w:rsid w:val="0010135D"/>
    <w:rsid w:val="001017E3"/>
    <w:rsid w:val="001022E4"/>
    <w:rsid w:val="00104458"/>
    <w:rsid w:val="0011285E"/>
    <w:rsid w:val="0011399E"/>
    <w:rsid w:val="00115305"/>
    <w:rsid w:val="00117A46"/>
    <w:rsid w:val="001208A0"/>
    <w:rsid w:val="001239C2"/>
    <w:rsid w:val="001247FA"/>
    <w:rsid w:val="00124FAE"/>
    <w:rsid w:val="001304E0"/>
    <w:rsid w:val="00131111"/>
    <w:rsid w:val="00131352"/>
    <w:rsid w:val="001317B1"/>
    <w:rsid w:val="00131EF4"/>
    <w:rsid w:val="00132E5A"/>
    <w:rsid w:val="00133304"/>
    <w:rsid w:val="00136D19"/>
    <w:rsid w:val="00137301"/>
    <w:rsid w:val="001409FC"/>
    <w:rsid w:val="00141A98"/>
    <w:rsid w:val="00141AAE"/>
    <w:rsid w:val="001420CC"/>
    <w:rsid w:val="001455F6"/>
    <w:rsid w:val="00150F13"/>
    <w:rsid w:val="001532B0"/>
    <w:rsid w:val="001539C1"/>
    <w:rsid w:val="00154FB3"/>
    <w:rsid w:val="001563F7"/>
    <w:rsid w:val="0015718A"/>
    <w:rsid w:val="001601B7"/>
    <w:rsid w:val="00161B80"/>
    <w:rsid w:val="00161E7A"/>
    <w:rsid w:val="001626E9"/>
    <w:rsid w:val="00162F5D"/>
    <w:rsid w:val="001635CB"/>
    <w:rsid w:val="0016405F"/>
    <w:rsid w:val="00166099"/>
    <w:rsid w:val="00167881"/>
    <w:rsid w:val="00170578"/>
    <w:rsid w:val="00171EE0"/>
    <w:rsid w:val="0017237E"/>
    <w:rsid w:val="0017322E"/>
    <w:rsid w:val="00174BFC"/>
    <w:rsid w:val="00174D3C"/>
    <w:rsid w:val="00177ECB"/>
    <w:rsid w:val="00182750"/>
    <w:rsid w:val="001855EC"/>
    <w:rsid w:val="00185F12"/>
    <w:rsid w:val="001921B8"/>
    <w:rsid w:val="00194264"/>
    <w:rsid w:val="001962F2"/>
    <w:rsid w:val="001976A4"/>
    <w:rsid w:val="00197745"/>
    <w:rsid w:val="001A14D6"/>
    <w:rsid w:val="001A229C"/>
    <w:rsid w:val="001A5689"/>
    <w:rsid w:val="001B04D6"/>
    <w:rsid w:val="001B2007"/>
    <w:rsid w:val="001B46F7"/>
    <w:rsid w:val="001B6178"/>
    <w:rsid w:val="001B61C8"/>
    <w:rsid w:val="001B7137"/>
    <w:rsid w:val="001C315B"/>
    <w:rsid w:val="001C5613"/>
    <w:rsid w:val="001C584F"/>
    <w:rsid w:val="001C72B8"/>
    <w:rsid w:val="001D161A"/>
    <w:rsid w:val="001D4D79"/>
    <w:rsid w:val="001D4DCA"/>
    <w:rsid w:val="001D7CDE"/>
    <w:rsid w:val="001E0953"/>
    <w:rsid w:val="001E1DEC"/>
    <w:rsid w:val="001E2794"/>
    <w:rsid w:val="001E31A3"/>
    <w:rsid w:val="001E60D3"/>
    <w:rsid w:val="001E749B"/>
    <w:rsid w:val="001E7BB2"/>
    <w:rsid w:val="001E7D40"/>
    <w:rsid w:val="001F258C"/>
    <w:rsid w:val="001F2A46"/>
    <w:rsid w:val="001F2E9B"/>
    <w:rsid w:val="001F3D96"/>
    <w:rsid w:val="001F4C7C"/>
    <w:rsid w:val="001F7FDE"/>
    <w:rsid w:val="002001C2"/>
    <w:rsid w:val="00201195"/>
    <w:rsid w:val="00202D75"/>
    <w:rsid w:val="00202F59"/>
    <w:rsid w:val="002035DD"/>
    <w:rsid w:val="0020628A"/>
    <w:rsid w:val="00211F04"/>
    <w:rsid w:val="00214013"/>
    <w:rsid w:val="00214D3D"/>
    <w:rsid w:val="00214E42"/>
    <w:rsid w:val="0021541A"/>
    <w:rsid w:val="00215BEB"/>
    <w:rsid w:val="0021659D"/>
    <w:rsid w:val="00216684"/>
    <w:rsid w:val="00216889"/>
    <w:rsid w:val="0021788D"/>
    <w:rsid w:val="002178D0"/>
    <w:rsid w:val="002204DE"/>
    <w:rsid w:val="002235B1"/>
    <w:rsid w:val="002242FD"/>
    <w:rsid w:val="00225205"/>
    <w:rsid w:val="002257C7"/>
    <w:rsid w:val="00227DC6"/>
    <w:rsid w:val="002302DF"/>
    <w:rsid w:val="002304C4"/>
    <w:rsid w:val="002305AA"/>
    <w:rsid w:val="002312AC"/>
    <w:rsid w:val="0023356E"/>
    <w:rsid w:val="00234255"/>
    <w:rsid w:val="00235A9B"/>
    <w:rsid w:val="00240B3D"/>
    <w:rsid w:val="00241907"/>
    <w:rsid w:val="00241E4E"/>
    <w:rsid w:val="002445A8"/>
    <w:rsid w:val="002471CB"/>
    <w:rsid w:val="00247281"/>
    <w:rsid w:val="00247820"/>
    <w:rsid w:val="00250038"/>
    <w:rsid w:val="002506AB"/>
    <w:rsid w:val="002521EE"/>
    <w:rsid w:val="002532FD"/>
    <w:rsid w:val="002540CB"/>
    <w:rsid w:val="00255824"/>
    <w:rsid w:val="00257D2D"/>
    <w:rsid w:val="0026142F"/>
    <w:rsid w:val="002614FC"/>
    <w:rsid w:val="00261F6A"/>
    <w:rsid w:val="0026206B"/>
    <w:rsid w:val="00262BDD"/>
    <w:rsid w:val="00262FF1"/>
    <w:rsid w:val="0026416D"/>
    <w:rsid w:val="00264393"/>
    <w:rsid w:val="002643FC"/>
    <w:rsid w:val="00265A8A"/>
    <w:rsid w:val="00265AF4"/>
    <w:rsid w:val="0026624B"/>
    <w:rsid w:val="0026671C"/>
    <w:rsid w:val="00271577"/>
    <w:rsid w:val="00273C01"/>
    <w:rsid w:val="00274805"/>
    <w:rsid w:val="00276A0C"/>
    <w:rsid w:val="00277E05"/>
    <w:rsid w:val="00284388"/>
    <w:rsid w:val="00290D4D"/>
    <w:rsid w:val="00293EC5"/>
    <w:rsid w:val="00294166"/>
    <w:rsid w:val="00295244"/>
    <w:rsid w:val="00296F8A"/>
    <w:rsid w:val="002A158D"/>
    <w:rsid w:val="002A2692"/>
    <w:rsid w:val="002A2FF3"/>
    <w:rsid w:val="002A38CC"/>
    <w:rsid w:val="002A5BC2"/>
    <w:rsid w:val="002B12B4"/>
    <w:rsid w:val="002B13D8"/>
    <w:rsid w:val="002B19BD"/>
    <w:rsid w:val="002B424F"/>
    <w:rsid w:val="002B4591"/>
    <w:rsid w:val="002B4AFF"/>
    <w:rsid w:val="002B7A5A"/>
    <w:rsid w:val="002B7A86"/>
    <w:rsid w:val="002B7B92"/>
    <w:rsid w:val="002C0991"/>
    <w:rsid w:val="002D19E4"/>
    <w:rsid w:val="002D3575"/>
    <w:rsid w:val="002D58DB"/>
    <w:rsid w:val="002E340A"/>
    <w:rsid w:val="002E3909"/>
    <w:rsid w:val="002E4128"/>
    <w:rsid w:val="002E43C3"/>
    <w:rsid w:val="002E4AE5"/>
    <w:rsid w:val="002E5B88"/>
    <w:rsid w:val="002E67D4"/>
    <w:rsid w:val="002F1CA0"/>
    <w:rsid w:val="002F24A7"/>
    <w:rsid w:val="002F544A"/>
    <w:rsid w:val="002F7B1F"/>
    <w:rsid w:val="002F7CAB"/>
    <w:rsid w:val="00301484"/>
    <w:rsid w:val="00301A42"/>
    <w:rsid w:val="00302719"/>
    <w:rsid w:val="00307C55"/>
    <w:rsid w:val="00311F11"/>
    <w:rsid w:val="00312391"/>
    <w:rsid w:val="0031281E"/>
    <w:rsid w:val="00312858"/>
    <w:rsid w:val="00312AF9"/>
    <w:rsid w:val="00312DF3"/>
    <w:rsid w:val="0031761C"/>
    <w:rsid w:val="00320030"/>
    <w:rsid w:val="00322C0F"/>
    <w:rsid w:val="003240A5"/>
    <w:rsid w:val="0032574F"/>
    <w:rsid w:val="00325CC1"/>
    <w:rsid w:val="0032676A"/>
    <w:rsid w:val="0033078D"/>
    <w:rsid w:val="00333D95"/>
    <w:rsid w:val="00335346"/>
    <w:rsid w:val="0033741B"/>
    <w:rsid w:val="00337FAA"/>
    <w:rsid w:val="00340415"/>
    <w:rsid w:val="00340745"/>
    <w:rsid w:val="00340F3B"/>
    <w:rsid w:val="00342582"/>
    <w:rsid w:val="0034423A"/>
    <w:rsid w:val="00344279"/>
    <w:rsid w:val="00350B59"/>
    <w:rsid w:val="00351200"/>
    <w:rsid w:val="00351932"/>
    <w:rsid w:val="00351C00"/>
    <w:rsid w:val="0035264E"/>
    <w:rsid w:val="0035472D"/>
    <w:rsid w:val="0036321A"/>
    <w:rsid w:val="00364243"/>
    <w:rsid w:val="00364E35"/>
    <w:rsid w:val="003660B0"/>
    <w:rsid w:val="00366D4D"/>
    <w:rsid w:val="0036794F"/>
    <w:rsid w:val="00371624"/>
    <w:rsid w:val="00373709"/>
    <w:rsid w:val="00377FF3"/>
    <w:rsid w:val="003801E5"/>
    <w:rsid w:val="00382001"/>
    <w:rsid w:val="003823C4"/>
    <w:rsid w:val="00383DDA"/>
    <w:rsid w:val="003853D3"/>
    <w:rsid w:val="00386087"/>
    <w:rsid w:val="00386128"/>
    <w:rsid w:val="00390909"/>
    <w:rsid w:val="00393C47"/>
    <w:rsid w:val="003942EA"/>
    <w:rsid w:val="00394CCC"/>
    <w:rsid w:val="00395822"/>
    <w:rsid w:val="00395FF6"/>
    <w:rsid w:val="003A060D"/>
    <w:rsid w:val="003A0791"/>
    <w:rsid w:val="003A2380"/>
    <w:rsid w:val="003A2499"/>
    <w:rsid w:val="003A6215"/>
    <w:rsid w:val="003A6928"/>
    <w:rsid w:val="003B2F4A"/>
    <w:rsid w:val="003B3C2A"/>
    <w:rsid w:val="003C3439"/>
    <w:rsid w:val="003C4A42"/>
    <w:rsid w:val="003C6B5D"/>
    <w:rsid w:val="003D088D"/>
    <w:rsid w:val="003D12AC"/>
    <w:rsid w:val="003D14B7"/>
    <w:rsid w:val="003D1E0C"/>
    <w:rsid w:val="003D2E99"/>
    <w:rsid w:val="003D3A4F"/>
    <w:rsid w:val="003D3F1F"/>
    <w:rsid w:val="003D70AD"/>
    <w:rsid w:val="003E06AF"/>
    <w:rsid w:val="003E497B"/>
    <w:rsid w:val="003E578A"/>
    <w:rsid w:val="003E649D"/>
    <w:rsid w:val="003F25BB"/>
    <w:rsid w:val="003F6F6C"/>
    <w:rsid w:val="00400EAF"/>
    <w:rsid w:val="0040345F"/>
    <w:rsid w:val="00406D1B"/>
    <w:rsid w:val="004178C2"/>
    <w:rsid w:val="004209F6"/>
    <w:rsid w:val="004212FD"/>
    <w:rsid w:val="0042216C"/>
    <w:rsid w:val="00426D6B"/>
    <w:rsid w:val="004273B7"/>
    <w:rsid w:val="00430023"/>
    <w:rsid w:val="00430803"/>
    <w:rsid w:val="004308DF"/>
    <w:rsid w:val="00430BCB"/>
    <w:rsid w:val="00432E35"/>
    <w:rsid w:val="00436ACB"/>
    <w:rsid w:val="00436E84"/>
    <w:rsid w:val="00437167"/>
    <w:rsid w:val="004378A2"/>
    <w:rsid w:val="00442337"/>
    <w:rsid w:val="004423CB"/>
    <w:rsid w:val="00445084"/>
    <w:rsid w:val="0044606D"/>
    <w:rsid w:val="00446444"/>
    <w:rsid w:val="00447646"/>
    <w:rsid w:val="004509F8"/>
    <w:rsid w:val="004510BB"/>
    <w:rsid w:val="00454C46"/>
    <w:rsid w:val="004557E8"/>
    <w:rsid w:val="0045618D"/>
    <w:rsid w:val="00456431"/>
    <w:rsid w:val="00456CD3"/>
    <w:rsid w:val="0045799B"/>
    <w:rsid w:val="0046182B"/>
    <w:rsid w:val="00462846"/>
    <w:rsid w:val="00463D0C"/>
    <w:rsid w:val="00465D0F"/>
    <w:rsid w:val="004671A1"/>
    <w:rsid w:val="0047149F"/>
    <w:rsid w:val="00471C4D"/>
    <w:rsid w:val="0047200E"/>
    <w:rsid w:val="004732F9"/>
    <w:rsid w:val="00473524"/>
    <w:rsid w:val="00473715"/>
    <w:rsid w:val="00474536"/>
    <w:rsid w:val="00474AAA"/>
    <w:rsid w:val="00474F56"/>
    <w:rsid w:val="004763A3"/>
    <w:rsid w:val="00477806"/>
    <w:rsid w:val="00480C13"/>
    <w:rsid w:val="00481BA4"/>
    <w:rsid w:val="00482E74"/>
    <w:rsid w:val="004858E1"/>
    <w:rsid w:val="00485B92"/>
    <w:rsid w:val="0048604E"/>
    <w:rsid w:val="0048630E"/>
    <w:rsid w:val="00486ACD"/>
    <w:rsid w:val="0049105C"/>
    <w:rsid w:val="004911EB"/>
    <w:rsid w:val="00491ED6"/>
    <w:rsid w:val="00494E2E"/>
    <w:rsid w:val="00495A1B"/>
    <w:rsid w:val="00497298"/>
    <w:rsid w:val="004A45B9"/>
    <w:rsid w:val="004A4B2F"/>
    <w:rsid w:val="004A563F"/>
    <w:rsid w:val="004A57C9"/>
    <w:rsid w:val="004A57DC"/>
    <w:rsid w:val="004A6289"/>
    <w:rsid w:val="004A74D4"/>
    <w:rsid w:val="004B30D0"/>
    <w:rsid w:val="004B3A49"/>
    <w:rsid w:val="004B43E6"/>
    <w:rsid w:val="004B449B"/>
    <w:rsid w:val="004B685B"/>
    <w:rsid w:val="004B772C"/>
    <w:rsid w:val="004B7DF5"/>
    <w:rsid w:val="004C32C0"/>
    <w:rsid w:val="004C4448"/>
    <w:rsid w:val="004C74B8"/>
    <w:rsid w:val="004D3A0E"/>
    <w:rsid w:val="004D5275"/>
    <w:rsid w:val="004D6019"/>
    <w:rsid w:val="004D65DD"/>
    <w:rsid w:val="004D6CAC"/>
    <w:rsid w:val="004E27DD"/>
    <w:rsid w:val="004E4918"/>
    <w:rsid w:val="004E7437"/>
    <w:rsid w:val="004F0AC9"/>
    <w:rsid w:val="004F1199"/>
    <w:rsid w:val="004F1744"/>
    <w:rsid w:val="004F4E92"/>
    <w:rsid w:val="004F526C"/>
    <w:rsid w:val="004F686F"/>
    <w:rsid w:val="004F736A"/>
    <w:rsid w:val="0050057B"/>
    <w:rsid w:val="00501B08"/>
    <w:rsid w:val="00503894"/>
    <w:rsid w:val="00504195"/>
    <w:rsid w:val="00504EAF"/>
    <w:rsid w:val="00505C16"/>
    <w:rsid w:val="00505E57"/>
    <w:rsid w:val="00506ADA"/>
    <w:rsid w:val="00506FEF"/>
    <w:rsid w:val="005071F8"/>
    <w:rsid w:val="00510ACE"/>
    <w:rsid w:val="00512E9B"/>
    <w:rsid w:val="005154AE"/>
    <w:rsid w:val="00516BDF"/>
    <w:rsid w:val="00517FDB"/>
    <w:rsid w:val="00521148"/>
    <w:rsid w:val="005214E8"/>
    <w:rsid w:val="00521E38"/>
    <w:rsid w:val="00523948"/>
    <w:rsid w:val="005275E5"/>
    <w:rsid w:val="00531091"/>
    <w:rsid w:val="00536E5D"/>
    <w:rsid w:val="00537683"/>
    <w:rsid w:val="00540F8D"/>
    <w:rsid w:val="00543ACD"/>
    <w:rsid w:val="0054508B"/>
    <w:rsid w:val="00550BDF"/>
    <w:rsid w:val="00552804"/>
    <w:rsid w:val="005536E1"/>
    <w:rsid w:val="00553EA2"/>
    <w:rsid w:val="00553EF2"/>
    <w:rsid w:val="005541D1"/>
    <w:rsid w:val="00555254"/>
    <w:rsid w:val="005571B3"/>
    <w:rsid w:val="00557D10"/>
    <w:rsid w:val="00560B59"/>
    <w:rsid w:val="00560BB2"/>
    <w:rsid w:val="00560D8B"/>
    <w:rsid w:val="0056318B"/>
    <w:rsid w:val="00563B78"/>
    <w:rsid w:val="0056527D"/>
    <w:rsid w:val="00565D99"/>
    <w:rsid w:val="00565EA8"/>
    <w:rsid w:val="00566C61"/>
    <w:rsid w:val="005706A8"/>
    <w:rsid w:val="005738D9"/>
    <w:rsid w:val="00575C8C"/>
    <w:rsid w:val="00577391"/>
    <w:rsid w:val="0058057E"/>
    <w:rsid w:val="005832C0"/>
    <w:rsid w:val="0058417A"/>
    <w:rsid w:val="005851C8"/>
    <w:rsid w:val="005900BD"/>
    <w:rsid w:val="005902A2"/>
    <w:rsid w:val="00590E63"/>
    <w:rsid w:val="0059258F"/>
    <w:rsid w:val="005943E2"/>
    <w:rsid w:val="005A2D7F"/>
    <w:rsid w:val="005A3190"/>
    <w:rsid w:val="005A65CB"/>
    <w:rsid w:val="005B0AFB"/>
    <w:rsid w:val="005B0FFC"/>
    <w:rsid w:val="005B1583"/>
    <w:rsid w:val="005B308B"/>
    <w:rsid w:val="005B3A59"/>
    <w:rsid w:val="005B5ECE"/>
    <w:rsid w:val="005C2956"/>
    <w:rsid w:val="005C5EA7"/>
    <w:rsid w:val="005D064B"/>
    <w:rsid w:val="005D0FE2"/>
    <w:rsid w:val="005D1E4E"/>
    <w:rsid w:val="005D4BC8"/>
    <w:rsid w:val="005E10AA"/>
    <w:rsid w:val="005E2B2F"/>
    <w:rsid w:val="005E4771"/>
    <w:rsid w:val="005E4A95"/>
    <w:rsid w:val="005E521E"/>
    <w:rsid w:val="005F1BAD"/>
    <w:rsid w:val="005F62CE"/>
    <w:rsid w:val="005F7BE3"/>
    <w:rsid w:val="006011A8"/>
    <w:rsid w:val="00601E82"/>
    <w:rsid w:val="00602236"/>
    <w:rsid w:val="00605183"/>
    <w:rsid w:val="00605BFA"/>
    <w:rsid w:val="006075E9"/>
    <w:rsid w:val="0061104B"/>
    <w:rsid w:val="0061171E"/>
    <w:rsid w:val="00615CCC"/>
    <w:rsid w:val="00616CC8"/>
    <w:rsid w:val="006176B7"/>
    <w:rsid w:val="00622B35"/>
    <w:rsid w:val="00623438"/>
    <w:rsid w:val="00624BA1"/>
    <w:rsid w:val="00625C48"/>
    <w:rsid w:val="00626C19"/>
    <w:rsid w:val="00631CF0"/>
    <w:rsid w:val="00632339"/>
    <w:rsid w:val="006347E7"/>
    <w:rsid w:val="00634EB8"/>
    <w:rsid w:val="006366F6"/>
    <w:rsid w:val="00637EEA"/>
    <w:rsid w:val="006441C1"/>
    <w:rsid w:val="0064436C"/>
    <w:rsid w:val="00652CE8"/>
    <w:rsid w:val="006531EF"/>
    <w:rsid w:val="00654FFD"/>
    <w:rsid w:val="00655043"/>
    <w:rsid w:val="00656033"/>
    <w:rsid w:val="00656177"/>
    <w:rsid w:val="00660DD7"/>
    <w:rsid w:val="006622C4"/>
    <w:rsid w:val="00662FF8"/>
    <w:rsid w:val="00663088"/>
    <w:rsid w:val="00663FE6"/>
    <w:rsid w:val="006666D5"/>
    <w:rsid w:val="00670C57"/>
    <w:rsid w:val="00676436"/>
    <w:rsid w:val="00676B28"/>
    <w:rsid w:val="00677BB8"/>
    <w:rsid w:val="0068746B"/>
    <w:rsid w:val="00690258"/>
    <w:rsid w:val="00691C4B"/>
    <w:rsid w:val="00694280"/>
    <w:rsid w:val="0069532B"/>
    <w:rsid w:val="0069736D"/>
    <w:rsid w:val="006975DE"/>
    <w:rsid w:val="006A0B89"/>
    <w:rsid w:val="006A0D3D"/>
    <w:rsid w:val="006A2EE9"/>
    <w:rsid w:val="006A3D52"/>
    <w:rsid w:val="006A546F"/>
    <w:rsid w:val="006B38B9"/>
    <w:rsid w:val="006B4F63"/>
    <w:rsid w:val="006B5208"/>
    <w:rsid w:val="006B77E3"/>
    <w:rsid w:val="006C0502"/>
    <w:rsid w:val="006C0D1C"/>
    <w:rsid w:val="006C3742"/>
    <w:rsid w:val="006C4A51"/>
    <w:rsid w:val="006C5110"/>
    <w:rsid w:val="006D0048"/>
    <w:rsid w:val="006D123E"/>
    <w:rsid w:val="006D14BE"/>
    <w:rsid w:val="006D2CDE"/>
    <w:rsid w:val="006D451F"/>
    <w:rsid w:val="006D690C"/>
    <w:rsid w:val="006D6A83"/>
    <w:rsid w:val="006E2E5B"/>
    <w:rsid w:val="006E426F"/>
    <w:rsid w:val="006F132D"/>
    <w:rsid w:val="006F3DAB"/>
    <w:rsid w:val="006F58D8"/>
    <w:rsid w:val="00703A30"/>
    <w:rsid w:val="0070717B"/>
    <w:rsid w:val="007127E8"/>
    <w:rsid w:val="00715B1C"/>
    <w:rsid w:val="00721469"/>
    <w:rsid w:val="00721D11"/>
    <w:rsid w:val="00721DE9"/>
    <w:rsid w:val="0072417F"/>
    <w:rsid w:val="007251D2"/>
    <w:rsid w:val="00727AEA"/>
    <w:rsid w:val="00732054"/>
    <w:rsid w:val="00734B1E"/>
    <w:rsid w:val="0073611A"/>
    <w:rsid w:val="00740E4A"/>
    <w:rsid w:val="007423A2"/>
    <w:rsid w:val="00744D60"/>
    <w:rsid w:val="0074583B"/>
    <w:rsid w:val="0074718F"/>
    <w:rsid w:val="007518D8"/>
    <w:rsid w:val="00751BA2"/>
    <w:rsid w:val="00752426"/>
    <w:rsid w:val="0075247D"/>
    <w:rsid w:val="00756D75"/>
    <w:rsid w:val="00761EB2"/>
    <w:rsid w:val="007625B6"/>
    <w:rsid w:val="007651CE"/>
    <w:rsid w:val="00767B58"/>
    <w:rsid w:val="00767FDE"/>
    <w:rsid w:val="00783D7D"/>
    <w:rsid w:val="007846E5"/>
    <w:rsid w:val="00785579"/>
    <w:rsid w:val="007930F2"/>
    <w:rsid w:val="007934E1"/>
    <w:rsid w:val="00794395"/>
    <w:rsid w:val="0079600D"/>
    <w:rsid w:val="007965F0"/>
    <w:rsid w:val="00796A05"/>
    <w:rsid w:val="007A0D7E"/>
    <w:rsid w:val="007A25FB"/>
    <w:rsid w:val="007A2B3C"/>
    <w:rsid w:val="007A2B4C"/>
    <w:rsid w:val="007A620B"/>
    <w:rsid w:val="007A63AD"/>
    <w:rsid w:val="007A6517"/>
    <w:rsid w:val="007A7926"/>
    <w:rsid w:val="007B2822"/>
    <w:rsid w:val="007B34AC"/>
    <w:rsid w:val="007B64AF"/>
    <w:rsid w:val="007B79BC"/>
    <w:rsid w:val="007B7CF9"/>
    <w:rsid w:val="007C0165"/>
    <w:rsid w:val="007C02CD"/>
    <w:rsid w:val="007C705C"/>
    <w:rsid w:val="007D6C4B"/>
    <w:rsid w:val="007E1361"/>
    <w:rsid w:val="007E432E"/>
    <w:rsid w:val="007E4543"/>
    <w:rsid w:val="007E647E"/>
    <w:rsid w:val="007F0F6F"/>
    <w:rsid w:val="007F11FF"/>
    <w:rsid w:val="007F2B57"/>
    <w:rsid w:val="007F653D"/>
    <w:rsid w:val="007F6D16"/>
    <w:rsid w:val="00800D31"/>
    <w:rsid w:val="008017ED"/>
    <w:rsid w:val="00802957"/>
    <w:rsid w:val="0080396F"/>
    <w:rsid w:val="008039DE"/>
    <w:rsid w:val="00803EE8"/>
    <w:rsid w:val="008048A7"/>
    <w:rsid w:val="008062AC"/>
    <w:rsid w:val="0081081E"/>
    <w:rsid w:val="00810990"/>
    <w:rsid w:val="008135BB"/>
    <w:rsid w:val="00814CE9"/>
    <w:rsid w:val="00817131"/>
    <w:rsid w:val="00817F1F"/>
    <w:rsid w:val="0082052F"/>
    <w:rsid w:val="0082098E"/>
    <w:rsid w:val="00821489"/>
    <w:rsid w:val="0082437A"/>
    <w:rsid w:val="008269FC"/>
    <w:rsid w:val="00826FC9"/>
    <w:rsid w:val="00827607"/>
    <w:rsid w:val="0083051F"/>
    <w:rsid w:val="00830AA7"/>
    <w:rsid w:val="00831AA9"/>
    <w:rsid w:val="00832466"/>
    <w:rsid w:val="00832639"/>
    <w:rsid w:val="0083415D"/>
    <w:rsid w:val="008366A8"/>
    <w:rsid w:val="00840BA1"/>
    <w:rsid w:val="00842F4C"/>
    <w:rsid w:val="00843939"/>
    <w:rsid w:val="00843A65"/>
    <w:rsid w:val="008447D7"/>
    <w:rsid w:val="00844F29"/>
    <w:rsid w:val="00846906"/>
    <w:rsid w:val="00852166"/>
    <w:rsid w:val="008528FD"/>
    <w:rsid w:val="00853B95"/>
    <w:rsid w:val="008542E8"/>
    <w:rsid w:val="0085654A"/>
    <w:rsid w:val="0085725B"/>
    <w:rsid w:val="00857E2F"/>
    <w:rsid w:val="00862590"/>
    <w:rsid w:val="00862DCC"/>
    <w:rsid w:val="0086479F"/>
    <w:rsid w:val="0086637F"/>
    <w:rsid w:val="0086721E"/>
    <w:rsid w:val="008672A6"/>
    <w:rsid w:val="00874EE3"/>
    <w:rsid w:val="00876D5C"/>
    <w:rsid w:val="00880E0D"/>
    <w:rsid w:val="00880E75"/>
    <w:rsid w:val="00881A96"/>
    <w:rsid w:val="0088292B"/>
    <w:rsid w:val="008845F2"/>
    <w:rsid w:val="00884F6F"/>
    <w:rsid w:val="0088519E"/>
    <w:rsid w:val="00885211"/>
    <w:rsid w:val="00886F2C"/>
    <w:rsid w:val="00890D95"/>
    <w:rsid w:val="008917AC"/>
    <w:rsid w:val="00894042"/>
    <w:rsid w:val="008942E7"/>
    <w:rsid w:val="0089439D"/>
    <w:rsid w:val="00894B1C"/>
    <w:rsid w:val="008A2929"/>
    <w:rsid w:val="008A7F91"/>
    <w:rsid w:val="008B093B"/>
    <w:rsid w:val="008B14FB"/>
    <w:rsid w:val="008B1DEC"/>
    <w:rsid w:val="008B448D"/>
    <w:rsid w:val="008C3081"/>
    <w:rsid w:val="008C3734"/>
    <w:rsid w:val="008C4226"/>
    <w:rsid w:val="008C436C"/>
    <w:rsid w:val="008C5E84"/>
    <w:rsid w:val="008C6D59"/>
    <w:rsid w:val="008C7505"/>
    <w:rsid w:val="008D44B0"/>
    <w:rsid w:val="008D6328"/>
    <w:rsid w:val="008D6FB1"/>
    <w:rsid w:val="008D7023"/>
    <w:rsid w:val="008D7DC9"/>
    <w:rsid w:val="008D7EF5"/>
    <w:rsid w:val="008E0BD9"/>
    <w:rsid w:val="008E2983"/>
    <w:rsid w:val="008E4FB3"/>
    <w:rsid w:val="008E55C1"/>
    <w:rsid w:val="008E7144"/>
    <w:rsid w:val="008E73B3"/>
    <w:rsid w:val="008E79E6"/>
    <w:rsid w:val="008F2285"/>
    <w:rsid w:val="008F481F"/>
    <w:rsid w:val="0090007C"/>
    <w:rsid w:val="00902ED6"/>
    <w:rsid w:val="00903191"/>
    <w:rsid w:val="00903B89"/>
    <w:rsid w:val="00903E03"/>
    <w:rsid w:val="00904D16"/>
    <w:rsid w:val="00906E7B"/>
    <w:rsid w:val="00907363"/>
    <w:rsid w:val="009106C4"/>
    <w:rsid w:val="00910930"/>
    <w:rsid w:val="00911E75"/>
    <w:rsid w:val="009135EF"/>
    <w:rsid w:val="009137F1"/>
    <w:rsid w:val="00915F7B"/>
    <w:rsid w:val="00916C11"/>
    <w:rsid w:val="009174AD"/>
    <w:rsid w:val="0092130F"/>
    <w:rsid w:val="0092216B"/>
    <w:rsid w:val="0092325C"/>
    <w:rsid w:val="009232BB"/>
    <w:rsid w:val="0092337C"/>
    <w:rsid w:val="00924D73"/>
    <w:rsid w:val="00925578"/>
    <w:rsid w:val="00925686"/>
    <w:rsid w:val="00926F97"/>
    <w:rsid w:val="0093019B"/>
    <w:rsid w:val="00932584"/>
    <w:rsid w:val="00937D41"/>
    <w:rsid w:val="00940D8E"/>
    <w:rsid w:val="009440D4"/>
    <w:rsid w:val="009533BF"/>
    <w:rsid w:val="009557D7"/>
    <w:rsid w:val="00963310"/>
    <w:rsid w:val="009643B3"/>
    <w:rsid w:val="0096539A"/>
    <w:rsid w:val="0096626E"/>
    <w:rsid w:val="00967BAB"/>
    <w:rsid w:val="00971AD5"/>
    <w:rsid w:val="00972DCA"/>
    <w:rsid w:val="00974A1D"/>
    <w:rsid w:val="00984C6C"/>
    <w:rsid w:val="00985A1D"/>
    <w:rsid w:val="009868DB"/>
    <w:rsid w:val="009901BC"/>
    <w:rsid w:val="009905BC"/>
    <w:rsid w:val="00991DDB"/>
    <w:rsid w:val="00992B1D"/>
    <w:rsid w:val="00993591"/>
    <w:rsid w:val="009949C1"/>
    <w:rsid w:val="009957CF"/>
    <w:rsid w:val="009A20B8"/>
    <w:rsid w:val="009A290F"/>
    <w:rsid w:val="009A4556"/>
    <w:rsid w:val="009A6FC1"/>
    <w:rsid w:val="009A7C35"/>
    <w:rsid w:val="009B2CCB"/>
    <w:rsid w:val="009B509B"/>
    <w:rsid w:val="009B57F9"/>
    <w:rsid w:val="009B59A2"/>
    <w:rsid w:val="009C1963"/>
    <w:rsid w:val="009C1E02"/>
    <w:rsid w:val="009C24E4"/>
    <w:rsid w:val="009C2B92"/>
    <w:rsid w:val="009C380F"/>
    <w:rsid w:val="009C5131"/>
    <w:rsid w:val="009C5D16"/>
    <w:rsid w:val="009C6F9A"/>
    <w:rsid w:val="009D0DA7"/>
    <w:rsid w:val="009D2664"/>
    <w:rsid w:val="009D2B41"/>
    <w:rsid w:val="009D2D7E"/>
    <w:rsid w:val="009D3F19"/>
    <w:rsid w:val="009D5E4B"/>
    <w:rsid w:val="009E2BCA"/>
    <w:rsid w:val="009E2F6E"/>
    <w:rsid w:val="009E3B83"/>
    <w:rsid w:val="009E6637"/>
    <w:rsid w:val="009F148C"/>
    <w:rsid w:val="009F45BA"/>
    <w:rsid w:val="009F5454"/>
    <w:rsid w:val="00A00E6F"/>
    <w:rsid w:val="00A01A07"/>
    <w:rsid w:val="00A040EF"/>
    <w:rsid w:val="00A04202"/>
    <w:rsid w:val="00A122E9"/>
    <w:rsid w:val="00A13DF5"/>
    <w:rsid w:val="00A147B6"/>
    <w:rsid w:val="00A14C85"/>
    <w:rsid w:val="00A15A9B"/>
    <w:rsid w:val="00A15D20"/>
    <w:rsid w:val="00A161D0"/>
    <w:rsid w:val="00A20DA2"/>
    <w:rsid w:val="00A2288A"/>
    <w:rsid w:val="00A3003B"/>
    <w:rsid w:val="00A30155"/>
    <w:rsid w:val="00A306B1"/>
    <w:rsid w:val="00A306F1"/>
    <w:rsid w:val="00A30A0C"/>
    <w:rsid w:val="00A33391"/>
    <w:rsid w:val="00A35547"/>
    <w:rsid w:val="00A35F57"/>
    <w:rsid w:val="00A37155"/>
    <w:rsid w:val="00A37CC9"/>
    <w:rsid w:val="00A42F4E"/>
    <w:rsid w:val="00A43778"/>
    <w:rsid w:val="00A45491"/>
    <w:rsid w:val="00A50BCA"/>
    <w:rsid w:val="00A52106"/>
    <w:rsid w:val="00A54732"/>
    <w:rsid w:val="00A552CF"/>
    <w:rsid w:val="00A569E3"/>
    <w:rsid w:val="00A56BF4"/>
    <w:rsid w:val="00A57CBC"/>
    <w:rsid w:val="00A57D4F"/>
    <w:rsid w:val="00A6098F"/>
    <w:rsid w:val="00A638D5"/>
    <w:rsid w:val="00A653AC"/>
    <w:rsid w:val="00A70111"/>
    <w:rsid w:val="00A707E1"/>
    <w:rsid w:val="00A743F9"/>
    <w:rsid w:val="00A80A6B"/>
    <w:rsid w:val="00A80B66"/>
    <w:rsid w:val="00A8224E"/>
    <w:rsid w:val="00A822CB"/>
    <w:rsid w:val="00A82621"/>
    <w:rsid w:val="00A86F42"/>
    <w:rsid w:val="00A86FB0"/>
    <w:rsid w:val="00A939D1"/>
    <w:rsid w:val="00A97938"/>
    <w:rsid w:val="00AA0118"/>
    <w:rsid w:val="00AA3DA5"/>
    <w:rsid w:val="00AA3F1C"/>
    <w:rsid w:val="00AA44FB"/>
    <w:rsid w:val="00AA4540"/>
    <w:rsid w:val="00AA4D6D"/>
    <w:rsid w:val="00AA5143"/>
    <w:rsid w:val="00AA5716"/>
    <w:rsid w:val="00AA7C17"/>
    <w:rsid w:val="00AA7F12"/>
    <w:rsid w:val="00AA7F71"/>
    <w:rsid w:val="00AB04E9"/>
    <w:rsid w:val="00AB2E06"/>
    <w:rsid w:val="00AB361E"/>
    <w:rsid w:val="00AB5125"/>
    <w:rsid w:val="00AB5511"/>
    <w:rsid w:val="00AB56ED"/>
    <w:rsid w:val="00AC0ABD"/>
    <w:rsid w:val="00AC0ED8"/>
    <w:rsid w:val="00AC1BBA"/>
    <w:rsid w:val="00AC283A"/>
    <w:rsid w:val="00AC391B"/>
    <w:rsid w:val="00AC57FE"/>
    <w:rsid w:val="00AC5E16"/>
    <w:rsid w:val="00AC72EA"/>
    <w:rsid w:val="00AC7744"/>
    <w:rsid w:val="00AD3179"/>
    <w:rsid w:val="00AD3738"/>
    <w:rsid w:val="00AD377B"/>
    <w:rsid w:val="00AD56A7"/>
    <w:rsid w:val="00AD576A"/>
    <w:rsid w:val="00AD65FE"/>
    <w:rsid w:val="00AE2297"/>
    <w:rsid w:val="00AE2780"/>
    <w:rsid w:val="00AE3159"/>
    <w:rsid w:val="00AE3EDB"/>
    <w:rsid w:val="00AE7D2F"/>
    <w:rsid w:val="00AF0458"/>
    <w:rsid w:val="00AF5493"/>
    <w:rsid w:val="00B00FEC"/>
    <w:rsid w:val="00B03121"/>
    <w:rsid w:val="00B0449B"/>
    <w:rsid w:val="00B0545F"/>
    <w:rsid w:val="00B11991"/>
    <w:rsid w:val="00B132D9"/>
    <w:rsid w:val="00B13BF1"/>
    <w:rsid w:val="00B14A0F"/>
    <w:rsid w:val="00B1525F"/>
    <w:rsid w:val="00B1746B"/>
    <w:rsid w:val="00B2308E"/>
    <w:rsid w:val="00B2675F"/>
    <w:rsid w:val="00B26C67"/>
    <w:rsid w:val="00B26F44"/>
    <w:rsid w:val="00B279F8"/>
    <w:rsid w:val="00B31C48"/>
    <w:rsid w:val="00B32E40"/>
    <w:rsid w:val="00B414A1"/>
    <w:rsid w:val="00B42EB2"/>
    <w:rsid w:val="00B43223"/>
    <w:rsid w:val="00B44AE0"/>
    <w:rsid w:val="00B45A24"/>
    <w:rsid w:val="00B5336A"/>
    <w:rsid w:val="00B54200"/>
    <w:rsid w:val="00B54683"/>
    <w:rsid w:val="00B56BF2"/>
    <w:rsid w:val="00B57C86"/>
    <w:rsid w:val="00B61757"/>
    <w:rsid w:val="00B62017"/>
    <w:rsid w:val="00B62631"/>
    <w:rsid w:val="00B63E73"/>
    <w:rsid w:val="00B65A5D"/>
    <w:rsid w:val="00B66D60"/>
    <w:rsid w:val="00B671BD"/>
    <w:rsid w:val="00B6783B"/>
    <w:rsid w:val="00B67B12"/>
    <w:rsid w:val="00B70E2A"/>
    <w:rsid w:val="00B70EE3"/>
    <w:rsid w:val="00B71519"/>
    <w:rsid w:val="00B7212D"/>
    <w:rsid w:val="00B722A0"/>
    <w:rsid w:val="00B722E3"/>
    <w:rsid w:val="00B7293F"/>
    <w:rsid w:val="00B72C7A"/>
    <w:rsid w:val="00B74B58"/>
    <w:rsid w:val="00B81557"/>
    <w:rsid w:val="00B82B2E"/>
    <w:rsid w:val="00B8500C"/>
    <w:rsid w:val="00B868F8"/>
    <w:rsid w:val="00B8697C"/>
    <w:rsid w:val="00B87929"/>
    <w:rsid w:val="00B93EB2"/>
    <w:rsid w:val="00B95078"/>
    <w:rsid w:val="00B951C9"/>
    <w:rsid w:val="00B9540E"/>
    <w:rsid w:val="00B96A8B"/>
    <w:rsid w:val="00B973E7"/>
    <w:rsid w:val="00B97718"/>
    <w:rsid w:val="00B97A41"/>
    <w:rsid w:val="00BA3E89"/>
    <w:rsid w:val="00BA48A3"/>
    <w:rsid w:val="00BA54FA"/>
    <w:rsid w:val="00BA5B0E"/>
    <w:rsid w:val="00BB16FE"/>
    <w:rsid w:val="00BB4CC3"/>
    <w:rsid w:val="00BC0D95"/>
    <w:rsid w:val="00BC18DC"/>
    <w:rsid w:val="00BC3171"/>
    <w:rsid w:val="00BC31ED"/>
    <w:rsid w:val="00BC59D1"/>
    <w:rsid w:val="00BC6151"/>
    <w:rsid w:val="00BD0783"/>
    <w:rsid w:val="00BD0FE5"/>
    <w:rsid w:val="00BD12E0"/>
    <w:rsid w:val="00BD15DD"/>
    <w:rsid w:val="00BD2B2E"/>
    <w:rsid w:val="00BD4DD8"/>
    <w:rsid w:val="00BD4F53"/>
    <w:rsid w:val="00BD6FA7"/>
    <w:rsid w:val="00BD709A"/>
    <w:rsid w:val="00BE096C"/>
    <w:rsid w:val="00BE0CF3"/>
    <w:rsid w:val="00BE240E"/>
    <w:rsid w:val="00BE2A6D"/>
    <w:rsid w:val="00BE38CC"/>
    <w:rsid w:val="00BE4E05"/>
    <w:rsid w:val="00BE5A78"/>
    <w:rsid w:val="00BE6ECD"/>
    <w:rsid w:val="00BE799B"/>
    <w:rsid w:val="00BF2AA1"/>
    <w:rsid w:val="00BF478C"/>
    <w:rsid w:val="00C0122B"/>
    <w:rsid w:val="00C01E78"/>
    <w:rsid w:val="00C05FD4"/>
    <w:rsid w:val="00C0731E"/>
    <w:rsid w:val="00C108CC"/>
    <w:rsid w:val="00C1227E"/>
    <w:rsid w:val="00C1333C"/>
    <w:rsid w:val="00C13F9C"/>
    <w:rsid w:val="00C14003"/>
    <w:rsid w:val="00C160CD"/>
    <w:rsid w:val="00C17A82"/>
    <w:rsid w:val="00C2066E"/>
    <w:rsid w:val="00C210F1"/>
    <w:rsid w:val="00C212B2"/>
    <w:rsid w:val="00C21677"/>
    <w:rsid w:val="00C23F7E"/>
    <w:rsid w:val="00C24D63"/>
    <w:rsid w:val="00C27137"/>
    <w:rsid w:val="00C27B8A"/>
    <w:rsid w:val="00C318A9"/>
    <w:rsid w:val="00C34D1B"/>
    <w:rsid w:val="00C364A7"/>
    <w:rsid w:val="00C41818"/>
    <w:rsid w:val="00C4629D"/>
    <w:rsid w:val="00C47D57"/>
    <w:rsid w:val="00C5102C"/>
    <w:rsid w:val="00C5458E"/>
    <w:rsid w:val="00C57944"/>
    <w:rsid w:val="00C61B78"/>
    <w:rsid w:val="00C61BC4"/>
    <w:rsid w:val="00C648F6"/>
    <w:rsid w:val="00C65728"/>
    <w:rsid w:val="00C704D5"/>
    <w:rsid w:val="00C72C18"/>
    <w:rsid w:val="00C75030"/>
    <w:rsid w:val="00C8006F"/>
    <w:rsid w:val="00C80F07"/>
    <w:rsid w:val="00C81949"/>
    <w:rsid w:val="00C82B08"/>
    <w:rsid w:val="00C83380"/>
    <w:rsid w:val="00C84EAD"/>
    <w:rsid w:val="00C86536"/>
    <w:rsid w:val="00C9161A"/>
    <w:rsid w:val="00C941E0"/>
    <w:rsid w:val="00C9432E"/>
    <w:rsid w:val="00C94F41"/>
    <w:rsid w:val="00C9548F"/>
    <w:rsid w:val="00C95C4F"/>
    <w:rsid w:val="00CA0747"/>
    <w:rsid w:val="00CA14DB"/>
    <w:rsid w:val="00CA2F6B"/>
    <w:rsid w:val="00CA3A11"/>
    <w:rsid w:val="00CA535D"/>
    <w:rsid w:val="00CA5CFE"/>
    <w:rsid w:val="00CB1075"/>
    <w:rsid w:val="00CB26D4"/>
    <w:rsid w:val="00CB27EB"/>
    <w:rsid w:val="00CB3272"/>
    <w:rsid w:val="00CB41B9"/>
    <w:rsid w:val="00CB45FE"/>
    <w:rsid w:val="00CB492F"/>
    <w:rsid w:val="00CB4B3A"/>
    <w:rsid w:val="00CB7F49"/>
    <w:rsid w:val="00CC2237"/>
    <w:rsid w:val="00CC26A3"/>
    <w:rsid w:val="00CC3AA8"/>
    <w:rsid w:val="00CC48FC"/>
    <w:rsid w:val="00CC5E34"/>
    <w:rsid w:val="00CC6D7D"/>
    <w:rsid w:val="00CC7BFB"/>
    <w:rsid w:val="00CD1A2A"/>
    <w:rsid w:val="00CD2BB8"/>
    <w:rsid w:val="00CD4290"/>
    <w:rsid w:val="00CD5087"/>
    <w:rsid w:val="00CD5157"/>
    <w:rsid w:val="00CD5C24"/>
    <w:rsid w:val="00CE0DCF"/>
    <w:rsid w:val="00CE64C3"/>
    <w:rsid w:val="00CE7282"/>
    <w:rsid w:val="00CF1D7E"/>
    <w:rsid w:val="00CF22AC"/>
    <w:rsid w:val="00CF4446"/>
    <w:rsid w:val="00D02105"/>
    <w:rsid w:val="00D0226A"/>
    <w:rsid w:val="00D02FD8"/>
    <w:rsid w:val="00D05951"/>
    <w:rsid w:val="00D06B32"/>
    <w:rsid w:val="00D077AF"/>
    <w:rsid w:val="00D103E5"/>
    <w:rsid w:val="00D112C5"/>
    <w:rsid w:val="00D12627"/>
    <w:rsid w:val="00D16297"/>
    <w:rsid w:val="00D16DCE"/>
    <w:rsid w:val="00D2337A"/>
    <w:rsid w:val="00D24054"/>
    <w:rsid w:val="00D24D90"/>
    <w:rsid w:val="00D25C63"/>
    <w:rsid w:val="00D25FEA"/>
    <w:rsid w:val="00D26051"/>
    <w:rsid w:val="00D26C02"/>
    <w:rsid w:val="00D32954"/>
    <w:rsid w:val="00D33778"/>
    <w:rsid w:val="00D33B77"/>
    <w:rsid w:val="00D34554"/>
    <w:rsid w:val="00D34E1A"/>
    <w:rsid w:val="00D35EF1"/>
    <w:rsid w:val="00D36729"/>
    <w:rsid w:val="00D40062"/>
    <w:rsid w:val="00D40494"/>
    <w:rsid w:val="00D41F2E"/>
    <w:rsid w:val="00D45DF5"/>
    <w:rsid w:val="00D46115"/>
    <w:rsid w:val="00D5032A"/>
    <w:rsid w:val="00D51349"/>
    <w:rsid w:val="00D56307"/>
    <w:rsid w:val="00D60AB9"/>
    <w:rsid w:val="00D616B0"/>
    <w:rsid w:val="00D62570"/>
    <w:rsid w:val="00D631BC"/>
    <w:rsid w:val="00D64894"/>
    <w:rsid w:val="00D65032"/>
    <w:rsid w:val="00D679A7"/>
    <w:rsid w:val="00D730A0"/>
    <w:rsid w:val="00D73341"/>
    <w:rsid w:val="00D74363"/>
    <w:rsid w:val="00D77963"/>
    <w:rsid w:val="00D850EA"/>
    <w:rsid w:val="00D86F38"/>
    <w:rsid w:val="00D91383"/>
    <w:rsid w:val="00D918BE"/>
    <w:rsid w:val="00D922B4"/>
    <w:rsid w:val="00D9776B"/>
    <w:rsid w:val="00DA03CF"/>
    <w:rsid w:val="00DA0F4E"/>
    <w:rsid w:val="00DA10E1"/>
    <w:rsid w:val="00DA4E19"/>
    <w:rsid w:val="00DA627D"/>
    <w:rsid w:val="00DB003A"/>
    <w:rsid w:val="00DB070C"/>
    <w:rsid w:val="00DB198E"/>
    <w:rsid w:val="00DB349E"/>
    <w:rsid w:val="00DB401F"/>
    <w:rsid w:val="00DB4FB0"/>
    <w:rsid w:val="00DB5005"/>
    <w:rsid w:val="00DB5EAD"/>
    <w:rsid w:val="00DC3863"/>
    <w:rsid w:val="00DC40C7"/>
    <w:rsid w:val="00DC4110"/>
    <w:rsid w:val="00DC57B3"/>
    <w:rsid w:val="00DD154D"/>
    <w:rsid w:val="00DD1A5F"/>
    <w:rsid w:val="00DD1BD4"/>
    <w:rsid w:val="00DD51D9"/>
    <w:rsid w:val="00DD65AE"/>
    <w:rsid w:val="00DE01B0"/>
    <w:rsid w:val="00DE0430"/>
    <w:rsid w:val="00DE08D7"/>
    <w:rsid w:val="00DE0B69"/>
    <w:rsid w:val="00DE0CBB"/>
    <w:rsid w:val="00DE2830"/>
    <w:rsid w:val="00DE6023"/>
    <w:rsid w:val="00DF1523"/>
    <w:rsid w:val="00DF1536"/>
    <w:rsid w:val="00DF1C03"/>
    <w:rsid w:val="00DF3BFB"/>
    <w:rsid w:val="00DF4ED1"/>
    <w:rsid w:val="00DF7FBD"/>
    <w:rsid w:val="00E0063F"/>
    <w:rsid w:val="00E01E77"/>
    <w:rsid w:val="00E03624"/>
    <w:rsid w:val="00E05BC3"/>
    <w:rsid w:val="00E07C7E"/>
    <w:rsid w:val="00E1245C"/>
    <w:rsid w:val="00E12D47"/>
    <w:rsid w:val="00E140D5"/>
    <w:rsid w:val="00E14520"/>
    <w:rsid w:val="00E1517A"/>
    <w:rsid w:val="00E172B3"/>
    <w:rsid w:val="00E2033A"/>
    <w:rsid w:val="00E217A7"/>
    <w:rsid w:val="00E22B6D"/>
    <w:rsid w:val="00E23BA9"/>
    <w:rsid w:val="00E258EE"/>
    <w:rsid w:val="00E27CC9"/>
    <w:rsid w:val="00E309CE"/>
    <w:rsid w:val="00E31578"/>
    <w:rsid w:val="00E32046"/>
    <w:rsid w:val="00E36182"/>
    <w:rsid w:val="00E40D77"/>
    <w:rsid w:val="00E417F2"/>
    <w:rsid w:val="00E427CF"/>
    <w:rsid w:val="00E43A1E"/>
    <w:rsid w:val="00E4454E"/>
    <w:rsid w:val="00E453C3"/>
    <w:rsid w:val="00E51350"/>
    <w:rsid w:val="00E517C8"/>
    <w:rsid w:val="00E529A9"/>
    <w:rsid w:val="00E52F50"/>
    <w:rsid w:val="00E54C01"/>
    <w:rsid w:val="00E55736"/>
    <w:rsid w:val="00E578C7"/>
    <w:rsid w:val="00E62665"/>
    <w:rsid w:val="00E63C58"/>
    <w:rsid w:val="00E652CF"/>
    <w:rsid w:val="00E669A3"/>
    <w:rsid w:val="00E67C47"/>
    <w:rsid w:val="00E73459"/>
    <w:rsid w:val="00E743F2"/>
    <w:rsid w:val="00E74410"/>
    <w:rsid w:val="00E74CAC"/>
    <w:rsid w:val="00E772E6"/>
    <w:rsid w:val="00E8025A"/>
    <w:rsid w:val="00E81592"/>
    <w:rsid w:val="00E82788"/>
    <w:rsid w:val="00E82A0B"/>
    <w:rsid w:val="00E854DD"/>
    <w:rsid w:val="00E8675C"/>
    <w:rsid w:val="00E908D8"/>
    <w:rsid w:val="00E926EC"/>
    <w:rsid w:val="00E935E5"/>
    <w:rsid w:val="00E9492B"/>
    <w:rsid w:val="00E96794"/>
    <w:rsid w:val="00EA00F4"/>
    <w:rsid w:val="00EA0447"/>
    <w:rsid w:val="00EA41FC"/>
    <w:rsid w:val="00EA5080"/>
    <w:rsid w:val="00EA5121"/>
    <w:rsid w:val="00EA690F"/>
    <w:rsid w:val="00EA6AF4"/>
    <w:rsid w:val="00EB0FBC"/>
    <w:rsid w:val="00EB19E8"/>
    <w:rsid w:val="00EB1EFE"/>
    <w:rsid w:val="00EC18E0"/>
    <w:rsid w:val="00EC2707"/>
    <w:rsid w:val="00EC5A5D"/>
    <w:rsid w:val="00EC5D99"/>
    <w:rsid w:val="00EC6A0D"/>
    <w:rsid w:val="00ED014F"/>
    <w:rsid w:val="00ED02C7"/>
    <w:rsid w:val="00ED1944"/>
    <w:rsid w:val="00ED3B23"/>
    <w:rsid w:val="00EE0BDC"/>
    <w:rsid w:val="00EE0FFF"/>
    <w:rsid w:val="00EE103F"/>
    <w:rsid w:val="00EE11E1"/>
    <w:rsid w:val="00EE433D"/>
    <w:rsid w:val="00EE4C4D"/>
    <w:rsid w:val="00EE7471"/>
    <w:rsid w:val="00EF1AF4"/>
    <w:rsid w:val="00EF460E"/>
    <w:rsid w:val="00EF4DC8"/>
    <w:rsid w:val="00F00B03"/>
    <w:rsid w:val="00F031AF"/>
    <w:rsid w:val="00F0377B"/>
    <w:rsid w:val="00F04375"/>
    <w:rsid w:val="00F0500F"/>
    <w:rsid w:val="00F1124B"/>
    <w:rsid w:val="00F11D76"/>
    <w:rsid w:val="00F1483E"/>
    <w:rsid w:val="00F155BF"/>
    <w:rsid w:val="00F171A9"/>
    <w:rsid w:val="00F17D7F"/>
    <w:rsid w:val="00F20B99"/>
    <w:rsid w:val="00F21B47"/>
    <w:rsid w:val="00F22014"/>
    <w:rsid w:val="00F2203A"/>
    <w:rsid w:val="00F252A5"/>
    <w:rsid w:val="00F30D8C"/>
    <w:rsid w:val="00F34B24"/>
    <w:rsid w:val="00F35EBC"/>
    <w:rsid w:val="00F37034"/>
    <w:rsid w:val="00F370AE"/>
    <w:rsid w:val="00F37975"/>
    <w:rsid w:val="00F43A54"/>
    <w:rsid w:val="00F45E47"/>
    <w:rsid w:val="00F46AB4"/>
    <w:rsid w:val="00F52C5F"/>
    <w:rsid w:val="00F56BB7"/>
    <w:rsid w:val="00F56C93"/>
    <w:rsid w:val="00F57A82"/>
    <w:rsid w:val="00F57B32"/>
    <w:rsid w:val="00F61119"/>
    <w:rsid w:val="00F61BDF"/>
    <w:rsid w:val="00F62E8F"/>
    <w:rsid w:val="00F64ECA"/>
    <w:rsid w:val="00F65C22"/>
    <w:rsid w:val="00F663EF"/>
    <w:rsid w:val="00F72756"/>
    <w:rsid w:val="00F72C77"/>
    <w:rsid w:val="00F73F06"/>
    <w:rsid w:val="00F81457"/>
    <w:rsid w:val="00F82145"/>
    <w:rsid w:val="00F824FF"/>
    <w:rsid w:val="00F83D37"/>
    <w:rsid w:val="00F842FB"/>
    <w:rsid w:val="00F843D8"/>
    <w:rsid w:val="00F868F4"/>
    <w:rsid w:val="00F8782A"/>
    <w:rsid w:val="00F902FD"/>
    <w:rsid w:val="00F91641"/>
    <w:rsid w:val="00F91B52"/>
    <w:rsid w:val="00F9270E"/>
    <w:rsid w:val="00F93933"/>
    <w:rsid w:val="00F94F0D"/>
    <w:rsid w:val="00F96E04"/>
    <w:rsid w:val="00F976C1"/>
    <w:rsid w:val="00F97CBD"/>
    <w:rsid w:val="00FA0298"/>
    <w:rsid w:val="00FA1905"/>
    <w:rsid w:val="00FA1C0C"/>
    <w:rsid w:val="00FA2725"/>
    <w:rsid w:val="00FA4A3F"/>
    <w:rsid w:val="00FB05A7"/>
    <w:rsid w:val="00FB0A0D"/>
    <w:rsid w:val="00FB427E"/>
    <w:rsid w:val="00FB46C7"/>
    <w:rsid w:val="00FB5A19"/>
    <w:rsid w:val="00FB5AEE"/>
    <w:rsid w:val="00FB7287"/>
    <w:rsid w:val="00FC079A"/>
    <w:rsid w:val="00FC07E3"/>
    <w:rsid w:val="00FC1039"/>
    <w:rsid w:val="00FC146C"/>
    <w:rsid w:val="00FC34FE"/>
    <w:rsid w:val="00FC5415"/>
    <w:rsid w:val="00FC5F7E"/>
    <w:rsid w:val="00FD1679"/>
    <w:rsid w:val="00FD360B"/>
    <w:rsid w:val="00FD473B"/>
    <w:rsid w:val="00FD730E"/>
    <w:rsid w:val="00FE09CB"/>
    <w:rsid w:val="00FE2320"/>
    <w:rsid w:val="00FE2EED"/>
    <w:rsid w:val="00FF1A74"/>
    <w:rsid w:val="00FF3F75"/>
    <w:rsid w:val="00FF59D1"/>
    <w:rsid w:val="00FF6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29DA9E"/>
  <w15:docId w15:val="{F67253C7-81DE-40A0-8054-4277C498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7293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a5"/>
    <w:qFormat/>
    <w:rsid w:val="005E4771"/>
    <w:pPr>
      <w:jc w:val="center"/>
    </w:pPr>
    <w:rPr>
      <w:sz w:val="28"/>
      <w:szCs w:val="20"/>
      <w:lang w:val="x-none" w:eastAsia="x-none"/>
    </w:rPr>
  </w:style>
  <w:style w:type="character" w:customStyle="1" w:styleId="a6">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a5">
    <w:name w:val="Заголовок Знак"/>
    <w:link w:val="a4"/>
    <w:rsid w:val="005E4771"/>
    <w:rPr>
      <w:rFonts w:ascii="Times New Roman" w:eastAsia="Times New Roman" w:hAnsi="Times New Roman" w:cs="Times New Roman"/>
      <w:sz w:val="28"/>
      <w:szCs w:val="20"/>
      <w:lang w:val="x-none" w:eastAsia="x-none"/>
    </w:rPr>
  </w:style>
  <w:style w:type="character" w:styleId="a7">
    <w:name w:val="Strong"/>
    <w:basedOn w:val="a1"/>
    <w:uiPriority w:val="22"/>
    <w:qFormat/>
    <w:rsid w:val="005E4771"/>
    <w:rPr>
      <w:b/>
      <w:bCs/>
    </w:rPr>
  </w:style>
  <w:style w:type="paragraph" w:styleId="11">
    <w:name w:val="toc 1"/>
    <w:basedOn w:val="a0"/>
    <w:next w:val="a0"/>
    <w:autoRedefine/>
    <w:uiPriority w:val="39"/>
    <w:qFormat/>
    <w:rsid w:val="004A6289"/>
    <w:pPr>
      <w:tabs>
        <w:tab w:val="right" w:leader="dot" w:pos="9345"/>
      </w:tabs>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8">
    <w:name w:val="List Paragraph"/>
    <w:aliases w:val="2 Спс точк,Имя Рисунка,List Paragraph"/>
    <w:basedOn w:val="a0"/>
    <w:link w:val="a9"/>
    <w:uiPriority w:val="34"/>
    <w:qFormat/>
    <w:rsid w:val="00E63C58"/>
    <w:pPr>
      <w:ind w:left="720"/>
      <w:contextualSpacing/>
    </w:pPr>
  </w:style>
  <w:style w:type="table" w:styleId="aa">
    <w:name w:val="Table Grid"/>
    <w:basedOn w:val="a2"/>
    <w:uiPriority w:val="39"/>
    <w:rsid w:val="00894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b">
    <w:name w:val="Normal (Web)"/>
    <w:aliases w:val="Обычный (веб)1,Обычный (Web),Обычный (Web)1"/>
    <w:basedOn w:val="a0"/>
    <w:uiPriority w:val="99"/>
    <w:unhideWhenUsed/>
    <w:qFormat/>
    <w:rsid w:val="00B97A41"/>
    <w:pPr>
      <w:spacing w:before="100" w:beforeAutospacing="1" w:after="100" w:afterAutospacing="1"/>
    </w:pPr>
  </w:style>
  <w:style w:type="character" w:customStyle="1" w:styleId="hl">
    <w:name w:val="hl"/>
    <w:basedOn w:val="a1"/>
    <w:rsid w:val="00B97A41"/>
  </w:style>
  <w:style w:type="character" w:customStyle="1" w:styleId="a9">
    <w:name w:val="Абзац списка Знак"/>
    <w:aliases w:val="2 Спс точк Знак,Имя Рисунка Знак,List Paragraph Знак"/>
    <w:link w:val="a8"/>
    <w:uiPriority w:val="34"/>
    <w:rsid w:val="00B97A41"/>
    <w:rPr>
      <w:rFonts w:ascii="Times New Roman" w:eastAsia="Times New Roman" w:hAnsi="Times New Roman" w:cs="Times New Roman"/>
      <w:sz w:val="24"/>
      <w:szCs w:val="24"/>
      <w:lang w:eastAsia="ru-RU"/>
    </w:rPr>
  </w:style>
  <w:style w:type="paragraph" w:customStyle="1" w:styleId="ac">
    <w:name w:val="Знак Знак"/>
    <w:basedOn w:val="a0"/>
    <w:rsid w:val="00A82621"/>
    <w:pPr>
      <w:spacing w:after="160" w:line="240" w:lineRule="exact"/>
    </w:pPr>
    <w:rPr>
      <w:rFonts w:ascii="Verdana" w:hAnsi="Verdana" w:cs="Verdana"/>
      <w:noProof/>
      <w:sz w:val="20"/>
      <w:szCs w:val="20"/>
      <w:lang w:val="en-US" w:eastAsia="en-US"/>
    </w:rPr>
  </w:style>
  <w:style w:type="character" w:styleId="ad">
    <w:name w:val="Hyperlink"/>
    <w:uiPriority w:val="99"/>
    <w:rsid w:val="00FA4A3F"/>
    <w:rPr>
      <w:color w:val="0000FF"/>
      <w:u w:val="single"/>
    </w:rPr>
  </w:style>
  <w:style w:type="paragraph" w:styleId="ae">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f"/>
    <w:uiPriority w:val="99"/>
    <w:unhideWhenUsed/>
    <w:rsid w:val="00AB5125"/>
    <w:rPr>
      <w:rFonts w:asciiTheme="minorHAnsi" w:eastAsiaTheme="minorHAnsi" w:hAnsiTheme="minorHAnsi" w:cstheme="minorBidi"/>
      <w:sz w:val="20"/>
      <w:szCs w:val="20"/>
      <w:lang w:eastAsia="en-US"/>
    </w:rPr>
  </w:style>
  <w:style w:type="character" w:customStyle="1" w:styleId="af">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e"/>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0">
    <w:name w:val="Body Text Indent"/>
    <w:basedOn w:val="a0"/>
    <w:link w:val="af1"/>
    <w:unhideWhenUsed/>
    <w:rsid w:val="00D850EA"/>
    <w:pPr>
      <w:spacing w:after="120"/>
      <w:ind w:left="283"/>
    </w:pPr>
  </w:style>
  <w:style w:type="character" w:customStyle="1" w:styleId="af1">
    <w:name w:val="Основной текст с отступом Знак"/>
    <w:basedOn w:val="a1"/>
    <w:link w:val="af0"/>
    <w:rsid w:val="00D850EA"/>
    <w:rPr>
      <w:rFonts w:ascii="Times New Roman" w:eastAsia="Times New Roman" w:hAnsi="Times New Roman" w:cs="Times New Roman"/>
      <w:sz w:val="24"/>
      <w:szCs w:val="24"/>
      <w:lang w:eastAsia="ru-RU"/>
    </w:rPr>
  </w:style>
  <w:style w:type="paragraph" w:styleId="af2">
    <w:name w:val="endnote text"/>
    <w:basedOn w:val="a0"/>
    <w:link w:val="af3"/>
    <w:semiHidden/>
    <w:rsid w:val="00D850EA"/>
    <w:rPr>
      <w:sz w:val="20"/>
      <w:szCs w:val="20"/>
    </w:rPr>
  </w:style>
  <w:style w:type="character" w:customStyle="1" w:styleId="af3">
    <w:name w:val="Текст концевой сноски Знак"/>
    <w:basedOn w:val="a1"/>
    <w:link w:val="af2"/>
    <w:semiHidden/>
    <w:rsid w:val="00D850EA"/>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1976A4"/>
    <w:rPr>
      <w:rFonts w:ascii="Segoe UI" w:hAnsi="Segoe UI" w:cs="Segoe UI"/>
      <w:sz w:val="18"/>
      <w:szCs w:val="18"/>
    </w:rPr>
  </w:style>
  <w:style w:type="character" w:customStyle="1" w:styleId="af5">
    <w:name w:val="Текст выноски Знак"/>
    <w:basedOn w:val="a1"/>
    <w:link w:val="af4"/>
    <w:uiPriority w:val="99"/>
    <w:semiHidden/>
    <w:rsid w:val="001976A4"/>
    <w:rPr>
      <w:rFonts w:ascii="Segoe UI" w:eastAsia="Times New Roman" w:hAnsi="Segoe UI" w:cs="Segoe UI"/>
      <w:sz w:val="18"/>
      <w:szCs w:val="18"/>
      <w:lang w:eastAsia="ru-RU"/>
    </w:rPr>
  </w:style>
  <w:style w:type="paragraph" w:styleId="af6">
    <w:name w:val="header"/>
    <w:basedOn w:val="a0"/>
    <w:link w:val="af7"/>
    <w:uiPriority w:val="99"/>
    <w:unhideWhenUsed/>
    <w:rsid w:val="008B093B"/>
    <w:pPr>
      <w:tabs>
        <w:tab w:val="center" w:pos="4677"/>
        <w:tab w:val="right" w:pos="9355"/>
      </w:tabs>
    </w:pPr>
  </w:style>
  <w:style w:type="character" w:customStyle="1" w:styleId="af7">
    <w:name w:val="Верхний колонтитул Знак"/>
    <w:basedOn w:val="a1"/>
    <w:link w:val="af6"/>
    <w:uiPriority w:val="99"/>
    <w:rsid w:val="008B093B"/>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8B093B"/>
    <w:pPr>
      <w:tabs>
        <w:tab w:val="center" w:pos="4677"/>
        <w:tab w:val="right" w:pos="9355"/>
      </w:tabs>
    </w:pPr>
  </w:style>
  <w:style w:type="character" w:customStyle="1" w:styleId="af9">
    <w:name w:val="Нижний колонтитул Знак"/>
    <w:basedOn w:val="a1"/>
    <w:link w:val="af8"/>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a">
    <w:name w:val="footnote reference"/>
    <w:uiPriority w:val="99"/>
    <w:rsid w:val="002B13D8"/>
    <w:rPr>
      <w:vertAlign w:val="superscript"/>
    </w:rPr>
  </w:style>
  <w:style w:type="paragraph" w:styleId="afb">
    <w:name w:val="Body Text"/>
    <w:basedOn w:val="a0"/>
    <w:link w:val="afc"/>
    <w:uiPriority w:val="99"/>
    <w:semiHidden/>
    <w:unhideWhenUsed/>
    <w:rsid w:val="00853B95"/>
    <w:pPr>
      <w:spacing w:after="120"/>
    </w:pPr>
  </w:style>
  <w:style w:type="character" w:customStyle="1" w:styleId="afc">
    <w:name w:val="Основной текст Знак"/>
    <w:basedOn w:val="a1"/>
    <w:link w:val="afb"/>
    <w:uiPriority w:val="99"/>
    <w:semiHidden/>
    <w:rsid w:val="00853B95"/>
    <w:rPr>
      <w:rFonts w:ascii="Times New Roman" w:eastAsia="Times New Roman" w:hAnsi="Times New Roman" w:cs="Times New Roman"/>
      <w:sz w:val="24"/>
      <w:szCs w:val="24"/>
      <w:lang w:eastAsia="ru-RU"/>
    </w:rPr>
  </w:style>
  <w:style w:type="table" w:customStyle="1" w:styleId="12">
    <w:name w:val="Сетка таблицы1"/>
    <w:basedOn w:val="a2"/>
    <w:next w:val="aa"/>
    <w:uiPriority w:val="59"/>
    <w:rsid w:val="001F4C7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a"/>
    <w:uiPriority w:val="59"/>
    <w:rsid w:val="00EA6AF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a"/>
    <w:uiPriority w:val="59"/>
    <w:rsid w:val="00F91B5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39"/>
    <w:rsid w:val="00CF444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E03624"/>
    <w:rPr>
      <w:sz w:val="16"/>
      <w:szCs w:val="16"/>
    </w:rPr>
  </w:style>
  <w:style w:type="paragraph" w:styleId="afe">
    <w:name w:val="annotation text"/>
    <w:basedOn w:val="a0"/>
    <w:link w:val="aff"/>
    <w:uiPriority w:val="99"/>
    <w:semiHidden/>
    <w:unhideWhenUsed/>
    <w:rsid w:val="00E03624"/>
    <w:rPr>
      <w:sz w:val="20"/>
      <w:szCs w:val="20"/>
    </w:rPr>
  </w:style>
  <w:style w:type="character" w:customStyle="1" w:styleId="aff">
    <w:name w:val="Текст примечания Знак"/>
    <w:basedOn w:val="a1"/>
    <w:link w:val="afe"/>
    <w:uiPriority w:val="99"/>
    <w:semiHidden/>
    <w:rsid w:val="00E03624"/>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E03624"/>
    <w:rPr>
      <w:b/>
      <w:bCs/>
    </w:rPr>
  </w:style>
  <w:style w:type="character" w:customStyle="1" w:styleId="aff1">
    <w:name w:val="Тема примечания Знак"/>
    <w:basedOn w:val="aff"/>
    <w:link w:val="aff0"/>
    <w:uiPriority w:val="99"/>
    <w:semiHidden/>
    <w:rsid w:val="00E03624"/>
    <w:rPr>
      <w:rFonts w:ascii="Times New Roman" w:eastAsia="Times New Roman" w:hAnsi="Times New Roman" w:cs="Times New Roman"/>
      <w:b/>
      <w:bCs/>
      <w:sz w:val="20"/>
      <w:szCs w:val="20"/>
      <w:lang w:eastAsia="ru-RU"/>
    </w:rPr>
  </w:style>
  <w:style w:type="table" w:customStyle="1" w:styleId="TableGrid">
    <w:name w:val="TableGrid"/>
    <w:rsid w:val="00DF3BFB"/>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msonormalmrcssattr">
    <w:name w:val="msonormal_mr_css_attr"/>
    <w:basedOn w:val="a0"/>
    <w:rsid w:val="00074490"/>
    <w:pPr>
      <w:spacing w:before="100" w:beforeAutospacing="1" w:after="100" w:afterAutospacing="1"/>
    </w:pPr>
  </w:style>
  <w:style w:type="character" w:customStyle="1" w:styleId="24">
    <w:name w:val="Основной текст (2)_"/>
    <w:link w:val="25"/>
    <w:rsid w:val="001F2A46"/>
    <w:rPr>
      <w:rFonts w:ascii="Times New Roman" w:eastAsia="Times New Roman" w:hAnsi="Times New Roman" w:cs="Times New Roman"/>
      <w:sz w:val="28"/>
      <w:szCs w:val="28"/>
      <w:shd w:val="clear" w:color="auto" w:fill="FFFFFF"/>
    </w:rPr>
  </w:style>
  <w:style w:type="character" w:customStyle="1" w:styleId="34">
    <w:name w:val="Основной текст (3)_"/>
    <w:link w:val="35"/>
    <w:rsid w:val="001F2A46"/>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0"/>
    <w:link w:val="34"/>
    <w:rsid w:val="001F2A46"/>
    <w:pPr>
      <w:widowControl w:val="0"/>
      <w:shd w:val="clear" w:color="auto" w:fill="FFFFFF"/>
      <w:spacing w:before="400" w:after="400" w:line="370" w:lineRule="exact"/>
      <w:jc w:val="center"/>
    </w:pPr>
    <w:rPr>
      <w:b/>
      <w:bCs/>
      <w:sz w:val="28"/>
      <w:szCs w:val="28"/>
      <w:lang w:eastAsia="en-US"/>
    </w:rPr>
  </w:style>
  <w:style w:type="paragraph" w:customStyle="1" w:styleId="25">
    <w:name w:val="Основной текст (2)"/>
    <w:basedOn w:val="a0"/>
    <w:link w:val="24"/>
    <w:rsid w:val="001F2A46"/>
    <w:pPr>
      <w:widowControl w:val="0"/>
      <w:shd w:val="clear" w:color="auto" w:fill="FFFFFF"/>
      <w:spacing w:line="310" w:lineRule="exact"/>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8495">
      <w:bodyDiv w:val="1"/>
      <w:marLeft w:val="0"/>
      <w:marRight w:val="0"/>
      <w:marTop w:val="0"/>
      <w:marBottom w:val="0"/>
      <w:divBdr>
        <w:top w:val="none" w:sz="0" w:space="0" w:color="auto"/>
        <w:left w:val="none" w:sz="0" w:space="0" w:color="auto"/>
        <w:bottom w:val="none" w:sz="0" w:space="0" w:color="auto"/>
        <w:right w:val="none" w:sz="0" w:space="0" w:color="auto"/>
      </w:divBdr>
    </w:div>
    <w:div w:id="16274905">
      <w:bodyDiv w:val="1"/>
      <w:marLeft w:val="0"/>
      <w:marRight w:val="0"/>
      <w:marTop w:val="0"/>
      <w:marBottom w:val="0"/>
      <w:divBdr>
        <w:top w:val="none" w:sz="0" w:space="0" w:color="auto"/>
        <w:left w:val="none" w:sz="0" w:space="0" w:color="auto"/>
        <w:bottom w:val="none" w:sz="0" w:space="0" w:color="auto"/>
        <w:right w:val="none" w:sz="0" w:space="0" w:color="auto"/>
      </w:divBdr>
    </w:div>
    <w:div w:id="23798162">
      <w:bodyDiv w:val="1"/>
      <w:marLeft w:val="0"/>
      <w:marRight w:val="0"/>
      <w:marTop w:val="0"/>
      <w:marBottom w:val="0"/>
      <w:divBdr>
        <w:top w:val="none" w:sz="0" w:space="0" w:color="auto"/>
        <w:left w:val="none" w:sz="0" w:space="0" w:color="auto"/>
        <w:bottom w:val="none" w:sz="0" w:space="0" w:color="auto"/>
        <w:right w:val="none" w:sz="0" w:space="0" w:color="auto"/>
      </w:divBdr>
    </w:div>
    <w:div w:id="85423895">
      <w:bodyDiv w:val="1"/>
      <w:marLeft w:val="0"/>
      <w:marRight w:val="0"/>
      <w:marTop w:val="0"/>
      <w:marBottom w:val="0"/>
      <w:divBdr>
        <w:top w:val="none" w:sz="0" w:space="0" w:color="auto"/>
        <w:left w:val="none" w:sz="0" w:space="0" w:color="auto"/>
        <w:bottom w:val="none" w:sz="0" w:space="0" w:color="auto"/>
        <w:right w:val="none" w:sz="0" w:space="0" w:color="auto"/>
      </w:divBdr>
    </w:div>
    <w:div w:id="94525608">
      <w:bodyDiv w:val="1"/>
      <w:marLeft w:val="0"/>
      <w:marRight w:val="0"/>
      <w:marTop w:val="0"/>
      <w:marBottom w:val="0"/>
      <w:divBdr>
        <w:top w:val="none" w:sz="0" w:space="0" w:color="auto"/>
        <w:left w:val="none" w:sz="0" w:space="0" w:color="auto"/>
        <w:bottom w:val="none" w:sz="0" w:space="0" w:color="auto"/>
        <w:right w:val="none" w:sz="0" w:space="0" w:color="auto"/>
      </w:divBdr>
    </w:div>
    <w:div w:id="162357295">
      <w:bodyDiv w:val="1"/>
      <w:marLeft w:val="0"/>
      <w:marRight w:val="0"/>
      <w:marTop w:val="0"/>
      <w:marBottom w:val="0"/>
      <w:divBdr>
        <w:top w:val="none" w:sz="0" w:space="0" w:color="auto"/>
        <w:left w:val="none" w:sz="0" w:space="0" w:color="auto"/>
        <w:bottom w:val="none" w:sz="0" w:space="0" w:color="auto"/>
        <w:right w:val="none" w:sz="0" w:space="0" w:color="auto"/>
      </w:divBdr>
    </w:div>
    <w:div w:id="167406139">
      <w:bodyDiv w:val="1"/>
      <w:marLeft w:val="0"/>
      <w:marRight w:val="0"/>
      <w:marTop w:val="0"/>
      <w:marBottom w:val="0"/>
      <w:divBdr>
        <w:top w:val="none" w:sz="0" w:space="0" w:color="auto"/>
        <w:left w:val="none" w:sz="0" w:space="0" w:color="auto"/>
        <w:bottom w:val="none" w:sz="0" w:space="0" w:color="auto"/>
        <w:right w:val="none" w:sz="0" w:space="0" w:color="auto"/>
      </w:divBdr>
    </w:div>
    <w:div w:id="172650813">
      <w:bodyDiv w:val="1"/>
      <w:marLeft w:val="0"/>
      <w:marRight w:val="0"/>
      <w:marTop w:val="0"/>
      <w:marBottom w:val="0"/>
      <w:divBdr>
        <w:top w:val="none" w:sz="0" w:space="0" w:color="auto"/>
        <w:left w:val="none" w:sz="0" w:space="0" w:color="auto"/>
        <w:bottom w:val="none" w:sz="0" w:space="0" w:color="auto"/>
        <w:right w:val="none" w:sz="0" w:space="0" w:color="auto"/>
      </w:divBdr>
    </w:div>
    <w:div w:id="189494789">
      <w:bodyDiv w:val="1"/>
      <w:marLeft w:val="0"/>
      <w:marRight w:val="0"/>
      <w:marTop w:val="0"/>
      <w:marBottom w:val="0"/>
      <w:divBdr>
        <w:top w:val="none" w:sz="0" w:space="0" w:color="auto"/>
        <w:left w:val="none" w:sz="0" w:space="0" w:color="auto"/>
        <w:bottom w:val="none" w:sz="0" w:space="0" w:color="auto"/>
        <w:right w:val="none" w:sz="0" w:space="0" w:color="auto"/>
      </w:divBdr>
    </w:div>
    <w:div w:id="190267477">
      <w:bodyDiv w:val="1"/>
      <w:marLeft w:val="0"/>
      <w:marRight w:val="0"/>
      <w:marTop w:val="0"/>
      <w:marBottom w:val="0"/>
      <w:divBdr>
        <w:top w:val="none" w:sz="0" w:space="0" w:color="auto"/>
        <w:left w:val="none" w:sz="0" w:space="0" w:color="auto"/>
        <w:bottom w:val="none" w:sz="0" w:space="0" w:color="auto"/>
        <w:right w:val="none" w:sz="0" w:space="0" w:color="auto"/>
      </w:divBdr>
    </w:div>
    <w:div w:id="190843759">
      <w:bodyDiv w:val="1"/>
      <w:marLeft w:val="0"/>
      <w:marRight w:val="0"/>
      <w:marTop w:val="0"/>
      <w:marBottom w:val="0"/>
      <w:divBdr>
        <w:top w:val="none" w:sz="0" w:space="0" w:color="auto"/>
        <w:left w:val="none" w:sz="0" w:space="0" w:color="auto"/>
        <w:bottom w:val="none" w:sz="0" w:space="0" w:color="auto"/>
        <w:right w:val="none" w:sz="0" w:space="0" w:color="auto"/>
      </w:divBdr>
    </w:div>
    <w:div w:id="210189871">
      <w:bodyDiv w:val="1"/>
      <w:marLeft w:val="0"/>
      <w:marRight w:val="0"/>
      <w:marTop w:val="0"/>
      <w:marBottom w:val="0"/>
      <w:divBdr>
        <w:top w:val="none" w:sz="0" w:space="0" w:color="auto"/>
        <w:left w:val="none" w:sz="0" w:space="0" w:color="auto"/>
        <w:bottom w:val="none" w:sz="0" w:space="0" w:color="auto"/>
        <w:right w:val="none" w:sz="0" w:space="0" w:color="auto"/>
      </w:divBdr>
    </w:div>
    <w:div w:id="277302534">
      <w:bodyDiv w:val="1"/>
      <w:marLeft w:val="0"/>
      <w:marRight w:val="0"/>
      <w:marTop w:val="0"/>
      <w:marBottom w:val="0"/>
      <w:divBdr>
        <w:top w:val="none" w:sz="0" w:space="0" w:color="auto"/>
        <w:left w:val="none" w:sz="0" w:space="0" w:color="auto"/>
        <w:bottom w:val="none" w:sz="0" w:space="0" w:color="auto"/>
        <w:right w:val="none" w:sz="0" w:space="0" w:color="auto"/>
      </w:divBdr>
    </w:div>
    <w:div w:id="281965236">
      <w:bodyDiv w:val="1"/>
      <w:marLeft w:val="0"/>
      <w:marRight w:val="0"/>
      <w:marTop w:val="0"/>
      <w:marBottom w:val="0"/>
      <w:divBdr>
        <w:top w:val="none" w:sz="0" w:space="0" w:color="auto"/>
        <w:left w:val="none" w:sz="0" w:space="0" w:color="auto"/>
        <w:bottom w:val="none" w:sz="0" w:space="0" w:color="auto"/>
        <w:right w:val="none" w:sz="0" w:space="0" w:color="auto"/>
      </w:divBdr>
    </w:div>
    <w:div w:id="298658120">
      <w:bodyDiv w:val="1"/>
      <w:marLeft w:val="0"/>
      <w:marRight w:val="0"/>
      <w:marTop w:val="0"/>
      <w:marBottom w:val="0"/>
      <w:divBdr>
        <w:top w:val="none" w:sz="0" w:space="0" w:color="auto"/>
        <w:left w:val="none" w:sz="0" w:space="0" w:color="auto"/>
        <w:bottom w:val="none" w:sz="0" w:space="0" w:color="auto"/>
        <w:right w:val="none" w:sz="0" w:space="0" w:color="auto"/>
      </w:divBdr>
    </w:div>
    <w:div w:id="306053919">
      <w:bodyDiv w:val="1"/>
      <w:marLeft w:val="0"/>
      <w:marRight w:val="0"/>
      <w:marTop w:val="0"/>
      <w:marBottom w:val="0"/>
      <w:divBdr>
        <w:top w:val="none" w:sz="0" w:space="0" w:color="auto"/>
        <w:left w:val="none" w:sz="0" w:space="0" w:color="auto"/>
        <w:bottom w:val="none" w:sz="0" w:space="0" w:color="auto"/>
        <w:right w:val="none" w:sz="0" w:space="0" w:color="auto"/>
      </w:divBdr>
    </w:div>
    <w:div w:id="306280107">
      <w:bodyDiv w:val="1"/>
      <w:marLeft w:val="0"/>
      <w:marRight w:val="0"/>
      <w:marTop w:val="0"/>
      <w:marBottom w:val="0"/>
      <w:divBdr>
        <w:top w:val="none" w:sz="0" w:space="0" w:color="auto"/>
        <w:left w:val="none" w:sz="0" w:space="0" w:color="auto"/>
        <w:bottom w:val="none" w:sz="0" w:space="0" w:color="auto"/>
        <w:right w:val="none" w:sz="0" w:space="0" w:color="auto"/>
      </w:divBdr>
    </w:div>
    <w:div w:id="319161418">
      <w:bodyDiv w:val="1"/>
      <w:marLeft w:val="0"/>
      <w:marRight w:val="0"/>
      <w:marTop w:val="0"/>
      <w:marBottom w:val="0"/>
      <w:divBdr>
        <w:top w:val="none" w:sz="0" w:space="0" w:color="auto"/>
        <w:left w:val="none" w:sz="0" w:space="0" w:color="auto"/>
        <w:bottom w:val="none" w:sz="0" w:space="0" w:color="auto"/>
        <w:right w:val="none" w:sz="0" w:space="0" w:color="auto"/>
      </w:divBdr>
    </w:div>
    <w:div w:id="329793985">
      <w:bodyDiv w:val="1"/>
      <w:marLeft w:val="0"/>
      <w:marRight w:val="0"/>
      <w:marTop w:val="0"/>
      <w:marBottom w:val="0"/>
      <w:divBdr>
        <w:top w:val="none" w:sz="0" w:space="0" w:color="auto"/>
        <w:left w:val="none" w:sz="0" w:space="0" w:color="auto"/>
        <w:bottom w:val="none" w:sz="0" w:space="0" w:color="auto"/>
        <w:right w:val="none" w:sz="0" w:space="0" w:color="auto"/>
      </w:divBdr>
    </w:div>
    <w:div w:id="340855508">
      <w:bodyDiv w:val="1"/>
      <w:marLeft w:val="0"/>
      <w:marRight w:val="0"/>
      <w:marTop w:val="0"/>
      <w:marBottom w:val="0"/>
      <w:divBdr>
        <w:top w:val="none" w:sz="0" w:space="0" w:color="auto"/>
        <w:left w:val="none" w:sz="0" w:space="0" w:color="auto"/>
        <w:bottom w:val="none" w:sz="0" w:space="0" w:color="auto"/>
        <w:right w:val="none" w:sz="0" w:space="0" w:color="auto"/>
      </w:divBdr>
    </w:div>
    <w:div w:id="342630411">
      <w:bodyDiv w:val="1"/>
      <w:marLeft w:val="0"/>
      <w:marRight w:val="0"/>
      <w:marTop w:val="0"/>
      <w:marBottom w:val="0"/>
      <w:divBdr>
        <w:top w:val="none" w:sz="0" w:space="0" w:color="auto"/>
        <w:left w:val="none" w:sz="0" w:space="0" w:color="auto"/>
        <w:bottom w:val="none" w:sz="0" w:space="0" w:color="auto"/>
        <w:right w:val="none" w:sz="0" w:space="0" w:color="auto"/>
      </w:divBdr>
    </w:div>
    <w:div w:id="347297198">
      <w:bodyDiv w:val="1"/>
      <w:marLeft w:val="0"/>
      <w:marRight w:val="0"/>
      <w:marTop w:val="0"/>
      <w:marBottom w:val="0"/>
      <w:divBdr>
        <w:top w:val="none" w:sz="0" w:space="0" w:color="auto"/>
        <w:left w:val="none" w:sz="0" w:space="0" w:color="auto"/>
        <w:bottom w:val="none" w:sz="0" w:space="0" w:color="auto"/>
        <w:right w:val="none" w:sz="0" w:space="0" w:color="auto"/>
      </w:divBdr>
    </w:div>
    <w:div w:id="355087088">
      <w:bodyDiv w:val="1"/>
      <w:marLeft w:val="0"/>
      <w:marRight w:val="0"/>
      <w:marTop w:val="0"/>
      <w:marBottom w:val="0"/>
      <w:divBdr>
        <w:top w:val="none" w:sz="0" w:space="0" w:color="auto"/>
        <w:left w:val="none" w:sz="0" w:space="0" w:color="auto"/>
        <w:bottom w:val="none" w:sz="0" w:space="0" w:color="auto"/>
        <w:right w:val="none" w:sz="0" w:space="0" w:color="auto"/>
      </w:divBdr>
    </w:div>
    <w:div w:id="376855890">
      <w:bodyDiv w:val="1"/>
      <w:marLeft w:val="0"/>
      <w:marRight w:val="0"/>
      <w:marTop w:val="0"/>
      <w:marBottom w:val="0"/>
      <w:divBdr>
        <w:top w:val="none" w:sz="0" w:space="0" w:color="auto"/>
        <w:left w:val="none" w:sz="0" w:space="0" w:color="auto"/>
        <w:bottom w:val="none" w:sz="0" w:space="0" w:color="auto"/>
        <w:right w:val="none" w:sz="0" w:space="0" w:color="auto"/>
      </w:divBdr>
    </w:div>
    <w:div w:id="401877194">
      <w:bodyDiv w:val="1"/>
      <w:marLeft w:val="0"/>
      <w:marRight w:val="0"/>
      <w:marTop w:val="0"/>
      <w:marBottom w:val="0"/>
      <w:divBdr>
        <w:top w:val="none" w:sz="0" w:space="0" w:color="auto"/>
        <w:left w:val="none" w:sz="0" w:space="0" w:color="auto"/>
        <w:bottom w:val="none" w:sz="0" w:space="0" w:color="auto"/>
        <w:right w:val="none" w:sz="0" w:space="0" w:color="auto"/>
      </w:divBdr>
    </w:div>
    <w:div w:id="419299686">
      <w:bodyDiv w:val="1"/>
      <w:marLeft w:val="0"/>
      <w:marRight w:val="0"/>
      <w:marTop w:val="0"/>
      <w:marBottom w:val="0"/>
      <w:divBdr>
        <w:top w:val="none" w:sz="0" w:space="0" w:color="auto"/>
        <w:left w:val="none" w:sz="0" w:space="0" w:color="auto"/>
        <w:bottom w:val="none" w:sz="0" w:space="0" w:color="auto"/>
        <w:right w:val="none" w:sz="0" w:space="0" w:color="auto"/>
      </w:divBdr>
    </w:div>
    <w:div w:id="443698087">
      <w:bodyDiv w:val="1"/>
      <w:marLeft w:val="0"/>
      <w:marRight w:val="0"/>
      <w:marTop w:val="0"/>
      <w:marBottom w:val="0"/>
      <w:divBdr>
        <w:top w:val="none" w:sz="0" w:space="0" w:color="auto"/>
        <w:left w:val="none" w:sz="0" w:space="0" w:color="auto"/>
        <w:bottom w:val="none" w:sz="0" w:space="0" w:color="auto"/>
        <w:right w:val="none" w:sz="0" w:space="0" w:color="auto"/>
      </w:divBdr>
    </w:div>
    <w:div w:id="452865307">
      <w:bodyDiv w:val="1"/>
      <w:marLeft w:val="0"/>
      <w:marRight w:val="0"/>
      <w:marTop w:val="0"/>
      <w:marBottom w:val="0"/>
      <w:divBdr>
        <w:top w:val="none" w:sz="0" w:space="0" w:color="auto"/>
        <w:left w:val="none" w:sz="0" w:space="0" w:color="auto"/>
        <w:bottom w:val="none" w:sz="0" w:space="0" w:color="auto"/>
        <w:right w:val="none" w:sz="0" w:space="0" w:color="auto"/>
      </w:divBdr>
    </w:div>
    <w:div w:id="498931617">
      <w:bodyDiv w:val="1"/>
      <w:marLeft w:val="0"/>
      <w:marRight w:val="0"/>
      <w:marTop w:val="0"/>
      <w:marBottom w:val="0"/>
      <w:divBdr>
        <w:top w:val="none" w:sz="0" w:space="0" w:color="auto"/>
        <w:left w:val="none" w:sz="0" w:space="0" w:color="auto"/>
        <w:bottom w:val="none" w:sz="0" w:space="0" w:color="auto"/>
        <w:right w:val="none" w:sz="0" w:space="0" w:color="auto"/>
      </w:divBdr>
    </w:div>
    <w:div w:id="516038721">
      <w:bodyDiv w:val="1"/>
      <w:marLeft w:val="0"/>
      <w:marRight w:val="0"/>
      <w:marTop w:val="0"/>
      <w:marBottom w:val="0"/>
      <w:divBdr>
        <w:top w:val="none" w:sz="0" w:space="0" w:color="auto"/>
        <w:left w:val="none" w:sz="0" w:space="0" w:color="auto"/>
        <w:bottom w:val="none" w:sz="0" w:space="0" w:color="auto"/>
        <w:right w:val="none" w:sz="0" w:space="0" w:color="auto"/>
      </w:divBdr>
    </w:div>
    <w:div w:id="518860781">
      <w:bodyDiv w:val="1"/>
      <w:marLeft w:val="0"/>
      <w:marRight w:val="0"/>
      <w:marTop w:val="0"/>
      <w:marBottom w:val="0"/>
      <w:divBdr>
        <w:top w:val="none" w:sz="0" w:space="0" w:color="auto"/>
        <w:left w:val="none" w:sz="0" w:space="0" w:color="auto"/>
        <w:bottom w:val="none" w:sz="0" w:space="0" w:color="auto"/>
        <w:right w:val="none" w:sz="0" w:space="0" w:color="auto"/>
      </w:divBdr>
    </w:div>
    <w:div w:id="562303023">
      <w:bodyDiv w:val="1"/>
      <w:marLeft w:val="0"/>
      <w:marRight w:val="0"/>
      <w:marTop w:val="0"/>
      <w:marBottom w:val="0"/>
      <w:divBdr>
        <w:top w:val="none" w:sz="0" w:space="0" w:color="auto"/>
        <w:left w:val="none" w:sz="0" w:space="0" w:color="auto"/>
        <w:bottom w:val="none" w:sz="0" w:space="0" w:color="auto"/>
        <w:right w:val="none" w:sz="0" w:space="0" w:color="auto"/>
      </w:divBdr>
    </w:div>
    <w:div w:id="566110655">
      <w:bodyDiv w:val="1"/>
      <w:marLeft w:val="0"/>
      <w:marRight w:val="0"/>
      <w:marTop w:val="0"/>
      <w:marBottom w:val="0"/>
      <w:divBdr>
        <w:top w:val="none" w:sz="0" w:space="0" w:color="auto"/>
        <w:left w:val="none" w:sz="0" w:space="0" w:color="auto"/>
        <w:bottom w:val="none" w:sz="0" w:space="0" w:color="auto"/>
        <w:right w:val="none" w:sz="0" w:space="0" w:color="auto"/>
      </w:divBdr>
    </w:div>
    <w:div w:id="567349996">
      <w:bodyDiv w:val="1"/>
      <w:marLeft w:val="0"/>
      <w:marRight w:val="0"/>
      <w:marTop w:val="0"/>
      <w:marBottom w:val="0"/>
      <w:divBdr>
        <w:top w:val="none" w:sz="0" w:space="0" w:color="auto"/>
        <w:left w:val="none" w:sz="0" w:space="0" w:color="auto"/>
        <w:bottom w:val="none" w:sz="0" w:space="0" w:color="auto"/>
        <w:right w:val="none" w:sz="0" w:space="0" w:color="auto"/>
      </w:divBdr>
    </w:div>
    <w:div w:id="570769510">
      <w:bodyDiv w:val="1"/>
      <w:marLeft w:val="0"/>
      <w:marRight w:val="0"/>
      <w:marTop w:val="0"/>
      <w:marBottom w:val="0"/>
      <w:divBdr>
        <w:top w:val="none" w:sz="0" w:space="0" w:color="auto"/>
        <w:left w:val="none" w:sz="0" w:space="0" w:color="auto"/>
        <w:bottom w:val="none" w:sz="0" w:space="0" w:color="auto"/>
        <w:right w:val="none" w:sz="0" w:space="0" w:color="auto"/>
      </w:divBdr>
    </w:div>
    <w:div w:id="580456384">
      <w:bodyDiv w:val="1"/>
      <w:marLeft w:val="0"/>
      <w:marRight w:val="0"/>
      <w:marTop w:val="0"/>
      <w:marBottom w:val="0"/>
      <w:divBdr>
        <w:top w:val="none" w:sz="0" w:space="0" w:color="auto"/>
        <w:left w:val="none" w:sz="0" w:space="0" w:color="auto"/>
        <w:bottom w:val="none" w:sz="0" w:space="0" w:color="auto"/>
        <w:right w:val="none" w:sz="0" w:space="0" w:color="auto"/>
      </w:divBdr>
    </w:div>
    <w:div w:id="587621824">
      <w:bodyDiv w:val="1"/>
      <w:marLeft w:val="0"/>
      <w:marRight w:val="0"/>
      <w:marTop w:val="0"/>
      <w:marBottom w:val="0"/>
      <w:divBdr>
        <w:top w:val="none" w:sz="0" w:space="0" w:color="auto"/>
        <w:left w:val="none" w:sz="0" w:space="0" w:color="auto"/>
        <w:bottom w:val="none" w:sz="0" w:space="0" w:color="auto"/>
        <w:right w:val="none" w:sz="0" w:space="0" w:color="auto"/>
      </w:divBdr>
      <w:divsChild>
        <w:div w:id="895898784">
          <w:marLeft w:val="0"/>
          <w:marRight w:val="0"/>
          <w:marTop w:val="0"/>
          <w:marBottom w:val="0"/>
          <w:divBdr>
            <w:top w:val="none" w:sz="0" w:space="0" w:color="auto"/>
            <w:left w:val="none" w:sz="0" w:space="0" w:color="auto"/>
            <w:bottom w:val="none" w:sz="0" w:space="0" w:color="auto"/>
            <w:right w:val="none" w:sz="0" w:space="0" w:color="auto"/>
          </w:divBdr>
        </w:div>
      </w:divsChild>
    </w:div>
    <w:div w:id="603268940">
      <w:bodyDiv w:val="1"/>
      <w:marLeft w:val="0"/>
      <w:marRight w:val="0"/>
      <w:marTop w:val="0"/>
      <w:marBottom w:val="0"/>
      <w:divBdr>
        <w:top w:val="none" w:sz="0" w:space="0" w:color="auto"/>
        <w:left w:val="none" w:sz="0" w:space="0" w:color="auto"/>
        <w:bottom w:val="none" w:sz="0" w:space="0" w:color="auto"/>
        <w:right w:val="none" w:sz="0" w:space="0" w:color="auto"/>
      </w:divBdr>
    </w:div>
    <w:div w:id="636689828">
      <w:bodyDiv w:val="1"/>
      <w:marLeft w:val="0"/>
      <w:marRight w:val="0"/>
      <w:marTop w:val="0"/>
      <w:marBottom w:val="0"/>
      <w:divBdr>
        <w:top w:val="none" w:sz="0" w:space="0" w:color="auto"/>
        <w:left w:val="none" w:sz="0" w:space="0" w:color="auto"/>
        <w:bottom w:val="none" w:sz="0" w:space="0" w:color="auto"/>
        <w:right w:val="none" w:sz="0" w:space="0" w:color="auto"/>
      </w:divBdr>
    </w:div>
    <w:div w:id="644429193">
      <w:bodyDiv w:val="1"/>
      <w:marLeft w:val="0"/>
      <w:marRight w:val="0"/>
      <w:marTop w:val="0"/>
      <w:marBottom w:val="0"/>
      <w:divBdr>
        <w:top w:val="none" w:sz="0" w:space="0" w:color="auto"/>
        <w:left w:val="none" w:sz="0" w:space="0" w:color="auto"/>
        <w:bottom w:val="none" w:sz="0" w:space="0" w:color="auto"/>
        <w:right w:val="none" w:sz="0" w:space="0" w:color="auto"/>
      </w:divBdr>
    </w:div>
    <w:div w:id="653605552">
      <w:bodyDiv w:val="1"/>
      <w:marLeft w:val="0"/>
      <w:marRight w:val="0"/>
      <w:marTop w:val="0"/>
      <w:marBottom w:val="0"/>
      <w:divBdr>
        <w:top w:val="none" w:sz="0" w:space="0" w:color="auto"/>
        <w:left w:val="none" w:sz="0" w:space="0" w:color="auto"/>
        <w:bottom w:val="none" w:sz="0" w:space="0" w:color="auto"/>
        <w:right w:val="none" w:sz="0" w:space="0" w:color="auto"/>
      </w:divBdr>
    </w:div>
    <w:div w:id="654063750">
      <w:bodyDiv w:val="1"/>
      <w:marLeft w:val="0"/>
      <w:marRight w:val="0"/>
      <w:marTop w:val="0"/>
      <w:marBottom w:val="0"/>
      <w:divBdr>
        <w:top w:val="none" w:sz="0" w:space="0" w:color="auto"/>
        <w:left w:val="none" w:sz="0" w:space="0" w:color="auto"/>
        <w:bottom w:val="none" w:sz="0" w:space="0" w:color="auto"/>
        <w:right w:val="none" w:sz="0" w:space="0" w:color="auto"/>
      </w:divBdr>
    </w:div>
    <w:div w:id="673186197">
      <w:bodyDiv w:val="1"/>
      <w:marLeft w:val="0"/>
      <w:marRight w:val="0"/>
      <w:marTop w:val="0"/>
      <w:marBottom w:val="0"/>
      <w:divBdr>
        <w:top w:val="none" w:sz="0" w:space="0" w:color="auto"/>
        <w:left w:val="none" w:sz="0" w:space="0" w:color="auto"/>
        <w:bottom w:val="none" w:sz="0" w:space="0" w:color="auto"/>
        <w:right w:val="none" w:sz="0" w:space="0" w:color="auto"/>
      </w:divBdr>
    </w:div>
    <w:div w:id="682047917">
      <w:bodyDiv w:val="1"/>
      <w:marLeft w:val="0"/>
      <w:marRight w:val="0"/>
      <w:marTop w:val="0"/>
      <w:marBottom w:val="0"/>
      <w:divBdr>
        <w:top w:val="none" w:sz="0" w:space="0" w:color="auto"/>
        <w:left w:val="none" w:sz="0" w:space="0" w:color="auto"/>
        <w:bottom w:val="none" w:sz="0" w:space="0" w:color="auto"/>
        <w:right w:val="none" w:sz="0" w:space="0" w:color="auto"/>
      </w:divBdr>
    </w:div>
    <w:div w:id="720373544">
      <w:bodyDiv w:val="1"/>
      <w:marLeft w:val="0"/>
      <w:marRight w:val="0"/>
      <w:marTop w:val="0"/>
      <w:marBottom w:val="0"/>
      <w:divBdr>
        <w:top w:val="none" w:sz="0" w:space="0" w:color="auto"/>
        <w:left w:val="none" w:sz="0" w:space="0" w:color="auto"/>
        <w:bottom w:val="none" w:sz="0" w:space="0" w:color="auto"/>
        <w:right w:val="none" w:sz="0" w:space="0" w:color="auto"/>
      </w:divBdr>
    </w:div>
    <w:div w:id="720903603">
      <w:bodyDiv w:val="1"/>
      <w:marLeft w:val="0"/>
      <w:marRight w:val="0"/>
      <w:marTop w:val="0"/>
      <w:marBottom w:val="0"/>
      <w:divBdr>
        <w:top w:val="none" w:sz="0" w:space="0" w:color="auto"/>
        <w:left w:val="none" w:sz="0" w:space="0" w:color="auto"/>
        <w:bottom w:val="none" w:sz="0" w:space="0" w:color="auto"/>
        <w:right w:val="none" w:sz="0" w:space="0" w:color="auto"/>
      </w:divBdr>
    </w:div>
    <w:div w:id="743187090">
      <w:bodyDiv w:val="1"/>
      <w:marLeft w:val="0"/>
      <w:marRight w:val="0"/>
      <w:marTop w:val="0"/>
      <w:marBottom w:val="0"/>
      <w:divBdr>
        <w:top w:val="none" w:sz="0" w:space="0" w:color="auto"/>
        <w:left w:val="none" w:sz="0" w:space="0" w:color="auto"/>
        <w:bottom w:val="none" w:sz="0" w:space="0" w:color="auto"/>
        <w:right w:val="none" w:sz="0" w:space="0" w:color="auto"/>
      </w:divBdr>
    </w:div>
    <w:div w:id="747114893">
      <w:bodyDiv w:val="1"/>
      <w:marLeft w:val="0"/>
      <w:marRight w:val="0"/>
      <w:marTop w:val="0"/>
      <w:marBottom w:val="0"/>
      <w:divBdr>
        <w:top w:val="none" w:sz="0" w:space="0" w:color="auto"/>
        <w:left w:val="none" w:sz="0" w:space="0" w:color="auto"/>
        <w:bottom w:val="none" w:sz="0" w:space="0" w:color="auto"/>
        <w:right w:val="none" w:sz="0" w:space="0" w:color="auto"/>
      </w:divBdr>
    </w:div>
    <w:div w:id="782574364">
      <w:bodyDiv w:val="1"/>
      <w:marLeft w:val="0"/>
      <w:marRight w:val="0"/>
      <w:marTop w:val="0"/>
      <w:marBottom w:val="0"/>
      <w:divBdr>
        <w:top w:val="none" w:sz="0" w:space="0" w:color="auto"/>
        <w:left w:val="none" w:sz="0" w:space="0" w:color="auto"/>
        <w:bottom w:val="none" w:sz="0" w:space="0" w:color="auto"/>
        <w:right w:val="none" w:sz="0" w:space="0" w:color="auto"/>
      </w:divBdr>
    </w:div>
    <w:div w:id="800997357">
      <w:bodyDiv w:val="1"/>
      <w:marLeft w:val="0"/>
      <w:marRight w:val="0"/>
      <w:marTop w:val="0"/>
      <w:marBottom w:val="0"/>
      <w:divBdr>
        <w:top w:val="none" w:sz="0" w:space="0" w:color="auto"/>
        <w:left w:val="none" w:sz="0" w:space="0" w:color="auto"/>
        <w:bottom w:val="none" w:sz="0" w:space="0" w:color="auto"/>
        <w:right w:val="none" w:sz="0" w:space="0" w:color="auto"/>
      </w:divBdr>
    </w:div>
    <w:div w:id="802817713">
      <w:bodyDiv w:val="1"/>
      <w:marLeft w:val="0"/>
      <w:marRight w:val="0"/>
      <w:marTop w:val="0"/>
      <w:marBottom w:val="0"/>
      <w:divBdr>
        <w:top w:val="none" w:sz="0" w:space="0" w:color="auto"/>
        <w:left w:val="none" w:sz="0" w:space="0" w:color="auto"/>
        <w:bottom w:val="none" w:sz="0" w:space="0" w:color="auto"/>
        <w:right w:val="none" w:sz="0" w:space="0" w:color="auto"/>
      </w:divBdr>
    </w:div>
    <w:div w:id="819426783">
      <w:bodyDiv w:val="1"/>
      <w:marLeft w:val="0"/>
      <w:marRight w:val="0"/>
      <w:marTop w:val="0"/>
      <w:marBottom w:val="0"/>
      <w:divBdr>
        <w:top w:val="none" w:sz="0" w:space="0" w:color="auto"/>
        <w:left w:val="none" w:sz="0" w:space="0" w:color="auto"/>
        <w:bottom w:val="none" w:sz="0" w:space="0" w:color="auto"/>
        <w:right w:val="none" w:sz="0" w:space="0" w:color="auto"/>
      </w:divBdr>
    </w:div>
    <w:div w:id="823010401">
      <w:bodyDiv w:val="1"/>
      <w:marLeft w:val="0"/>
      <w:marRight w:val="0"/>
      <w:marTop w:val="0"/>
      <w:marBottom w:val="0"/>
      <w:divBdr>
        <w:top w:val="none" w:sz="0" w:space="0" w:color="auto"/>
        <w:left w:val="none" w:sz="0" w:space="0" w:color="auto"/>
        <w:bottom w:val="none" w:sz="0" w:space="0" w:color="auto"/>
        <w:right w:val="none" w:sz="0" w:space="0" w:color="auto"/>
      </w:divBdr>
    </w:div>
    <w:div w:id="841749065">
      <w:bodyDiv w:val="1"/>
      <w:marLeft w:val="0"/>
      <w:marRight w:val="0"/>
      <w:marTop w:val="0"/>
      <w:marBottom w:val="0"/>
      <w:divBdr>
        <w:top w:val="none" w:sz="0" w:space="0" w:color="auto"/>
        <w:left w:val="none" w:sz="0" w:space="0" w:color="auto"/>
        <w:bottom w:val="none" w:sz="0" w:space="0" w:color="auto"/>
        <w:right w:val="none" w:sz="0" w:space="0" w:color="auto"/>
      </w:divBdr>
    </w:div>
    <w:div w:id="843980923">
      <w:bodyDiv w:val="1"/>
      <w:marLeft w:val="0"/>
      <w:marRight w:val="0"/>
      <w:marTop w:val="0"/>
      <w:marBottom w:val="0"/>
      <w:divBdr>
        <w:top w:val="none" w:sz="0" w:space="0" w:color="auto"/>
        <w:left w:val="none" w:sz="0" w:space="0" w:color="auto"/>
        <w:bottom w:val="none" w:sz="0" w:space="0" w:color="auto"/>
        <w:right w:val="none" w:sz="0" w:space="0" w:color="auto"/>
      </w:divBdr>
    </w:div>
    <w:div w:id="868178083">
      <w:bodyDiv w:val="1"/>
      <w:marLeft w:val="0"/>
      <w:marRight w:val="0"/>
      <w:marTop w:val="0"/>
      <w:marBottom w:val="0"/>
      <w:divBdr>
        <w:top w:val="none" w:sz="0" w:space="0" w:color="auto"/>
        <w:left w:val="none" w:sz="0" w:space="0" w:color="auto"/>
        <w:bottom w:val="none" w:sz="0" w:space="0" w:color="auto"/>
        <w:right w:val="none" w:sz="0" w:space="0" w:color="auto"/>
      </w:divBdr>
    </w:div>
    <w:div w:id="868758573">
      <w:bodyDiv w:val="1"/>
      <w:marLeft w:val="0"/>
      <w:marRight w:val="0"/>
      <w:marTop w:val="0"/>
      <w:marBottom w:val="0"/>
      <w:divBdr>
        <w:top w:val="none" w:sz="0" w:space="0" w:color="auto"/>
        <w:left w:val="none" w:sz="0" w:space="0" w:color="auto"/>
        <w:bottom w:val="none" w:sz="0" w:space="0" w:color="auto"/>
        <w:right w:val="none" w:sz="0" w:space="0" w:color="auto"/>
      </w:divBdr>
    </w:div>
    <w:div w:id="902104441">
      <w:bodyDiv w:val="1"/>
      <w:marLeft w:val="0"/>
      <w:marRight w:val="0"/>
      <w:marTop w:val="0"/>
      <w:marBottom w:val="0"/>
      <w:divBdr>
        <w:top w:val="none" w:sz="0" w:space="0" w:color="auto"/>
        <w:left w:val="none" w:sz="0" w:space="0" w:color="auto"/>
        <w:bottom w:val="none" w:sz="0" w:space="0" w:color="auto"/>
        <w:right w:val="none" w:sz="0" w:space="0" w:color="auto"/>
      </w:divBdr>
    </w:div>
    <w:div w:id="917635699">
      <w:bodyDiv w:val="1"/>
      <w:marLeft w:val="0"/>
      <w:marRight w:val="0"/>
      <w:marTop w:val="0"/>
      <w:marBottom w:val="0"/>
      <w:divBdr>
        <w:top w:val="none" w:sz="0" w:space="0" w:color="auto"/>
        <w:left w:val="none" w:sz="0" w:space="0" w:color="auto"/>
        <w:bottom w:val="none" w:sz="0" w:space="0" w:color="auto"/>
        <w:right w:val="none" w:sz="0" w:space="0" w:color="auto"/>
      </w:divBdr>
    </w:div>
    <w:div w:id="922299462">
      <w:bodyDiv w:val="1"/>
      <w:marLeft w:val="0"/>
      <w:marRight w:val="0"/>
      <w:marTop w:val="0"/>
      <w:marBottom w:val="0"/>
      <w:divBdr>
        <w:top w:val="none" w:sz="0" w:space="0" w:color="auto"/>
        <w:left w:val="none" w:sz="0" w:space="0" w:color="auto"/>
        <w:bottom w:val="none" w:sz="0" w:space="0" w:color="auto"/>
        <w:right w:val="none" w:sz="0" w:space="0" w:color="auto"/>
      </w:divBdr>
    </w:div>
    <w:div w:id="924921216">
      <w:bodyDiv w:val="1"/>
      <w:marLeft w:val="0"/>
      <w:marRight w:val="0"/>
      <w:marTop w:val="0"/>
      <w:marBottom w:val="0"/>
      <w:divBdr>
        <w:top w:val="none" w:sz="0" w:space="0" w:color="auto"/>
        <w:left w:val="none" w:sz="0" w:space="0" w:color="auto"/>
        <w:bottom w:val="none" w:sz="0" w:space="0" w:color="auto"/>
        <w:right w:val="none" w:sz="0" w:space="0" w:color="auto"/>
      </w:divBdr>
    </w:div>
    <w:div w:id="975766444">
      <w:bodyDiv w:val="1"/>
      <w:marLeft w:val="0"/>
      <w:marRight w:val="0"/>
      <w:marTop w:val="0"/>
      <w:marBottom w:val="0"/>
      <w:divBdr>
        <w:top w:val="none" w:sz="0" w:space="0" w:color="auto"/>
        <w:left w:val="none" w:sz="0" w:space="0" w:color="auto"/>
        <w:bottom w:val="none" w:sz="0" w:space="0" w:color="auto"/>
        <w:right w:val="none" w:sz="0" w:space="0" w:color="auto"/>
      </w:divBdr>
    </w:div>
    <w:div w:id="990212222">
      <w:bodyDiv w:val="1"/>
      <w:marLeft w:val="0"/>
      <w:marRight w:val="0"/>
      <w:marTop w:val="0"/>
      <w:marBottom w:val="0"/>
      <w:divBdr>
        <w:top w:val="none" w:sz="0" w:space="0" w:color="auto"/>
        <w:left w:val="none" w:sz="0" w:space="0" w:color="auto"/>
        <w:bottom w:val="none" w:sz="0" w:space="0" w:color="auto"/>
        <w:right w:val="none" w:sz="0" w:space="0" w:color="auto"/>
      </w:divBdr>
    </w:div>
    <w:div w:id="990720445">
      <w:bodyDiv w:val="1"/>
      <w:marLeft w:val="0"/>
      <w:marRight w:val="0"/>
      <w:marTop w:val="0"/>
      <w:marBottom w:val="0"/>
      <w:divBdr>
        <w:top w:val="none" w:sz="0" w:space="0" w:color="auto"/>
        <w:left w:val="none" w:sz="0" w:space="0" w:color="auto"/>
        <w:bottom w:val="none" w:sz="0" w:space="0" w:color="auto"/>
        <w:right w:val="none" w:sz="0" w:space="0" w:color="auto"/>
      </w:divBdr>
    </w:div>
    <w:div w:id="993414720">
      <w:bodyDiv w:val="1"/>
      <w:marLeft w:val="0"/>
      <w:marRight w:val="0"/>
      <w:marTop w:val="0"/>
      <w:marBottom w:val="0"/>
      <w:divBdr>
        <w:top w:val="none" w:sz="0" w:space="0" w:color="auto"/>
        <w:left w:val="none" w:sz="0" w:space="0" w:color="auto"/>
        <w:bottom w:val="none" w:sz="0" w:space="0" w:color="auto"/>
        <w:right w:val="none" w:sz="0" w:space="0" w:color="auto"/>
      </w:divBdr>
    </w:div>
    <w:div w:id="1000081711">
      <w:bodyDiv w:val="1"/>
      <w:marLeft w:val="0"/>
      <w:marRight w:val="0"/>
      <w:marTop w:val="0"/>
      <w:marBottom w:val="0"/>
      <w:divBdr>
        <w:top w:val="none" w:sz="0" w:space="0" w:color="auto"/>
        <w:left w:val="none" w:sz="0" w:space="0" w:color="auto"/>
        <w:bottom w:val="none" w:sz="0" w:space="0" w:color="auto"/>
        <w:right w:val="none" w:sz="0" w:space="0" w:color="auto"/>
      </w:divBdr>
    </w:div>
    <w:div w:id="1085148595">
      <w:bodyDiv w:val="1"/>
      <w:marLeft w:val="0"/>
      <w:marRight w:val="0"/>
      <w:marTop w:val="0"/>
      <w:marBottom w:val="0"/>
      <w:divBdr>
        <w:top w:val="none" w:sz="0" w:space="0" w:color="auto"/>
        <w:left w:val="none" w:sz="0" w:space="0" w:color="auto"/>
        <w:bottom w:val="none" w:sz="0" w:space="0" w:color="auto"/>
        <w:right w:val="none" w:sz="0" w:space="0" w:color="auto"/>
      </w:divBdr>
    </w:div>
    <w:div w:id="1101145083">
      <w:bodyDiv w:val="1"/>
      <w:marLeft w:val="0"/>
      <w:marRight w:val="0"/>
      <w:marTop w:val="0"/>
      <w:marBottom w:val="0"/>
      <w:divBdr>
        <w:top w:val="none" w:sz="0" w:space="0" w:color="auto"/>
        <w:left w:val="none" w:sz="0" w:space="0" w:color="auto"/>
        <w:bottom w:val="none" w:sz="0" w:space="0" w:color="auto"/>
        <w:right w:val="none" w:sz="0" w:space="0" w:color="auto"/>
      </w:divBdr>
    </w:div>
    <w:div w:id="1110470816">
      <w:bodyDiv w:val="1"/>
      <w:marLeft w:val="0"/>
      <w:marRight w:val="0"/>
      <w:marTop w:val="0"/>
      <w:marBottom w:val="0"/>
      <w:divBdr>
        <w:top w:val="none" w:sz="0" w:space="0" w:color="auto"/>
        <w:left w:val="none" w:sz="0" w:space="0" w:color="auto"/>
        <w:bottom w:val="none" w:sz="0" w:space="0" w:color="auto"/>
        <w:right w:val="none" w:sz="0" w:space="0" w:color="auto"/>
      </w:divBdr>
    </w:div>
    <w:div w:id="1141800767">
      <w:bodyDiv w:val="1"/>
      <w:marLeft w:val="0"/>
      <w:marRight w:val="0"/>
      <w:marTop w:val="0"/>
      <w:marBottom w:val="0"/>
      <w:divBdr>
        <w:top w:val="none" w:sz="0" w:space="0" w:color="auto"/>
        <w:left w:val="none" w:sz="0" w:space="0" w:color="auto"/>
        <w:bottom w:val="none" w:sz="0" w:space="0" w:color="auto"/>
        <w:right w:val="none" w:sz="0" w:space="0" w:color="auto"/>
      </w:divBdr>
    </w:div>
    <w:div w:id="1175460035">
      <w:bodyDiv w:val="1"/>
      <w:marLeft w:val="0"/>
      <w:marRight w:val="0"/>
      <w:marTop w:val="0"/>
      <w:marBottom w:val="0"/>
      <w:divBdr>
        <w:top w:val="none" w:sz="0" w:space="0" w:color="auto"/>
        <w:left w:val="none" w:sz="0" w:space="0" w:color="auto"/>
        <w:bottom w:val="none" w:sz="0" w:space="0" w:color="auto"/>
        <w:right w:val="none" w:sz="0" w:space="0" w:color="auto"/>
      </w:divBdr>
    </w:div>
    <w:div w:id="1181746048">
      <w:bodyDiv w:val="1"/>
      <w:marLeft w:val="0"/>
      <w:marRight w:val="0"/>
      <w:marTop w:val="0"/>
      <w:marBottom w:val="0"/>
      <w:divBdr>
        <w:top w:val="none" w:sz="0" w:space="0" w:color="auto"/>
        <w:left w:val="none" w:sz="0" w:space="0" w:color="auto"/>
        <w:bottom w:val="none" w:sz="0" w:space="0" w:color="auto"/>
        <w:right w:val="none" w:sz="0" w:space="0" w:color="auto"/>
      </w:divBdr>
    </w:div>
    <w:div w:id="1184980568">
      <w:bodyDiv w:val="1"/>
      <w:marLeft w:val="0"/>
      <w:marRight w:val="0"/>
      <w:marTop w:val="0"/>
      <w:marBottom w:val="0"/>
      <w:divBdr>
        <w:top w:val="none" w:sz="0" w:space="0" w:color="auto"/>
        <w:left w:val="none" w:sz="0" w:space="0" w:color="auto"/>
        <w:bottom w:val="none" w:sz="0" w:space="0" w:color="auto"/>
        <w:right w:val="none" w:sz="0" w:space="0" w:color="auto"/>
      </w:divBdr>
    </w:div>
    <w:div w:id="1225870426">
      <w:bodyDiv w:val="1"/>
      <w:marLeft w:val="0"/>
      <w:marRight w:val="0"/>
      <w:marTop w:val="0"/>
      <w:marBottom w:val="0"/>
      <w:divBdr>
        <w:top w:val="none" w:sz="0" w:space="0" w:color="auto"/>
        <w:left w:val="none" w:sz="0" w:space="0" w:color="auto"/>
        <w:bottom w:val="none" w:sz="0" w:space="0" w:color="auto"/>
        <w:right w:val="none" w:sz="0" w:space="0" w:color="auto"/>
      </w:divBdr>
    </w:div>
    <w:div w:id="1241256185">
      <w:bodyDiv w:val="1"/>
      <w:marLeft w:val="0"/>
      <w:marRight w:val="0"/>
      <w:marTop w:val="0"/>
      <w:marBottom w:val="0"/>
      <w:divBdr>
        <w:top w:val="none" w:sz="0" w:space="0" w:color="auto"/>
        <w:left w:val="none" w:sz="0" w:space="0" w:color="auto"/>
        <w:bottom w:val="none" w:sz="0" w:space="0" w:color="auto"/>
        <w:right w:val="none" w:sz="0" w:space="0" w:color="auto"/>
      </w:divBdr>
    </w:div>
    <w:div w:id="1244726876">
      <w:bodyDiv w:val="1"/>
      <w:marLeft w:val="0"/>
      <w:marRight w:val="0"/>
      <w:marTop w:val="0"/>
      <w:marBottom w:val="0"/>
      <w:divBdr>
        <w:top w:val="none" w:sz="0" w:space="0" w:color="auto"/>
        <w:left w:val="none" w:sz="0" w:space="0" w:color="auto"/>
        <w:bottom w:val="none" w:sz="0" w:space="0" w:color="auto"/>
        <w:right w:val="none" w:sz="0" w:space="0" w:color="auto"/>
      </w:divBdr>
      <w:divsChild>
        <w:div w:id="985820233">
          <w:marLeft w:val="0"/>
          <w:marRight w:val="0"/>
          <w:marTop w:val="75"/>
          <w:marBottom w:val="0"/>
          <w:divBdr>
            <w:top w:val="none" w:sz="0" w:space="0" w:color="auto"/>
            <w:left w:val="none" w:sz="0" w:space="0" w:color="auto"/>
            <w:bottom w:val="none" w:sz="0" w:space="0" w:color="auto"/>
            <w:right w:val="none" w:sz="0" w:space="0" w:color="auto"/>
          </w:divBdr>
          <w:divsChild>
            <w:div w:id="30601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27691">
      <w:bodyDiv w:val="1"/>
      <w:marLeft w:val="0"/>
      <w:marRight w:val="0"/>
      <w:marTop w:val="0"/>
      <w:marBottom w:val="0"/>
      <w:divBdr>
        <w:top w:val="none" w:sz="0" w:space="0" w:color="auto"/>
        <w:left w:val="none" w:sz="0" w:space="0" w:color="auto"/>
        <w:bottom w:val="none" w:sz="0" w:space="0" w:color="auto"/>
        <w:right w:val="none" w:sz="0" w:space="0" w:color="auto"/>
      </w:divBdr>
    </w:div>
    <w:div w:id="1258753561">
      <w:bodyDiv w:val="1"/>
      <w:marLeft w:val="0"/>
      <w:marRight w:val="0"/>
      <w:marTop w:val="0"/>
      <w:marBottom w:val="0"/>
      <w:divBdr>
        <w:top w:val="none" w:sz="0" w:space="0" w:color="auto"/>
        <w:left w:val="none" w:sz="0" w:space="0" w:color="auto"/>
        <w:bottom w:val="none" w:sz="0" w:space="0" w:color="auto"/>
        <w:right w:val="none" w:sz="0" w:space="0" w:color="auto"/>
      </w:divBdr>
    </w:div>
    <w:div w:id="1259872504">
      <w:bodyDiv w:val="1"/>
      <w:marLeft w:val="0"/>
      <w:marRight w:val="0"/>
      <w:marTop w:val="0"/>
      <w:marBottom w:val="0"/>
      <w:divBdr>
        <w:top w:val="none" w:sz="0" w:space="0" w:color="auto"/>
        <w:left w:val="none" w:sz="0" w:space="0" w:color="auto"/>
        <w:bottom w:val="none" w:sz="0" w:space="0" w:color="auto"/>
        <w:right w:val="none" w:sz="0" w:space="0" w:color="auto"/>
      </w:divBdr>
    </w:div>
    <w:div w:id="1279485484">
      <w:bodyDiv w:val="1"/>
      <w:marLeft w:val="0"/>
      <w:marRight w:val="0"/>
      <w:marTop w:val="0"/>
      <w:marBottom w:val="0"/>
      <w:divBdr>
        <w:top w:val="none" w:sz="0" w:space="0" w:color="auto"/>
        <w:left w:val="none" w:sz="0" w:space="0" w:color="auto"/>
        <w:bottom w:val="none" w:sz="0" w:space="0" w:color="auto"/>
        <w:right w:val="none" w:sz="0" w:space="0" w:color="auto"/>
      </w:divBdr>
      <w:divsChild>
        <w:div w:id="536819721">
          <w:marLeft w:val="0"/>
          <w:marRight w:val="0"/>
          <w:marTop w:val="75"/>
          <w:marBottom w:val="0"/>
          <w:divBdr>
            <w:top w:val="none" w:sz="0" w:space="0" w:color="auto"/>
            <w:left w:val="none" w:sz="0" w:space="0" w:color="auto"/>
            <w:bottom w:val="none" w:sz="0" w:space="0" w:color="auto"/>
            <w:right w:val="none" w:sz="0" w:space="0" w:color="auto"/>
          </w:divBdr>
          <w:divsChild>
            <w:div w:id="1637761223">
              <w:marLeft w:val="0"/>
              <w:marRight w:val="0"/>
              <w:marTop w:val="0"/>
              <w:marBottom w:val="0"/>
              <w:divBdr>
                <w:top w:val="none" w:sz="0" w:space="0" w:color="auto"/>
                <w:left w:val="none" w:sz="0" w:space="0" w:color="auto"/>
                <w:bottom w:val="none" w:sz="0" w:space="0" w:color="auto"/>
                <w:right w:val="none" w:sz="0" w:space="0" w:color="auto"/>
              </w:divBdr>
              <w:divsChild>
                <w:div w:id="154147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400137">
      <w:bodyDiv w:val="1"/>
      <w:marLeft w:val="0"/>
      <w:marRight w:val="0"/>
      <w:marTop w:val="0"/>
      <w:marBottom w:val="0"/>
      <w:divBdr>
        <w:top w:val="none" w:sz="0" w:space="0" w:color="auto"/>
        <w:left w:val="none" w:sz="0" w:space="0" w:color="auto"/>
        <w:bottom w:val="none" w:sz="0" w:space="0" w:color="auto"/>
        <w:right w:val="none" w:sz="0" w:space="0" w:color="auto"/>
      </w:divBdr>
    </w:div>
    <w:div w:id="1297684753">
      <w:bodyDiv w:val="1"/>
      <w:marLeft w:val="0"/>
      <w:marRight w:val="0"/>
      <w:marTop w:val="0"/>
      <w:marBottom w:val="0"/>
      <w:divBdr>
        <w:top w:val="none" w:sz="0" w:space="0" w:color="auto"/>
        <w:left w:val="none" w:sz="0" w:space="0" w:color="auto"/>
        <w:bottom w:val="none" w:sz="0" w:space="0" w:color="auto"/>
        <w:right w:val="none" w:sz="0" w:space="0" w:color="auto"/>
      </w:divBdr>
    </w:div>
    <w:div w:id="1298755311">
      <w:bodyDiv w:val="1"/>
      <w:marLeft w:val="0"/>
      <w:marRight w:val="0"/>
      <w:marTop w:val="0"/>
      <w:marBottom w:val="0"/>
      <w:divBdr>
        <w:top w:val="none" w:sz="0" w:space="0" w:color="auto"/>
        <w:left w:val="none" w:sz="0" w:space="0" w:color="auto"/>
        <w:bottom w:val="none" w:sz="0" w:space="0" w:color="auto"/>
        <w:right w:val="none" w:sz="0" w:space="0" w:color="auto"/>
      </w:divBdr>
    </w:div>
    <w:div w:id="1298759329">
      <w:bodyDiv w:val="1"/>
      <w:marLeft w:val="0"/>
      <w:marRight w:val="0"/>
      <w:marTop w:val="0"/>
      <w:marBottom w:val="0"/>
      <w:divBdr>
        <w:top w:val="none" w:sz="0" w:space="0" w:color="auto"/>
        <w:left w:val="none" w:sz="0" w:space="0" w:color="auto"/>
        <w:bottom w:val="none" w:sz="0" w:space="0" w:color="auto"/>
        <w:right w:val="none" w:sz="0" w:space="0" w:color="auto"/>
      </w:divBdr>
    </w:div>
    <w:div w:id="1329938678">
      <w:bodyDiv w:val="1"/>
      <w:marLeft w:val="0"/>
      <w:marRight w:val="0"/>
      <w:marTop w:val="0"/>
      <w:marBottom w:val="0"/>
      <w:divBdr>
        <w:top w:val="none" w:sz="0" w:space="0" w:color="auto"/>
        <w:left w:val="none" w:sz="0" w:space="0" w:color="auto"/>
        <w:bottom w:val="none" w:sz="0" w:space="0" w:color="auto"/>
        <w:right w:val="none" w:sz="0" w:space="0" w:color="auto"/>
      </w:divBdr>
    </w:div>
    <w:div w:id="1346051195">
      <w:bodyDiv w:val="1"/>
      <w:marLeft w:val="0"/>
      <w:marRight w:val="0"/>
      <w:marTop w:val="0"/>
      <w:marBottom w:val="0"/>
      <w:divBdr>
        <w:top w:val="none" w:sz="0" w:space="0" w:color="auto"/>
        <w:left w:val="none" w:sz="0" w:space="0" w:color="auto"/>
        <w:bottom w:val="none" w:sz="0" w:space="0" w:color="auto"/>
        <w:right w:val="none" w:sz="0" w:space="0" w:color="auto"/>
      </w:divBdr>
    </w:div>
    <w:div w:id="1361738248">
      <w:bodyDiv w:val="1"/>
      <w:marLeft w:val="0"/>
      <w:marRight w:val="0"/>
      <w:marTop w:val="0"/>
      <w:marBottom w:val="0"/>
      <w:divBdr>
        <w:top w:val="none" w:sz="0" w:space="0" w:color="auto"/>
        <w:left w:val="none" w:sz="0" w:space="0" w:color="auto"/>
        <w:bottom w:val="none" w:sz="0" w:space="0" w:color="auto"/>
        <w:right w:val="none" w:sz="0" w:space="0" w:color="auto"/>
      </w:divBdr>
    </w:div>
    <w:div w:id="1366441167">
      <w:bodyDiv w:val="1"/>
      <w:marLeft w:val="0"/>
      <w:marRight w:val="0"/>
      <w:marTop w:val="0"/>
      <w:marBottom w:val="0"/>
      <w:divBdr>
        <w:top w:val="none" w:sz="0" w:space="0" w:color="auto"/>
        <w:left w:val="none" w:sz="0" w:space="0" w:color="auto"/>
        <w:bottom w:val="none" w:sz="0" w:space="0" w:color="auto"/>
        <w:right w:val="none" w:sz="0" w:space="0" w:color="auto"/>
      </w:divBdr>
    </w:div>
    <w:div w:id="1372806771">
      <w:bodyDiv w:val="1"/>
      <w:marLeft w:val="0"/>
      <w:marRight w:val="0"/>
      <w:marTop w:val="0"/>
      <w:marBottom w:val="0"/>
      <w:divBdr>
        <w:top w:val="none" w:sz="0" w:space="0" w:color="auto"/>
        <w:left w:val="none" w:sz="0" w:space="0" w:color="auto"/>
        <w:bottom w:val="none" w:sz="0" w:space="0" w:color="auto"/>
        <w:right w:val="none" w:sz="0" w:space="0" w:color="auto"/>
      </w:divBdr>
    </w:div>
    <w:div w:id="1373191611">
      <w:bodyDiv w:val="1"/>
      <w:marLeft w:val="0"/>
      <w:marRight w:val="0"/>
      <w:marTop w:val="0"/>
      <w:marBottom w:val="0"/>
      <w:divBdr>
        <w:top w:val="none" w:sz="0" w:space="0" w:color="auto"/>
        <w:left w:val="none" w:sz="0" w:space="0" w:color="auto"/>
        <w:bottom w:val="none" w:sz="0" w:space="0" w:color="auto"/>
        <w:right w:val="none" w:sz="0" w:space="0" w:color="auto"/>
      </w:divBdr>
    </w:div>
    <w:div w:id="1376388414">
      <w:bodyDiv w:val="1"/>
      <w:marLeft w:val="0"/>
      <w:marRight w:val="0"/>
      <w:marTop w:val="0"/>
      <w:marBottom w:val="0"/>
      <w:divBdr>
        <w:top w:val="none" w:sz="0" w:space="0" w:color="auto"/>
        <w:left w:val="none" w:sz="0" w:space="0" w:color="auto"/>
        <w:bottom w:val="none" w:sz="0" w:space="0" w:color="auto"/>
        <w:right w:val="none" w:sz="0" w:space="0" w:color="auto"/>
      </w:divBdr>
    </w:div>
    <w:div w:id="1387795314">
      <w:bodyDiv w:val="1"/>
      <w:marLeft w:val="0"/>
      <w:marRight w:val="0"/>
      <w:marTop w:val="0"/>
      <w:marBottom w:val="0"/>
      <w:divBdr>
        <w:top w:val="none" w:sz="0" w:space="0" w:color="auto"/>
        <w:left w:val="none" w:sz="0" w:space="0" w:color="auto"/>
        <w:bottom w:val="none" w:sz="0" w:space="0" w:color="auto"/>
        <w:right w:val="none" w:sz="0" w:space="0" w:color="auto"/>
      </w:divBdr>
    </w:div>
    <w:div w:id="1406219600">
      <w:bodyDiv w:val="1"/>
      <w:marLeft w:val="0"/>
      <w:marRight w:val="0"/>
      <w:marTop w:val="0"/>
      <w:marBottom w:val="0"/>
      <w:divBdr>
        <w:top w:val="none" w:sz="0" w:space="0" w:color="auto"/>
        <w:left w:val="none" w:sz="0" w:space="0" w:color="auto"/>
        <w:bottom w:val="none" w:sz="0" w:space="0" w:color="auto"/>
        <w:right w:val="none" w:sz="0" w:space="0" w:color="auto"/>
      </w:divBdr>
    </w:div>
    <w:div w:id="1410616222">
      <w:bodyDiv w:val="1"/>
      <w:marLeft w:val="0"/>
      <w:marRight w:val="0"/>
      <w:marTop w:val="0"/>
      <w:marBottom w:val="0"/>
      <w:divBdr>
        <w:top w:val="none" w:sz="0" w:space="0" w:color="auto"/>
        <w:left w:val="none" w:sz="0" w:space="0" w:color="auto"/>
        <w:bottom w:val="none" w:sz="0" w:space="0" w:color="auto"/>
        <w:right w:val="none" w:sz="0" w:space="0" w:color="auto"/>
      </w:divBdr>
    </w:div>
    <w:div w:id="1439328932">
      <w:bodyDiv w:val="1"/>
      <w:marLeft w:val="0"/>
      <w:marRight w:val="0"/>
      <w:marTop w:val="0"/>
      <w:marBottom w:val="0"/>
      <w:divBdr>
        <w:top w:val="none" w:sz="0" w:space="0" w:color="auto"/>
        <w:left w:val="none" w:sz="0" w:space="0" w:color="auto"/>
        <w:bottom w:val="none" w:sz="0" w:space="0" w:color="auto"/>
        <w:right w:val="none" w:sz="0" w:space="0" w:color="auto"/>
      </w:divBdr>
    </w:div>
    <w:div w:id="1487625438">
      <w:bodyDiv w:val="1"/>
      <w:marLeft w:val="0"/>
      <w:marRight w:val="0"/>
      <w:marTop w:val="0"/>
      <w:marBottom w:val="0"/>
      <w:divBdr>
        <w:top w:val="none" w:sz="0" w:space="0" w:color="auto"/>
        <w:left w:val="none" w:sz="0" w:space="0" w:color="auto"/>
        <w:bottom w:val="none" w:sz="0" w:space="0" w:color="auto"/>
        <w:right w:val="none" w:sz="0" w:space="0" w:color="auto"/>
      </w:divBdr>
    </w:div>
    <w:div w:id="1500924414">
      <w:bodyDiv w:val="1"/>
      <w:marLeft w:val="0"/>
      <w:marRight w:val="0"/>
      <w:marTop w:val="0"/>
      <w:marBottom w:val="0"/>
      <w:divBdr>
        <w:top w:val="none" w:sz="0" w:space="0" w:color="auto"/>
        <w:left w:val="none" w:sz="0" w:space="0" w:color="auto"/>
        <w:bottom w:val="none" w:sz="0" w:space="0" w:color="auto"/>
        <w:right w:val="none" w:sz="0" w:space="0" w:color="auto"/>
      </w:divBdr>
    </w:div>
    <w:div w:id="1531214611">
      <w:bodyDiv w:val="1"/>
      <w:marLeft w:val="0"/>
      <w:marRight w:val="0"/>
      <w:marTop w:val="0"/>
      <w:marBottom w:val="0"/>
      <w:divBdr>
        <w:top w:val="none" w:sz="0" w:space="0" w:color="auto"/>
        <w:left w:val="none" w:sz="0" w:space="0" w:color="auto"/>
        <w:bottom w:val="none" w:sz="0" w:space="0" w:color="auto"/>
        <w:right w:val="none" w:sz="0" w:space="0" w:color="auto"/>
      </w:divBdr>
    </w:div>
    <w:div w:id="1547643733">
      <w:bodyDiv w:val="1"/>
      <w:marLeft w:val="0"/>
      <w:marRight w:val="0"/>
      <w:marTop w:val="0"/>
      <w:marBottom w:val="0"/>
      <w:divBdr>
        <w:top w:val="none" w:sz="0" w:space="0" w:color="auto"/>
        <w:left w:val="none" w:sz="0" w:space="0" w:color="auto"/>
        <w:bottom w:val="none" w:sz="0" w:space="0" w:color="auto"/>
        <w:right w:val="none" w:sz="0" w:space="0" w:color="auto"/>
      </w:divBdr>
      <w:divsChild>
        <w:div w:id="1893884644">
          <w:marLeft w:val="0"/>
          <w:marRight w:val="0"/>
          <w:marTop w:val="0"/>
          <w:marBottom w:val="0"/>
          <w:divBdr>
            <w:top w:val="none" w:sz="0" w:space="0" w:color="auto"/>
            <w:left w:val="none" w:sz="0" w:space="0" w:color="auto"/>
            <w:bottom w:val="none" w:sz="0" w:space="0" w:color="auto"/>
            <w:right w:val="none" w:sz="0" w:space="0" w:color="auto"/>
          </w:divBdr>
        </w:div>
      </w:divsChild>
    </w:div>
    <w:div w:id="1549956295">
      <w:bodyDiv w:val="1"/>
      <w:marLeft w:val="0"/>
      <w:marRight w:val="0"/>
      <w:marTop w:val="0"/>
      <w:marBottom w:val="0"/>
      <w:divBdr>
        <w:top w:val="none" w:sz="0" w:space="0" w:color="auto"/>
        <w:left w:val="none" w:sz="0" w:space="0" w:color="auto"/>
        <w:bottom w:val="none" w:sz="0" w:space="0" w:color="auto"/>
        <w:right w:val="none" w:sz="0" w:space="0" w:color="auto"/>
      </w:divBdr>
    </w:div>
    <w:div w:id="1554348211">
      <w:bodyDiv w:val="1"/>
      <w:marLeft w:val="0"/>
      <w:marRight w:val="0"/>
      <w:marTop w:val="0"/>
      <w:marBottom w:val="0"/>
      <w:divBdr>
        <w:top w:val="none" w:sz="0" w:space="0" w:color="auto"/>
        <w:left w:val="none" w:sz="0" w:space="0" w:color="auto"/>
        <w:bottom w:val="none" w:sz="0" w:space="0" w:color="auto"/>
        <w:right w:val="none" w:sz="0" w:space="0" w:color="auto"/>
      </w:divBdr>
    </w:div>
    <w:div w:id="1563099991">
      <w:bodyDiv w:val="1"/>
      <w:marLeft w:val="0"/>
      <w:marRight w:val="0"/>
      <w:marTop w:val="0"/>
      <w:marBottom w:val="0"/>
      <w:divBdr>
        <w:top w:val="none" w:sz="0" w:space="0" w:color="auto"/>
        <w:left w:val="none" w:sz="0" w:space="0" w:color="auto"/>
        <w:bottom w:val="none" w:sz="0" w:space="0" w:color="auto"/>
        <w:right w:val="none" w:sz="0" w:space="0" w:color="auto"/>
      </w:divBdr>
    </w:div>
    <w:div w:id="1570649797">
      <w:bodyDiv w:val="1"/>
      <w:marLeft w:val="0"/>
      <w:marRight w:val="0"/>
      <w:marTop w:val="0"/>
      <w:marBottom w:val="0"/>
      <w:divBdr>
        <w:top w:val="none" w:sz="0" w:space="0" w:color="auto"/>
        <w:left w:val="none" w:sz="0" w:space="0" w:color="auto"/>
        <w:bottom w:val="none" w:sz="0" w:space="0" w:color="auto"/>
        <w:right w:val="none" w:sz="0" w:space="0" w:color="auto"/>
      </w:divBdr>
    </w:div>
    <w:div w:id="1604453210">
      <w:bodyDiv w:val="1"/>
      <w:marLeft w:val="0"/>
      <w:marRight w:val="0"/>
      <w:marTop w:val="0"/>
      <w:marBottom w:val="0"/>
      <w:divBdr>
        <w:top w:val="none" w:sz="0" w:space="0" w:color="auto"/>
        <w:left w:val="none" w:sz="0" w:space="0" w:color="auto"/>
        <w:bottom w:val="none" w:sz="0" w:space="0" w:color="auto"/>
        <w:right w:val="none" w:sz="0" w:space="0" w:color="auto"/>
      </w:divBdr>
    </w:div>
    <w:div w:id="1607422452">
      <w:bodyDiv w:val="1"/>
      <w:marLeft w:val="0"/>
      <w:marRight w:val="0"/>
      <w:marTop w:val="0"/>
      <w:marBottom w:val="0"/>
      <w:divBdr>
        <w:top w:val="none" w:sz="0" w:space="0" w:color="auto"/>
        <w:left w:val="none" w:sz="0" w:space="0" w:color="auto"/>
        <w:bottom w:val="none" w:sz="0" w:space="0" w:color="auto"/>
        <w:right w:val="none" w:sz="0" w:space="0" w:color="auto"/>
      </w:divBdr>
    </w:div>
    <w:div w:id="1617832456">
      <w:bodyDiv w:val="1"/>
      <w:marLeft w:val="0"/>
      <w:marRight w:val="0"/>
      <w:marTop w:val="0"/>
      <w:marBottom w:val="0"/>
      <w:divBdr>
        <w:top w:val="none" w:sz="0" w:space="0" w:color="auto"/>
        <w:left w:val="none" w:sz="0" w:space="0" w:color="auto"/>
        <w:bottom w:val="none" w:sz="0" w:space="0" w:color="auto"/>
        <w:right w:val="none" w:sz="0" w:space="0" w:color="auto"/>
      </w:divBdr>
    </w:div>
    <w:div w:id="1627202029">
      <w:bodyDiv w:val="1"/>
      <w:marLeft w:val="0"/>
      <w:marRight w:val="0"/>
      <w:marTop w:val="0"/>
      <w:marBottom w:val="0"/>
      <w:divBdr>
        <w:top w:val="none" w:sz="0" w:space="0" w:color="auto"/>
        <w:left w:val="none" w:sz="0" w:space="0" w:color="auto"/>
        <w:bottom w:val="none" w:sz="0" w:space="0" w:color="auto"/>
        <w:right w:val="none" w:sz="0" w:space="0" w:color="auto"/>
      </w:divBdr>
    </w:div>
    <w:div w:id="1634601527">
      <w:bodyDiv w:val="1"/>
      <w:marLeft w:val="0"/>
      <w:marRight w:val="0"/>
      <w:marTop w:val="0"/>
      <w:marBottom w:val="0"/>
      <w:divBdr>
        <w:top w:val="none" w:sz="0" w:space="0" w:color="auto"/>
        <w:left w:val="none" w:sz="0" w:space="0" w:color="auto"/>
        <w:bottom w:val="none" w:sz="0" w:space="0" w:color="auto"/>
        <w:right w:val="none" w:sz="0" w:space="0" w:color="auto"/>
      </w:divBdr>
    </w:div>
    <w:div w:id="1703703540">
      <w:bodyDiv w:val="1"/>
      <w:marLeft w:val="0"/>
      <w:marRight w:val="0"/>
      <w:marTop w:val="0"/>
      <w:marBottom w:val="0"/>
      <w:divBdr>
        <w:top w:val="none" w:sz="0" w:space="0" w:color="auto"/>
        <w:left w:val="none" w:sz="0" w:space="0" w:color="auto"/>
        <w:bottom w:val="none" w:sz="0" w:space="0" w:color="auto"/>
        <w:right w:val="none" w:sz="0" w:space="0" w:color="auto"/>
      </w:divBdr>
    </w:div>
    <w:div w:id="1747877660">
      <w:bodyDiv w:val="1"/>
      <w:marLeft w:val="0"/>
      <w:marRight w:val="0"/>
      <w:marTop w:val="0"/>
      <w:marBottom w:val="0"/>
      <w:divBdr>
        <w:top w:val="none" w:sz="0" w:space="0" w:color="auto"/>
        <w:left w:val="none" w:sz="0" w:space="0" w:color="auto"/>
        <w:bottom w:val="none" w:sz="0" w:space="0" w:color="auto"/>
        <w:right w:val="none" w:sz="0" w:space="0" w:color="auto"/>
      </w:divBdr>
    </w:div>
    <w:div w:id="1754011854">
      <w:bodyDiv w:val="1"/>
      <w:marLeft w:val="0"/>
      <w:marRight w:val="0"/>
      <w:marTop w:val="0"/>
      <w:marBottom w:val="0"/>
      <w:divBdr>
        <w:top w:val="none" w:sz="0" w:space="0" w:color="auto"/>
        <w:left w:val="none" w:sz="0" w:space="0" w:color="auto"/>
        <w:bottom w:val="none" w:sz="0" w:space="0" w:color="auto"/>
        <w:right w:val="none" w:sz="0" w:space="0" w:color="auto"/>
      </w:divBdr>
      <w:divsChild>
        <w:div w:id="1110589841">
          <w:marLeft w:val="0"/>
          <w:marRight w:val="0"/>
          <w:marTop w:val="75"/>
          <w:marBottom w:val="0"/>
          <w:divBdr>
            <w:top w:val="none" w:sz="0" w:space="0" w:color="auto"/>
            <w:left w:val="none" w:sz="0" w:space="0" w:color="auto"/>
            <w:bottom w:val="none" w:sz="0" w:space="0" w:color="auto"/>
            <w:right w:val="none" w:sz="0" w:space="0" w:color="auto"/>
          </w:divBdr>
          <w:divsChild>
            <w:div w:id="9276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77035">
      <w:bodyDiv w:val="1"/>
      <w:marLeft w:val="0"/>
      <w:marRight w:val="0"/>
      <w:marTop w:val="0"/>
      <w:marBottom w:val="0"/>
      <w:divBdr>
        <w:top w:val="none" w:sz="0" w:space="0" w:color="auto"/>
        <w:left w:val="none" w:sz="0" w:space="0" w:color="auto"/>
        <w:bottom w:val="none" w:sz="0" w:space="0" w:color="auto"/>
        <w:right w:val="none" w:sz="0" w:space="0" w:color="auto"/>
      </w:divBdr>
    </w:div>
    <w:div w:id="1769932391">
      <w:bodyDiv w:val="1"/>
      <w:marLeft w:val="0"/>
      <w:marRight w:val="0"/>
      <w:marTop w:val="0"/>
      <w:marBottom w:val="0"/>
      <w:divBdr>
        <w:top w:val="none" w:sz="0" w:space="0" w:color="auto"/>
        <w:left w:val="none" w:sz="0" w:space="0" w:color="auto"/>
        <w:bottom w:val="none" w:sz="0" w:space="0" w:color="auto"/>
        <w:right w:val="none" w:sz="0" w:space="0" w:color="auto"/>
      </w:divBdr>
    </w:div>
    <w:div w:id="1777407770">
      <w:bodyDiv w:val="1"/>
      <w:marLeft w:val="0"/>
      <w:marRight w:val="0"/>
      <w:marTop w:val="0"/>
      <w:marBottom w:val="0"/>
      <w:divBdr>
        <w:top w:val="none" w:sz="0" w:space="0" w:color="auto"/>
        <w:left w:val="none" w:sz="0" w:space="0" w:color="auto"/>
        <w:bottom w:val="none" w:sz="0" w:space="0" w:color="auto"/>
        <w:right w:val="none" w:sz="0" w:space="0" w:color="auto"/>
      </w:divBdr>
    </w:div>
    <w:div w:id="1821649316">
      <w:bodyDiv w:val="1"/>
      <w:marLeft w:val="0"/>
      <w:marRight w:val="0"/>
      <w:marTop w:val="0"/>
      <w:marBottom w:val="0"/>
      <w:divBdr>
        <w:top w:val="none" w:sz="0" w:space="0" w:color="auto"/>
        <w:left w:val="none" w:sz="0" w:space="0" w:color="auto"/>
        <w:bottom w:val="none" w:sz="0" w:space="0" w:color="auto"/>
        <w:right w:val="none" w:sz="0" w:space="0" w:color="auto"/>
      </w:divBdr>
    </w:div>
    <w:div w:id="1848671602">
      <w:bodyDiv w:val="1"/>
      <w:marLeft w:val="0"/>
      <w:marRight w:val="0"/>
      <w:marTop w:val="0"/>
      <w:marBottom w:val="0"/>
      <w:divBdr>
        <w:top w:val="none" w:sz="0" w:space="0" w:color="auto"/>
        <w:left w:val="none" w:sz="0" w:space="0" w:color="auto"/>
        <w:bottom w:val="none" w:sz="0" w:space="0" w:color="auto"/>
        <w:right w:val="none" w:sz="0" w:space="0" w:color="auto"/>
      </w:divBdr>
    </w:div>
    <w:div w:id="1859270559">
      <w:bodyDiv w:val="1"/>
      <w:marLeft w:val="0"/>
      <w:marRight w:val="0"/>
      <w:marTop w:val="0"/>
      <w:marBottom w:val="0"/>
      <w:divBdr>
        <w:top w:val="none" w:sz="0" w:space="0" w:color="auto"/>
        <w:left w:val="none" w:sz="0" w:space="0" w:color="auto"/>
        <w:bottom w:val="none" w:sz="0" w:space="0" w:color="auto"/>
        <w:right w:val="none" w:sz="0" w:space="0" w:color="auto"/>
      </w:divBdr>
    </w:div>
    <w:div w:id="1870022929">
      <w:bodyDiv w:val="1"/>
      <w:marLeft w:val="0"/>
      <w:marRight w:val="0"/>
      <w:marTop w:val="0"/>
      <w:marBottom w:val="0"/>
      <w:divBdr>
        <w:top w:val="none" w:sz="0" w:space="0" w:color="auto"/>
        <w:left w:val="none" w:sz="0" w:space="0" w:color="auto"/>
        <w:bottom w:val="none" w:sz="0" w:space="0" w:color="auto"/>
        <w:right w:val="none" w:sz="0" w:space="0" w:color="auto"/>
      </w:divBdr>
    </w:div>
    <w:div w:id="1885362412">
      <w:bodyDiv w:val="1"/>
      <w:marLeft w:val="0"/>
      <w:marRight w:val="0"/>
      <w:marTop w:val="0"/>
      <w:marBottom w:val="0"/>
      <w:divBdr>
        <w:top w:val="none" w:sz="0" w:space="0" w:color="auto"/>
        <w:left w:val="none" w:sz="0" w:space="0" w:color="auto"/>
        <w:bottom w:val="none" w:sz="0" w:space="0" w:color="auto"/>
        <w:right w:val="none" w:sz="0" w:space="0" w:color="auto"/>
      </w:divBdr>
    </w:div>
    <w:div w:id="1886409817">
      <w:bodyDiv w:val="1"/>
      <w:marLeft w:val="0"/>
      <w:marRight w:val="0"/>
      <w:marTop w:val="0"/>
      <w:marBottom w:val="0"/>
      <w:divBdr>
        <w:top w:val="none" w:sz="0" w:space="0" w:color="auto"/>
        <w:left w:val="none" w:sz="0" w:space="0" w:color="auto"/>
        <w:bottom w:val="none" w:sz="0" w:space="0" w:color="auto"/>
        <w:right w:val="none" w:sz="0" w:space="0" w:color="auto"/>
      </w:divBdr>
    </w:div>
    <w:div w:id="1916477248">
      <w:bodyDiv w:val="1"/>
      <w:marLeft w:val="0"/>
      <w:marRight w:val="0"/>
      <w:marTop w:val="0"/>
      <w:marBottom w:val="0"/>
      <w:divBdr>
        <w:top w:val="none" w:sz="0" w:space="0" w:color="auto"/>
        <w:left w:val="none" w:sz="0" w:space="0" w:color="auto"/>
        <w:bottom w:val="none" w:sz="0" w:space="0" w:color="auto"/>
        <w:right w:val="none" w:sz="0" w:space="0" w:color="auto"/>
      </w:divBdr>
    </w:div>
    <w:div w:id="1943027125">
      <w:bodyDiv w:val="1"/>
      <w:marLeft w:val="0"/>
      <w:marRight w:val="0"/>
      <w:marTop w:val="0"/>
      <w:marBottom w:val="0"/>
      <w:divBdr>
        <w:top w:val="none" w:sz="0" w:space="0" w:color="auto"/>
        <w:left w:val="none" w:sz="0" w:space="0" w:color="auto"/>
        <w:bottom w:val="none" w:sz="0" w:space="0" w:color="auto"/>
        <w:right w:val="none" w:sz="0" w:space="0" w:color="auto"/>
      </w:divBdr>
    </w:div>
    <w:div w:id="1958179716">
      <w:bodyDiv w:val="1"/>
      <w:marLeft w:val="0"/>
      <w:marRight w:val="0"/>
      <w:marTop w:val="0"/>
      <w:marBottom w:val="0"/>
      <w:divBdr>
        <w:top w:val="none" w:sz="0" w:space="0" w:color="auto"/>
        <w:left w:val="none" w:sz="0" w:space="0" w:color="auto"/>
        <w:bottom w:val="none" w:sz="0" w:space="0" w:color="auto"/>
        <w:right w:val="none" w:sz="0" w:space="0" w:color="auto"/>
      </w:divBdr>
      <w:divsChild>
        <w:div w:id="208759912">
          <w:marLeft w:val="0"/>
          <w:marRight w:val="0"/>
          <w:marTop w:val="75"/>
          <w:marBottom w:val="0"/>
          <w:divBdr>
            <w:top w:val="none" w:sz="0" w:space="0" w:color="auto"/>
            <w:left w:val="none" w:sz="0" w:space="0" w:color="auto"/>
            <w:bottom w:val="none" w:sz="0" w:space="0" w:color="auto"/>
            <w:right w:val="none" w:sz="0" w:space="0" w:color="auto"/>
          </w:divBdr>
          <w:divsChild>
            <w:div w:id="14278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544931">
      <w:bodyDiv w:val="1"/>
      <w:marLeft w:val="0"/>
      <w:marRight w:val="0"/>
      <w:marTop w:val="0"/>
      <w:marBottom w:val="0"/>
      <w:divBdr>
        <w:top w:val="none" w:sz="0" w:space="0" w:color="auto"/>
        <w:left w:val="none" w:sz="0" w:space="0" w:color="auto"/>
        <w:bottom w:val="none" w:sz="0" w:space="0" w:color="auto"/>
        <w:right w:val="none" w:sz="0" w:space="0" w:color="auto"/>
      </w:divBdr>
    </w:div>
    <w:div w:id="1975521106">
      <w:bodyDiv w:val="1"/>
      <w:marLeft w:val="0"/>
      <w:marRight w:val="0"/>
      <w:marTop w:val="0"/>
      <w:marBottom w:val="0"/>
      <w:divBdr>
        <w:top w:val="none" w:sz="0" w:space="0" w:color="auto"/>
        <w:left w:val="none" w:sz="0" w:space="0" w:color="auto"/>
        <w:bottom w:val="none" w:sz="0" w:space="0" w:color="auto"/>
        <w:right w:val="none" w:sz="0" w:space="0" w:color="auto"/>
      </w:divBdr>
    </w:div>
    <w:div w:id="1977492096">
      <w:bodyDiv w:val="1"/>
      <w:marLeft w:val="0"/>
      <w:marRight w:val="0"/>
      <w:marTop w:val="0"/>
      <w:marBottom w:val="0"/>
      <w:divBdr>
        <w:top w:val="none" w:sz="0" w:space="0" w:color="auto"/>
        <w:left w:val="none" w:sz="0" w:space="0" w:color="auto"/>
        <w:bottom w:val="none" w:sz="0" w:space="0" w:color="auto"/>
        <w:right w:val="none" w:sz="0" w:space="0" w:color="auto"/>
      </w:divBdr>
    </w:div>
    <w:div w:id="1989741967">
      <w:bodyDiv w:val="1"/>
      <w:marLeft w:val="0"/>
      <w:marRight w:val="0"/>
      <w:marTop w:val="0"/>
      <w:marBottom w:val="0"/>
      <w:divBdr>
        <w:top w:val="none" w:sz="0" w:space="0" w:color="auto"/>
        <w:left w:val="none" w:sz="0" w:space="0" w:color="auto"/>
        <w:bottom w:val="none" w:sz="0" w:space="0" w:color="auto"/>
        <w:right w:val="none" w:sz="0" w:space="0" w:color="auto"/>
      </w:divBdr>
    </w:div>
    <w:div w:id="2003317958">
      <w:bodyDiv w:val="1"/>
      <w:marLeft w:val="0"/>
      <w:marRight w:val="0"/>
      <w:marTop w:val="0"/>
      <w:marBottom w:val="0"/>
      <w:divBdr>
        <w:top w:val="none" w:sz="0" w:space="0" w:color="auto"/>
        <w:left w:val="none" w:sz="0" w:space="0" w:color="auto"/>
        <w:bottom w:val="none" w:sz="0" w:space="0" w:color="auto"/>
        <w:right w:val="none" w:sz="0" w:space="0" w:color="auto"/>
      </w:divBdr>
    </w:div>
    <w:div w:id="2009668442">
      <w:bodyDiv w:val="1"/>
      <w:marLeft w:val="0"/>
      <w:marRight w:val="0"/>
      <w:marTop w:val="0"/>
      <w:marBottom w:val="0"/>
      <w:divBdr>
        <w:top w:val="none" w:sz="0" w:space="0" w:color="auto"/>
        <w:left w:val="none" w:sz="0" w:space="0" w:color="auto"/>
        <w:bottom w:val="none" w:sz="0" w:space="0" w:color="auto"/>
        <w:right w:val="none" w:sz="0" w:space="0" w:color="auto"/>
      </w:divBdr>
    </w:div>
    <w:div w:id="2020043952">
      <w:bodyDiv w:val="1"/>
      <w:marLeft w:val="0"/>
      <w:marRight w:val="0"/>
      <w:marTop w:val="0"/>
      <w:marBottom w:val="0"/>
      <w:divBdr>
        <w:top w:val="none" w:sz="0" w:space="0" w:color="auto"/>
        <w:left w:val="none" w:sz="0" w:space="0" w:color="auto"/>
        <w:bottom w:val="none" w:sz="0" w:space="0" w:color="auto"/>
        <w:right w:val="none" w:sz="0" w:space="0" w:color="auto"/>
      </w:divBdr>
      <w:divsChild>
        <w:div w:id="613557904">
          <w:marLeft w:val="0"/>
          <w:marRight w:val="0"/>
          <w:marTop w:val="75"/>
          <w:marBottom w:val="0"/>
          <w:divBdr>
            <w:top w:val="none" w:sz="0" w:space="0" w:color="auto"/>
            <w:left w:val="none" w:sz="0" w:space="0" w:color="auto"/>
            <w:bottom w:val="none" w:sz="0" w:space="0" w:color="auto"/>
            <w:right w:val="none" w:sz="0" w:space="0" w:color="auto"/>
          </w:divBdr>
          <w:divsChild>
            <w:div w:id="11694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4752">
      <w:bodyDiv w:val="1"/>
      <w:marLeft w:val="0"/>
      <w:marRight w:val="0"/>
      <w:marTop w:val="0"/>
      <w:marBottom w:val="0"/>
      <w:divBdr>
        <w:top w:val="none" w:sz="0" w:space="0" w:color="auto"/>
        <w:left w:val="none" w:sz="0" w:space="0" w:color="auto"/>
        <w:bottom w:val="none" w:sz="0" w:space="0" w:color="auto"/>
        <w:right w:val="none" w:sz="0" w:space="0" w:color="auto"/>
      </w:divBdr>
    </w:div>
    <w:div w:id="2048983990">
      <w:bodyDiv w:val="1"/>
      <w:marLeft w:val="0"/>
      <w:marRight w:val="0"/>
      <w:marTop w:val="0"/>
      <w:marBottom w:val="0"/>
      <w:divBdr>
        <w:top w:val="none" w:sz="0" w:space="0" w:color="auto"/>
        <w:left w:val="none" w:sz="0" w:space="0" w:color="auto"/>
        <w:bottom w:val="none" w:sz="0" w:space="0" w:color="auto"/>
        <w:right w:val="none" w:sz="0" w:space="0" w:color="auto"/>
      </w:divBdr>
    </w:div>
    <w:div w:id="2058511386">
      <w:bodyDiv w:val="1"/>
      <w:marLeft w:val="0"/>
      <w:marRight w:val="0"/>
      <w:marTop w:val="0"/>
      <w:marBottom w:val="0"/>
      <w:divBdr>
        <w:top w:val="none" w:sz="0" w:space="0" w:color="auto"/>
        <w:left w:val="none" w:sz="0" w:space="0" w:color="auto"/>
        <w:bottom w:val="none" w:sz="0" w:space="0" w:color="auto"/>
        <w:right w:val="none" w:sz="0" w:space="0" w:color="auto"/>
      </w:divBdr>
    </w:div>
    <w:div w:id="2066642677">
      <w:bodyDiv w:val="1"/>
      <w:marLeft w:val="0"/>
      <w:marRight w:val="0"/>
      <w:marTop w:val="0"/>
      <w:marBottom w:val="0"/>
      <w:divBdr>
        <w:top w:val="none" w:sz="0" w:space="0" w:color="auto"/>
        <w:left w:val="none" w:sz="0" w:space="0" w:color="auto"/>
        <w:bottom w:val="none" w:sz="0" w:space="0" w:color="auto"/>
        <w:right w:val="none" w:sz="0" w:space="0" w:color="auto"/>
      </w:divBdr>
    </w:div>
    <w:div w:id="2095977071">
      <w:bodyDiv w:val="1"/>
      <w:marLeft w:val="0"/>
      <w:marRight w:val="0"/>
      <w:marTop w:val="0"/>
      <w:marBottom w:val="0"/>
      <w:divBdr>
        <w:top w:val="none" w:sz="0" w:space="0" w:color="auto"/>
        <w:left w:val="none" w:sz="0" w:space="0" w:color="auto"/>
        <w:bottom w:val="none" w:sz="0" w:space="0" w:color="auto"/>
        <w:right w:val="none" w:sz="0" w:space="0" w:color="auto"/>
      </w:divBdr>
    </w:div>
    <w:div w:id="21405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425C0967-299C-4F4C-97BB-FF0998474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33</Pages>
  <Words>9704</Words>
  <Characters>55319</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Омарова Лейла Бунияминовна</dc:creator>
  <cp:keywords/>
  <dc:description/>
  <cp:lastModifiedBy>Евсеева Ирина Владимировна</cp:lastModifiedBy>
  <cp:revision>4</cp:revision>
  <cp:lastPrinted>2020-06-16T14:10:00Z</cp:lastPrinted>
  <dcterms:created xsi:type="dcterms:W3CDTF">2022-06-06T12:44:00Z</dcterms:created>
  <dcterms:modified xsi:type="dcterms:W3CDTF">2022-09-20T07:02:00Z</dcterms:modified>
</cp:coreProperties>
</file>